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E71C2" w14:textId="77777777" w:rsidR="00000000" w:rsidRDefault="00051A16">
      <w:pPr>
        <w:pStyle w:val="Bodytext60"/>
        <w:framePr w:wrap="none" w:vAnchor="page" w:hAnchor="page" w:x="399" w:y="595"/>
        <w:spacing w:after="0"/>
        <w:rPr>
          <w:sz w:val="24"/>
          <w:szCs w:val="24"/>
        </w:rPr>
      </w:pPr>
      <w:r>
        <w:rPr>
          <w:rStyle w:val="Bodytext6"/>
          <w:color w:val="000000"/>
        </w:rPr>
        <w:t>Willy Geiser</w:t>
      </w:r>
    </w:p>
    <w:p w14:paraId="164EECA8" w14:textId="487B334B" w:rsidR="00000000" w:rsidRDefault="00CE09AC">
      <w:pPr>
        <w:framePr w:wrap="none" w:vAnchor="page" w:hAnchor="page" w:x="621" w:y="3079"/>
        <w:rPr>
          <w:color w:val="auto"/>
        </w:rPr>
      </w:pPr>
      <w:r>
        <w:rPr>
          <w:noProof/>
          <w:color w:val="auto"/>
        </w:rPr>
        <w:drawing>
          <wp:inline distT="0" distB="0" distL="0" distR="0" wp14:anchorId="185995BB" wp14:editId="149F909A">
            <wp:extent cx="1958340" cy="29032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8340" cy="2903220"/>
                    </a:xfrm>
                    <a:prstGeom prst="rect">
                      <a:avLst/>
                    </a:prstGeom>
                    <a:noFill/>
                    <a:ln>
                      <a:noFill/>
                    </a:ln>
                  </pic:spPr>
                </pic:pic>
              </a:graphicData>
            </a:graphic>
          </wp:inline>
        </w:drawing>
      </w:r>
    </w:p>
    <w:p w14:paraId="6CD99FF4"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73DA32F2" w14:textId="0F8BAC5B" w:rsidR="00000000" w:rsidRDefault="00CE09AC">
      <w:pPr>
        <w:pStyle w:val="Bodytext10"/>
        <w:framePr w:wrap="none" w:vAnchor="page" w:hAnchor="page" w:x="647" w:y="568"/>
        <w:spacing w:after="0" w:line="240" w:lineRule="auto"/>
        <w:ind w:hanging="180"/>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58240" behindDoc="0" locked="0" layoutInCell="0" allowOverlap="1" wp14:anchorId="3FD1D700" wp14:editId="7CC0E7DB">
                <wp:simplePos x="0" y="0"/>
                <wp:positionH relativeFrom="page">
                  <wp:posOffset>337820</wp:posOffset>
                </wp:positionH>
                <wp:positionV relativeFrom="page">
                  <wp:posOffset>1461135</wp:posOffset>
                </wp:positionV>
                <wp:extent cx="1047750" cy="0"/>
                <wp:effectExtent l="13970" t="11430" r="14605" b="17145"/>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02A052" id="_x0000_t32" coordsize="21600,21600" o:spt="32" o:oned="t" path="m,l21600,21600e" filled="f">
                <v:path arrowok="t" fillok="f" o:connecttype="none"/>
                <o:lock v:ext="edit" shapetype="t"/>
              </v:shapetype>
              <v:shape id="AutoShape 2" o:spid="_x0000_s1026" type="#_x0000_t32" style="position:absolute;margin-left:26.6pt;margin-top:115.05pt;width:82.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pEtgEAAFcDAAAOAAAAZHJzL2Uyb0RvYy54bWysU8Fu2zAMvQ/YPwi6L7aLbd2MOD2k6y7d&#10;FqDdBzCSbAuVRYFU4uTvJ6lJVnS3oT4Qoig+Pj7Sy5vD5MTeEFv0nWwWtRTGK9TWD538/Xj34YsU&#10;HMFrcOhNJ4+G5c3q/bvlHFpzhSM6bUgkEM/tHDo5xhjaqmI1mgl4gcH4FOyRJojJpaHSBHNCn1x1&#10;VdefqxlJB0JlmNPt7XNQrgp+3xsVf/U9myhcJxO3WCwVu822Wi2hHQjCaNWJBvwHiwmsT0UvULcQ&#10;QezI/gM1WUXI2MeFwqnCvrfKlB5SN039qpuHEYIpvSRxOFxk4reDVT/3a7+hTF0d/EO4R/XEwuN6&#10;BD+YQuDxGNLgmixVNQduLynZ4bAhsZ1/oE5vYBexqHDoacqQqT9xKGIfL2KbQxQqXTb1x+vrT2km&#10;6hyroD0nBuL43eAk8qGTHAnsMMY1ep9GitSUMrC/55hpQXtOyFU93lnnymSdF3Mq9bVOhXKI0Vmd&#10;o8WhYbt2JPaQl6N8pclXzwh3Xhe00YD+djpHsO75nKo7f9Imy5F3j9st6uOGzpql6RWap03L6/HS&#10;L9l//4fVHwAAAP//AwBQSwMEFAAGAAgAAAAhAIXo1+raAAAACgEAAA8AAABkcnMvZG93bnJldi54&#10;bWxMj8FKxEAMhu+C7zBE8CLutF1cSu10EcGTB+vqA6RtbIudTOlMt+PbG0HQY/58/PlSHqOd1JkW&#10;Pzo2kO4SUMSt60buDby/Pd3moHxA7nByTAa+yMOxurwosejcxq90PoVeSQn7Ag0MIcyF1r4dyKLf&#10;uZlYdh9usRhkXHrdLbhJuZ10liQHbXFkuTDgTI8DtZ+n1RqILwcOsc5js/H67PObOqKtjbm+ig/3&#10;oALF8AfDj76oQyVOjVu582oycLfPhDSQ7ZMUlABZmkvS/Ca6KvX/F6pvAAAA//8DAFBLAQItABQA&#10;BgAIAAAAIQC2gziS/gAAAOEBAAATAAAAAAAAAAAAAAAAAAAAAABbQ29udGVudF9UeXBlc10ueG1s&#10;UEsBAi0AFAAGAAgAAAAhADj9If/WAAAAlAEAAAsAAAAAAAAAAAAAAAAALwEAAF9yZWxzLy5yZWxz&#10;UEsBAi0AFAAGAAgAAAAhAFnxWkS2AQAAVwMAAA4AAAAAAAAAAAAAAAAALgIAAGRycy9lMm9Eb2Mu&#10;eG1sUEsBAi0AFAAGAAgAAAAhAIXo1+raAAAACgEAAA8AAAAAAAAAAAAAAAAAEAQAAGRycy9kb3du&#10;cmV2LnhtbFBLBQYAAAAABAAEAPMAAAAXBQAAAAA=&#10;" o:allowincell="f" strokeweight="1.5pt">
                <w10:wrap anchorx="page" anchory="page"/>
              </v:shape>
            </w:pict>
          </mc:Fallback>
        </mc:AlternateContent>
      </w:r>
      <w:r>
        <w:rPr>
          <w:noProof/>
        </w:rPr>
        <mc:AlternateContent>
          <mc:Choice Requires="wps">
            <w:drawing>
              <wp:anchor distT="0" distB="0" distL="114300" distR="114300" simplePos="0" relativeHeight="251659264" behindDoc="0" locked="0" layoutInCell="0" allowOverlap="1" wp14:anchorId="7031F5B3" wp14:editId="745ED786">
                <wp:simplePos x="0" y="0"/>
                <wp:positionH relativeFrom="page">
                  <wp:posOffset>337820</wp:posOffset>
                </wp:positionH>
                <wp:positionV relativeFrom="page">
                  <wp:posOffset>1461135</wp:posOffset>
                </wp:positionV>
                <wp:extent cx="0" cy="506730"/>
                <wp:effectExtent l="13970" t="11430" r="14605" b="1524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7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1AE5A" id="AutoShape 3" o:spid="_x0000_s1026" type="#_x0000_t32" style="position:absolute;margin-left:26.6pt;margin-top:115.05pt;width:0;height:3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dXtwEAAFYDAAAOAAAAZHJzL2Uyb0RvYy54bWysU02P0zAQvSPxHyzfadJFu0DUdA9dlssC&#10;lXb5AVPbSSwcjzXjNum/x3Y/WMENkYNlz8ebN28mq/t5dOJgiC36Vi4XtRTGK9TW96388fL47qMU&#10;HMFrcOhNK4+G5f367ZvVFBpzgwM6bUgkEM/NFFo5xBiaqmI1mBF4gcH45OyQRojpSX2lCaaEPrrq&#10;pq7vqglJB0JlmJP14eSU64LfdUbF713HJgrXysQtlpPKuctntV5B0xOEwaozDfgHFiNYn4peoR4g&#10;gtiT/QtqtIqQsYsLhWOFXWeVKT2kbpb1H908DxBM6SWJw+EqE/8/WPXtsPFbytTV7J/DE6qfLDxu&#10;BvC9KQRejiENbpmlqqbAzTUlPzhsSeymr6hTDOwjFhXmjsYMmfoTcxH7eBXbzFGok1El62199+F9&#10;mUMFzSUvEMcvBkeRL63kSGD7IW7Q+zRRpGWpAocnjpkVNJeEXNTjo3WuDNZ5MSXqn+rbumQwOquz&#10;N8cx9buNI3GAvBvlKz0mz+swwr3XBW0woD+f7xGsO91TdefP0mQ18upxs0N93NJFsjS8QvO8aHk7&#10;Xr9L9u/fYf0LAAD//wMAUEsDBBQABgAIAAAAIQAUakkG3AAAAAkBAAAPAAAAZHJzL2Rvd25yZXYu&#10;eG1sTI/BToQwEIbvJr5DMyZejFsW4oZlKRtj4smDuPoAAx2BLJ0SWpb69lYvepyZL/98f3kMZhQX&#10;mt1gWcF2k4Agbq0euFPw8f58n4NwHlnjaJkUfJGDY3V9VWKh7cpvdDn5TsQQdgUq6L2fCild25NB&#10;t7ETcbx92tmgj+PcST3jGsPNKNMk2UmDA8cPPU701FN7Pi1GQXjdsQ91HpqVlxeX39UBTa3U7U14&#10;PIDwFPwfDD/6UR2q6NTYhbUTo4KHLI2kgjRLtiAi8LtoFGTJfg+yKuX/BtU3AAAA//8DAFBLAQIt&#10;ABQABgAIAAAAIQC2gziS/gAAAOEBAAATAAAAAAAAAAAAAAAAAAAAAABbQ29udGVudF9UeXBlc10u&#10;eG1sUEsBAi0AFAAGAAgAAAAhADj9If/WAAAAlAEAAAsAAAAAAAAAAAAAAAAALwEAAF9yZWxzLy5y&#10;ZWxzUEsBAi0AFAAGAAgAAAAhANQZV1e3AQAAVgMAAA4AAAAAAAAAAAAAAAAALgIAAGRycy9lMm9E&#10;b2MueG1sUEsBAi0AFAAGAAgAAAAhABRqSQbcAAAACQEAAA8AAAAAAAAAAAAAAAAAEQQAAGRycy9k&#10;b3ducmV2LnhtbFBLBQYAAAAABAAEAPMAAAAaBQAAAAA=&#10;" o:allowincell="f" strokeweight="1.5pt">
                <w10:wrap anchorx="page" anchory="page"/>
              </v:shape>
            </w:pict>
          </mc:Fallback>
        </mc:AlternateContent>
      </w:r>
      <w:r>
        <w:rPr>
          <w:noProof/>
        </w:rPr>
        <mc:AlternateContent>
          <mc:Choice Requires="wps">
            <w:drawing>
              <wp:anchor distT="0" distB="0" distL="114300" distR="114300" simplePos="0" relativeHeight="251660288" behindDoc="0" locked="0" layoutInCell="0" allowOverlap="1" wp14:anchorId="47ABBC54" wp14:editId="622A0543">
                <wp:simplePos x="0" y="0"/>
                <wp:positionH relativeFrom="page">
                  <wp:posOffset>337820</wp:posOffset>
                </wp:positionH>
                <wp:positionV relativeFrom="page">
                  <wp:posOffset>1967865</wp:posOffset>
                </wp:positionV>
                <wp:extent cx="1047750" cy="0"/>
                <wp:effectExtent l="13970" t="13335" r="14605" b="1524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54488" id="AutoShape 4" o:spid="_x0000_s1026" type="#_x0000_t32" style="position:absolute;margin-left:26.6pt;margin-top:154.95pt;width:82.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pEtgEAAFcDAAAOAAAAZHJzL2Uyb0RvYy54bWysU8Fu2zAMvQ/YPwi6L7aLbd2MOD2k6y7d&#10;FqDdBzCSbAuVRYFU4uTvJ6lJVnS3oT4Qoig+Pj7Sy5vD5MTeEFv0nWwWtRTGK9TWD538/Xj34YsU&#10;HMFrcOhNJ4+G5c3q/bvlHFpzhSM6bUgkEM/tHDo5xhjaqmI1mgl4gcH4FOyRJojJpaHSBHNCn1x1&#10;VdefqxlJB0JlmNPt7XNQrgp+3xsVf/U9myhcJxO3WCwVu822Wi2hHQjCaNWJBvwHiwmsT0UvULcQ&#10;QezI/gM1WUXI2MeFwqnCvrfKlB5SN039qpuHEYIpvSRxOFxk4reDVT/3a7+hTF0d/EO4R/XEwuN6&#10;BD+YQuDxGNLgmixVNQduLynZ4bAhsZ1/oE5vYBexqHDoacqQqT9xKGIfL2KbQxQqXTb1x+vrT2km&#10;6hyroD0nBuL43eAk8qGTHAnsMMY1ep9GitSUMrC/55hpQXtOyFU93lnnymSdF3Mq9bVOhXKI0Vmd&#10;o8WhYbt2JPaQl6N8pclXzwh3Xhe00YD+djpHsO75nKo7f9Imy5F3j9st6uOGzpql6RWap03L6/HS&#10;L9l//4fVHwAAAP//AwBQSwMEFAAGAAgAAAAhAGHabO3bAAAACgEAAA8AAABkcnMvZG93bnJldi54&#10;bWxMj8FKxEAMhu+C7zBE8CLudLu4dGuniwiePFhXHyBtY1vsZEpnuh3f3giCHvPn48+X4hjtqM40&#10;+8Gxge0mAUXcuHbgzsD729NtBsoH5BZHx2Tgizwcy8uLAvPWrfxK51PolJSwz9FAH8KUa+2bniz6&#10;jZuIZffhZotBxrnT7YyrlNtRp0my1xYHlgs9TvTYU/N5WqyB+LLnEKss1isvzz67qSLaypjrq/hw&#10;DypQDH8w/OiLOpTiVLuFW69GA3e7VEgDu+RwACVAus0kqX8TXRb6/wvlNwAAAP//AwBQSwECLQAU&#10;AAYACAAAACEAtoM4kv4AAADhAQAAEwAAAAAAAAAAAAAAAAAAAAAAW0NvbnRlbnRfVHlwZXNdLnht&#10;bFBLAQItABQABgAIAAAAIQA4/SH/1gAAAJQBAAALAAAAAAAAAAAAAAAAAC8BAABfcmVscy8ucmVs&#10;c1BLAQItABQABgAIAAAAIQBZ8VpEtgEAAFcDAAAOAAAAAAAAAAAAAAAAAC4CAABkcnMvZTJvRG9j&#10;LnhtbFBLAQItABQABgAIAAAAIQBh2mzt2wAAAAoBAAAPAAAAAAAAAAAAAAAAABAEAABkcnMvZG93&#10;bnJldi54bWxQSwUGAAAAAAQABADzAAAAGAUAAAAA&#10;" o:allowincell="f" strokeweight="1.5pt">
                <w10:wrap anchorx="page" anchory="page"/>
              </v:shape>
            </w:pict>
          </mc:Fallback>
        </mc:AlternateContent>
      </w:r>
      <w:r>
        <w:rPr>
          <w:noProof/>
        </w:rPr>
        <mc:AlternateContent>
          <mc:Choice Requires="wps">
            <w:drawing>
              <wp:anchor distT="0" distB="0" distL="114300" distR="114300" simplePos="0" relativeHeight="251661312" behindDoc="0" locked="0" layoutInCell="0" allowOverlap="1" wp14:anchorId="2264B65D" wp14:editId="3877D723">
                <wp:simplePos x="0" y="0"/>
                <wp:positionH relativeFrom="page">
                  <wp:posOffset>1385570</wp:posOffset>
                </wp:positionH>
                <wp:positionV relativeFrom="page">
                  <wp:posOffset>1461135</wp:posOffset>
                </wp:positionV>
                <wp:extent cx="0" cy="506730"/>
                <wp:effectExtent l="13970" t="11430" r="14605" b="1524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7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7A07B" id="AutoShape 5" o:spid="_x0000_s1026" type="#_x0000_t32" style="position:absolute;margin-left:109.1pt;margin-top:115.05pt;width:0;height:3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dXtwEAAFYDAAAOAAAAZHJzL2Uyb0RvYy54bWysU02P0zAQvSPxHyzfadJFu0DUdA9dlssC&#10;lXb5AVPbSSwcjzXjNum/x3Y/WMENkYNlz8ebN28mq/t5dOJgiC36Vi4XtRTGK9TW96388fL47qMU&#10;HMFrcOhNK4+G5f367ZvVFBpzgwM6bUgkEM/NFFo5xBiaqmI1mBF4gcH45OyQRojpSX2lCaaEPrrq&#10;pq7vqglJB0JlmJP14eSU64LfdUbF713HJgrXysQtlpPKuctntV5B0xOEwaozDfgHFiNYn4peoR4g&#10;gtiT/QtqtIqQsYsLhWOFXWeVKT2kbpb1H908DxBM6SWJw+EqE/8/WPXtsPFbytTV7J/DE6qfLDxu&#10;BvC9KQRejiENbpmlqqbAzTUlPzhsSeymr6hTDOwjFhXmjsYMmfoTcxH7eBXbzFGok1El62199+F9&#10;mUMFzSUvEMcvBkeRL63kSGD7IW7Q+zRRpGWpAocnjpkVNJeEXNTjo3WuDNZ5MSXqn+rbumQwOquz&#10;N8cx9buNI3GAvBvlKz0mz+swwr3XBW0woD+f7xGsO91TdefP0mQ18upxs0N93NJFsjS8QvO8aHk7&#10;Xr9L9u/fYf0LAAD//wMAUEsDBBQABgAIAAAAIQA2Zrmz3AAAAAsBAAAPAAAAZHJzL2Rvd25yZXYu&#10;eG1sTI/PToQwEIfvJr5DM5t4MW6BTTYsUjbGxJMHcdcHGOgIZOmU0LLUt7fGg97mz5fffFMegxnF&#10;lWY3WFaQbhMQxK3VA3cKPs4vDzkI55E1jpZJwRc5OFa3NyUW2q78TteT70QMYVeggt77qZDStT0Z&#10;dFs7Ecfdp50N+tjOndQzrjHcjDJLkr00OHC80ONEzz21l9NiFIS3PftQ56FZeXl1+X0d0NRK3W3C&#10;0yMIT8H/wfCjH9Whik6NXVg7MSrI0jyLaCx2SQoiEr+TRsEuORxAVqX8/0P1DQAA//8DAFBLAQIt&#10;ABQABgAIAAAAIQC2gziS/gAAAOEBAAATAAAAAAAAAAAAAAAAAAAAAABbQ29udGVudF9UeXBlc10u&#10;eG1sUEsBAi0AFAAGAAgAAAAhADj9If/WAAAAlAEAAAsAAAAAAAAAAAAAAAAALwEAAF9yZWxzLy5y&#10;ZWxzUEsBAi0AFAAGAAgAAAAhANQZV1e3AQAAVgMAAA4AAAAAAAAAAAAAAAAALgIAAGRycy9lMm9E&#10;b2MueG1sUEsBAi0AFAAGAAgAAAAhADZmubPcAAAACwEAAA8AAAAAAAAAAAAAAAAAEQQAAGRycy9k&#10;b3ducmV2LnhtbFBLBQYAAAAABAAEAPMAAAAaBQAAAAA=&#10;" o:allowincell="f" strokeweight="1.5pt">
                <w10:wrap anchorx="page" anchory="page"/>
              </v:shape>
            </w:pict>
          </mc:Fallback>
        </mc:AlternateContent>
      </w:r>
      <w:r w:rsidR="00051A16">
        <w:rPr>
          <w:rStyle w:val="Bodytext1"/>
          <w:color w:val="000000"/>
        </w:rPr>
        <w:t>Du même auteur:</w:t>
      </w:r>
    </w:p>
    <w:p w14:paraId="14E16FEB" w14:textId="77777777" w:rsidR="00000000" w:rsidRDefault="00051A16">
      <w:pPr>
        <w:pStyle w:val="Bodytext50"/>
        <w:framePr w:w="4608" w:h="1002" w:hRule="exact" w:wrap="none" w:vAnchor="page" w:hAnchor="page" w:x="647" w:y="1048"/>
        <w:numPr>
          <w:ilvl w:val="0"/>
          <w:numId w:val="1"/>
        </w:numPr>
        <w:tabs>
          <w:tab w:val="left" w:pos="140"/>
        </w:tabs>
        <w:rPr>
          <w:i w:val="0"/>
          <w:iCs w:val="0"/>
          <w:sz w:val="24"/>
          <w:szCs w:val="24"/>
        </w:rPr>
      </w:pPr>
      <w:bookmarkStart w:id="0" w:name="bookmark0"/>
      <w:bookmarkEnd w:id="0"/>
      <w:r>
        <w:rPr>
          <w:rStyle w:val="Bodytext5"/>
          <w:i/>
          <w:iCs/>
          <w:color w:val="000000"/>
        </w:rPr>
        <w:t>Sois heureux.</w:t>
      </w:r>
    </w:p>
    <w:p w14:paraId="278F438B" w14:textId="77777777" w:rsidR="00000000" w:rsidRDefault="00051A16">
      <w:pPr>
        <w:pStyle w:val="Bodytext50"/>
        <w:framePr w:w="4608" w:h="1002" w:hRule="exact" w:wrap="none" w:vAnchor="page" w:hAnchor="page" w:x="647" w:y="1048"/>
        <w:numPr>
          <w:ilvl w:val="0"/>
          <w:numId w:val="2"/>
        </w:numPr>
        <w:tabs>
          <w:tab w:val="left" w:pos="140"/>
        </w:tabs>
        <w:rPr>
          <w:i w:val="0"/>
          <w:iCs w:val="0"/>
          <w:sz w:val="24"/>
          <w:szCs w:val="24"/>
        </w:rPr>
      </w:pPr>
      <w:bookmarkStart w:id="1" w:name="bookmark1"/>
      <w:bookmarkEnd w:id="1"/>
      <w:r>
        <w:rPr>
          <w:rStyle w:val="Bodytext5"/>
          <w:i/>
          <w:iCs/>
          <w:color w:val="000000"/>
        </w:rPr>
        <w:t>80 anecdotes.</w:t>
      </w:r>
    </w:p>
    <w:p w14:paraId="3E1EF5AD" w14:textId="77777777" w:rsidR="00000000" w:rsidRDefault="00051A16">
      <w:pPr>
        <w:pStyle w:val="Bodytext50"/>
        <w:framePr w:w="4608" w:h="1002" w:hRule="exact" w:wrap="none" w:vAnchor="page" w:hAnchor="page" w:x="647" w:y="1048"/>
        <w:numPr>
          <w:ilvl w:val="0"/>
          <w:numId w:val="1"/>
        </w:numPr>
        <w:tabs>
          <w:tab w:val="left" w:pos="140"/>
        </w:tabs>
        <w:rPr>
          <w:i w:val="0"/>
          <w:iCs w:val="0"/>
          <w:sz w:val="24"/>
          <w:szCs w:val="24"/>
        </w:rPr>
      </w:pPr>
      <w:bookmarkStart w:id="2" w:name="bookmark2"/>
      <w:bookmarkEnd w:id="2"/>
      <w:r>
        <w:rPr>
          <w:rStyle w:val="Bodytext5"/>
          <w:i/>
          <w:iCs/>
          <w:color w:val="000000"/>
        </w:rPr>
        <w:t>Satisfaction.</w:t>
      </w:r>
    </w:p>
    <w:p w14:paraId="44C3C0F1" w14:textId="77777777" w:rsidR="00000000" w:rsidRDefault="00051A16">
      <w:pPr>
        <w:pStyle w:val="Bodytext50"/>
        <w:framePr w:w="4608" w:h="1002" w:hRule="exact" w:wrap="none" w:vAnchor="page" w:hAnchor="page" w:x="647" w:y="1048"/>
        <w:numPr>
          <w:ilvl w:val="0"/>
          <w:numId w:val="2"/>
        </w:numPr>
        <w:tabs>
          <w:tab w:val="left" w:pos="140"/>
        </w:tabs>
        <w:rPr>
          <w:i w:val="0"/>
          <w:iCs w:val="0"/>
          <w:sz w:val="24"/>
          <w:szCs w:val="24"/>
        </w:rPr>
      </w:pPr>
      <w:bookmarkStart w:id="3" w:name="bookmark3"/>
      <w:bookmarkEnd w:id="3"/>
      <w:r>
        <w:rPr>
          <w:rStyle w:val="Bodytext5"/>
          <w:i/>
          <w:iCs/>
          <w:color w:val="000000"/>
        </w:rPr>
        <w:t>Les sept paroles de Jésus sur la croix.</w:t>
      </w:r>
    </w:p>
    <w:p w14:paraId="24CDC840" w14:textId="77777777" w:rsidR="00000000" w:rsidRDefault="00051A16">
      <w:pPr>
        <w:framePr w:wrap="none" w:vAnchor="page" w:hAnchor="page" w:x="521" w:y="2398"/>
        <w:rPr>
          <w:color w:val="auto"/>
        </w:rPr>
      </w:pPr>
    </w:p>
    <w:p w14:paraId="05880BE8" w14:textId="77777777" w:rsidR="00000000" w:rsidRDefault="00051A16">
      <w:pPr>
        <w:pStyle w:val="Bodytext10"/>
        <w:framePr w:w="4608" w:h="2052" w:hRule="exact" w:wrap="none" w:vAnchor="page" w:hAnchor="page" w:x="647" w:y="2254"/>
        <w:spacing w:after="0" w:line="264" w:lineRule="auto"/>
        <w:ind w:left="1614" w:firstLine="0"/>
        <w:rPr>
          <w:rFonts w:ascii="Times New Roman" w:hAnsi="Times New Roman" w:cs="Times New Roman"/>
          <w:sz w:val="24"/>
          <w:szCs w:val="24"/>
        </w:rPr>
      </w:pPr>
      <w:r>
        <w:rPr>
          <w:rStyle w:val="Bodytext1"/>
          <w:color w:val="000000"/>
        </w:rPr>
        <w:t>Editio</w:t>
      </w:r>
      <w:r>
        <w:rPr>
          <w:rStyle w:val="Bodytext1"/>
          <w:color w:val="000000"/>
        </w:rPr>
        <w:t>n JANZ TEAM</w:t>
      </w:r>
    </w:p>
    <w:p w14:paraId="4F3D6FCA" w14:textId="77777777" w:rsidR="00000000" w:rsidRDefault="00051A16">
      <w:pPr>
        <w:pStyle w:val="Bodytext10"/>
        <w:framePr w:w="4608" w:h="2052" w:hRule="exact" w:wrap="none" w:vAnchor="page" w:hAnchor="page" w:x="647" w:y="2254"/>
        <w:spacing w:after="0" w:line="264" w:lineRule="auto"/>
        <w:ind w:left="2414" w:hanging="800"/>
        <w:rPr>
          <w:rFonts w:ascii="Times New Roman" w:hAnsi="Times New Roman" w:cs="Times New Roman"/>
          <w:sz w:val="24"/>
          <w:szCs w:val="24"/>
        </w:rPr>
      </w:pPr>
      <w:r>
        <w:rPr>
          <w:rStyle w:val="Bodytext1"/>
          <w:color w:val="000000"/>
          <w:u w:val="single"/>
        </w:rPr>
        <w:t>Europe</w:t>
      </w:r>
      <w:r>
        <w:rPr>
          <w:rStyle w:val="Bodytext1"/>
          <w:color w:val="000000"/>
        </w:rPr>
        <w:t xml:space="preserve"> :Case postale 450</w:t>
      </w:r>
      <w:r>
        <w:rPr>
          <w:rStyle w:val="Bodytext1"/>
          <w:color w:val="000000"/>
        </w:rPr>
        <w:br/>
        <w:t>4125 Riehen, Suisse</w:t>
      </w:r>
    </w:p>
    <w:p w14:paraId="02F66E2E" w14:textId="77777777" w:rsidR="00000000" w:rsidRDefault="00051A16">
      <w:pPr>
        <w:pStyle w:val="Bodytext10"/>
        <w:framePr w:w="4608" w:h="2052" w:hRule="exact" w:wrap="none" w:vAnchor="page" w:hAnchor="page" w:x="647" w:y="2254"/>
        <w:spacing w:after="0" w:line="264" w:lineRule="auto"/>
        <w:ind w:left="4094" w:hanging="2480"/>
        <w:rPr>
          <w:rFonts w:ascii="Times New Roman" w:hAnsi="Times New Roman" w:cs="Times New Roman"/>
          <w:sz w:val="24"/>
          <w:szCs w:val="24"/>
        </w:rPr>
      </w:pPr>
      <w:r>
        <w:rPr>
          <w:rStyle w:val="Bodytext1"/>
          <w:color w:val="000000"/>
          <w:u w:val="single"/>
        </w:rPr>
        <w:t>Canada</w:t>
      </w:r>
      <w:r>
        <w:rPr>
          <w:rStyle w:val="Bodytext1"/>
          <w:color w:val="000000"/>
        </w:rPr>
        <w:t>: Case postale 225</w:t>
      </w:r>
      <w:r>
        <w:rPr>
          <w:rStyle w:val="Bodytext1"/>
          <w:color w:val="000000"/>
        </w:rPr>
        <w:br/>
        <w:t>Ste-Thérèse P.Q.</w:t>
      </w:r>
      <w:r>
        <w:rPr>
          <w:rStyle w:val="Bodytext1"/>
          <w:color w:val="000000"/>
        </w:rPr>
        <w:br/>
        <w:t>J7E 432</w:t>
      </w:r>
    </w:p>
    <w:p w14:paraId="42ED8D5D" w14:textId="77777777" w:rsidR="00000000" w:rsidRDefault="00051A16">
      <w:pPr>
        <w:pStyle w:val="Bodytext10"/>
        <w:framePr w:w="4608" w:h="2052" w:hRule="exact" w:wrap="none" w:vAnchor="page" w:hAnchor="page" w:x="647" w:y="2254"/>
        <w:spacing w:after="0" w:line="264" w:lineRule="auto"/>
        <w:ind w:left="1640" w:firstLine="20"/>
        <w:rPr>
          <w:rFonts w:ascii="Times New Roman" w:hAnsi="Times New Roman" w:cs="Times New Roman"/>
          <w:sz w:val="24"/>
          <w:szCs w:val="24"/>
        </w:rPr>
      </w:pPr>
      <w:r>
        <w:rPr>
          <w:rStyle w:val="Bodytext1"/>
          <w:color w:val="000000"/>
          <w:u w:val="single"/>
        </w:rPr>
        <w:t>Diffusion en France</w:t>
      </w:r>
      <w:r>
        <w:rPr>
          <w:rStyle w:val="Bodytext1"/>
          <w:color w:val="000000"/>
        </w:rPr>
        <w:t>: Edition</w:t>
      </w:r>
    </w:p>
    <w:p w14:paraId="2E54FA89" w14:textId="77777777" w:rsidR="00000000" w:rsidRDefault="00051A16">
      <w:pPr>
        <w:pStyle w:val="Bodytext10"/>
        <w:framePr w:w="4608" w:h="2052" w:hRule="exact" w:wrap="none" w:vAnchor="page" w:hAnchor="page" w:x="647" w:y="2254"/>
        <w:pBdr>
          <w:top w:val="single" w:sz="4" w:space="0" w:color="auto"/>
        </w:pBdr>
        <w:spacing w:after="0" w:line="264" w:lineRule="auto"/>
        <w:ind w:left="1640" w:firstLine="20"/>
        <w:rPr>
          <w:rFonts w:ascii="Times New Roman" w:hAnsi="Times New Roman" w:cs="Times New Roman"/>
          <w:sz w:val="24"/>
          <w:szCs w:val="24"/>
        </w:rPr>
      </w:pPr>
      <w:r>
        <w:rPr>
          <w:rStyle w:val="Bodytext1"/>
          <w:color w:val="000000"/>
        </w:rPr>
        <w:t>EAREL B. P. 50</w:t>
      </w:r>
    </w:p>
    <w:p w14:paraId="0D1C2AC5" w14:textId="77777777" w:rsidR="00000000" w:rsidRDefault="00051A16">
      <w:pPr>
        <w:pStyle w:val="Bodytext10"/>
        <w:framePr w:w="4608" w:h="1362" w:hRule="exact" w:wrap="none" w:vAnchor="page" w:hAnchor="page" w:x="647" w:y="4312"/>
        <w:spacing w:after="0" w:line="283" w:lineRule="auto"/>
        <w:ind w:left="1640" w:firstLine="20"/>
        <w:rPr>
          <w:rFonts w:ascii="Times New Roman" w:hAnsi="Times New Roman" w:cs="Times New Roman"/>
          <w:sz w:val="24"/>
          <w:szCs w:val="24"/>
        </w:rPr>
      </w:pPr>
      <w:r>
        <w:rPr>
          <w:rStyle w:val="Bodytext1"/>
          <w:color w:val="000000"/>
        </w:rPr>
        <w:t>94122 Fontenay-sous-Bois Cedex</w:t>
      </w:r>
    </w:p>
    <w:p w14:paraId="0CA1889C" w14:textId="77777777" w:rsidR="00000000" w:rsidRDefault="00051A16">
      <w:pPr>
        <w:pStyle w:val="Bodytext10"/>
        <w:framePr w:w="4608" w:h="1362" w:hRule="exact" w:wrap="none" w:vAnchor="page" w:hAnchor="page" w:x="647" w:y="4312"/>
        <w:spacing w:after="0" w:line="283" w:lineRule="auto"/>
        <w:ind w:left="1640" w:firstLine="20"/>
        <w:rPr>
          <w:rFonts w:ascii="Times New Roman" w:hAnsi="Times New Roman" w:cs="Times New Roman"/>
          <w:sz w:val="24"/>
          <w:szCs w:val="24"/>
        </w:rPr>
      </w:pPr>
      <w:r>
        <w:rPr>
          <w:rStyle w:val="Bodytext1"/>
          <w:color w:val="000000"/>
          <w:u w:val="single"/>
        </w:rPr>
        <w:t>Belgique</w:t>
      </w:r>
      <w:r>
        <w:rPr>
          <w:rStyle w:val="Bodytext1"/>
          <w:color w:val="000000"/>
        </w:rPr>
        <w:t>: Le bon Livre.</w:t>
      </w:r>
    </w:p>
    <w:p w14:paraId="2C026F43" w14:textId="77777777" w:rsidR="00000000" w:rsidRDefault="00051A16">
      <w:pPr>
        <w:pStyle w:val="Bodytext10"/>
        <w:framePr w:w="4608" w:h="1362" w:hRule="exact" w:wrap="none" w:vAnchor="page" w:hAnchor="page" w:x="647" w:y="4312"/>
        <w:numPr>
          <w:ilvl w:val="0"/>
          <w:numId w:val="3"/>
        </w:numPr>
        <w:tabs>
          <w:tab w:val="left" w:pos="1990"/>
        </w:tabs>
        <w:spacing w:after="0" w:line="283" w:lineRule="auto"/>
        <w:ind w:left="1640" w:firstLine="20"/>
        <w:rPr>
          <w:sz w:val="24"/>
          <w:szCs w:val="24"/>
        </w:rPr>
      </w:pPr>
      <w:bookmarkStart w:id="4" w:name="bookmark4"/>
      <w:bookmarkEnd w:id="4"/>
      <w:r>
        <w:rPr>
          <w:rStyle w:val="Bodytext1"/>
          <w:color w:val="000000"/>
        </w:rPr>
        <w:t>Rue du Moniteur B-1000 Bruxelles</w:t>
      </w:r>
    </w:p>
    <w:p w14:paraId="747325B8" w14:textId="77777777" w:rsidR="00000000" w:rsidRDefault="00051A16">
      <w:pPr>
        <w:pStyle w:val="Bodytext10"/>
        <w:framePr w:w="4608" w:h="1200" w:hRule="exact" w:wrap="none" w:vAnchor="page" w:hAnchor="page" w:x="647" w:y="7300"/>
        <w:spacing w:after="0" w:line="295" w:lineRule="auto"/>
        <w:ind w:firstLine="0"/>
        <w:rPr>
          <w:rFonts w:ascii="Times New Roman" w:hAnsi="Times New Roman" w:cs="Times New Roman"/>
          <w:sz w:val="24"/>
          <w:szCs w:val="24"/>
        </w:rPr>
      </w:pPr>
      <w:r>
        <w:rPr>
          <w:rStyle w:val="Bodytext1"/>
          <w:color w:val="000000"/>
        </w:rPr>
        <w:t>© Copyright 1982 Willy Geiser Dépôt légal : 2ème trimestre 1982 ISBN 2-9202-4601-1</w:t>
      </w:r>
    </w:p>
    <w:p w14:paraId="007AEF85" w14:textId="77777777" w:rsidR="00000000" w:rsidRDefault="00051A16">
      <w:pPr>
        <w:pStyle w:val="Bodytext10"/>
        <w:framePr w:w="4608" w:h="1200" w:hRule="exact" w:wrap="none" w:vAnchor="page" w:hAnchor="page" w:x="647" w:y="7300"/>
        <w:spacing w:after="0" w:line="295" w:lineRule="auto"/>
        <w:ind w:firstLine="0"/>
        <w:rPr>
          <w:rFonts w:ascii="Times New Roman" w:hAnsi="Times New Roman" w:cs="Times New Roman"/>
          <w:sz w:val="24"/>
          <w:szCs w:val="24"/>
        </w:rPr>
      </w:pPr>
      <w:r>
        <w:rPr>
          <w:rStyle w:val="Bodytext1"/>
          <w:color w:val="000000"/>
        </w:rPr>
        <w:t>Imprimerie St.-Johannis, Lahr, R. F. A.</w:t>
      </w:r>
    </w:p>
    <w:p w14:paraId="0743758C"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42012020" w14:textId="77777777" w:rsidR="00000000" w:rsidRDefault="00051A16">
      <w:pPr>
        <w:pStyle w:val="Heading110"/>
        <w:framePr w:w="4608" w:h="3816" w:hRule="exact" w:wrap="none" w:vAnchor="page" w:hAnchor="page" w:x="621" w:y="2949"/>
        <w:spacing w:before="0"/>
        <w:rPr>
          <w:rFonts w:ascii="Times New Roman" w:hAnsi="Times New Roman" w:cs="Times New Roman"/>
        </w:rPr>
      </w:pPr>
      <w:bookmarkStart w:id="5" w:name="bookmark5"/>
      <w:bookmarkStart w:id="6" w:name="bookmark6"/>
      <w:bookmarkStart w:id="7" w:name="bookmark7"/>
      <w:r>
        <w:rPr>
          <w:rStyle w:val="Heading11"/>
          <w:color w:val="000000"/>
        </w:rPr>
        <w:lastRenderedPageBreak/>
        <w:t>TABLE DES MATIÈRES</w:t>
      </w:r>
      <w:bookmarkEnd w:id="5"/>
      <w:bookmarkEnd w:id="6"/>
      <w:bookmarkEnd w:id="7"/>
    </w:p>
    <w:p w14:paraId="403A4DAB" w14:textId="77777777" w:rsidR="00000000" w:rsidRDefault="00051A16">
      <w:pPr>
        <w:pStyle w:val="Bodytext10"/>
        <w:framePr w:w="4608" w:h="3816" w:hRule="exact" w:wrap="none" w:vAnchor="page" w:hAnchor="page" w:x="621" w:y="2949"/>
        <w:numPr>
          <w:ilvl w:val="0"/>
          <w:numId w:val="4"/>
        </w:numPr>
        <w:tabs>
          <w:tab w:val="left" w:pos="344"/>
        </w:tabs>
        <w:spacing w:after="0" w:line="240" w:lineRule="auto"/>
        <w:ind w:firstLine="0"/>
        <w:jc w:val="both"/>
        <w:rPr>
          <w:sz w:val="24"/>
          <w:szCs w:val="24"/>
        </w:rPr>
      </w:pPr>
      <w:bookmarkStart w:id="8" w:name="bookmark8"/>
      <w:bookmarkEnd w:id="8"/>
      <w:r>
        <w:rPr>
          <w:rStyle w:val="Bodytext1"/>
          <w:color w:val="000000"/>
        </w:rPr>
        <w:t>Dieu détient un plan précis pour la</w:t>
      </w:r>
    </w:p>
    <w:p w14:paraId="17C279C8" w14:textId="77777777" w:rsidR="00000000" w:rsidRDefault="00051A16">
      <w:pPr>
        <w:pStyle w:val="Tableofcontents10"/>
        <w:framePr w:w="4608" w:h="3816" w:hRule="exact" w:wrap="none" w:vAnchor="page" w:hAnchor="page" w:x="621" w:y="2949"/>
        <w:tabs>
          <w:tab w:val="right" w:leader="dot" w:pos="4515"/>
        </w:tabs>
        <w:jc w:val="both"/>
        <w:rPr>
          <w:rFonts w:ascii="Times New Roman" w:hAnsi="Times New Roman" w:cs="Times New Roman"/>
          <w:sz w:val="24"/>
          <w:szCs w:val="24"/>
        </w:rPr>
      </w:pPr>
      <w:r>
        <w:rPr>
          <w:rStyle w:val="Tableofcontents1"/>
          <w:color w:val="000000"/>
        </w:rPr>
        <w:t>vie de chaque croyant</w:t>
      </w:r>
      <w:r>
        <w:rPr>
          <w:rStyle w:val="Tableofcontents1"/>
          <w:color w:val="000000"/>
        </w:rPr>
        <w:tab/>
        <w:t xml:space="preserve"> 11</w:t>
      </w:r>
    </w:p>
    <w:p w14:paraId="1AC6AD46" w14:textId="77777777" w:rsidR="00000000" w:rsidRDefault="00051A16">
      <w:pPr>
        <w:pStyle w:val="Tableofcontents10"/>
        <w:framePr w:w="4608" w:h="3816" w:hRule="exact" w:wrap="none" w:vAnchor="page" w:hAnchor="page" w:x="621" w:y="2949"/>
        <w:numPr>
          <w:ilvl w:val="0"/>
          <w:numId w:val="4"/>
        </w:numPr>
        <w:tabs>
          <w:tab w:val="left" w:pos="362"/>
        </w:tabs>
        <w:ind w:firstLine="0"/>
        <w:jc w:val="both"/>
        <w:rPr>
          <w:sz w:val="24"/>
          <w:szCs w:val="24"/>
        </w:rPr>
      </w:pPr>
      <w:bookmarkStart w:id="9" w:name="bookmark9"/>
      <w:bookmarkEnd w:id="9"/>
      <w:r>
        <w:rPr>
          <w:rStyle w:val="Tableofcontents1"/>
          <w:color w:val="000000"/>
        </w:rPr>
        <w:t>Dieu désire ardemment nous</w:t>
      </w:r>
    </w:p>
    <w:p w14:paraId="52F21212" w14:textId="77777777" w:rsidR="00000000" w:rsidRDefault="00051A16">
      <w:pPr>
        <w:pStyle w:val="Tableofcontents10"/>
        <w:framePr w:w="4608" w:h="3816" w:hRule="exact" w:wrap="none" w:vAnchor="page" w:hAnchor="page" w:x="621" w:y="2949"/>
        <w:tabs>
          <w:tab w:val="right" w:leader="dot" w:pos="4515"/>
        </w:tabs>
        <w:jc w:val="both"/>
        <w:rPr>
          <w:rFonts w:ascii="Times New Roman" w:hAnsi="Times New Roman" w:cs="Times New Roman"/>
          <w:sz w:val="24"/>
          <w:szCs w:val="24"/>
        </w:rPr>
      </w:pPr>
      <w:r>
        <w:rPr>
          <w:rStyle w:val="Tableofcontents1"/>
          <w:color w:val="000000"/>
        </w:rPr>
        <w:t>révéler son plan</w:t>
      </w:r>
      <w:r>
        <w:rPr>
          <w:rStyle w:val="Tableofcontents1"/>
          <w:color w:val="000000"/>
        </w:rPr>
        <w:tab/>
        <w:t xml:space="preserve"> 19</w:t>
      </w:r>
    </w:p>
    <w:p w14:paraId="2BAC2CDC" w14:textId="77777777" w:rsidR="00000000" w:rsidRDefault="00051A16">
      <w:pPr>
        <w:pStyle w:val="Tableofcontents10"/>
        <w:framePr w:w="4608" w:h="3816" w:hRule="exact" w:wrap="none" w:vAnchor="page" w:hAnchor="page" w:x="621" w:y="2949"/>
        <w:numPr>
          <w:ilvl w:val="0"/>
          <w:numId w:val="4"/>
        </w:numPr>
        <w:tabs>
          <w:tab w:val="left" w:pos="362"/>
          <w:tab w:val="left" w:pos="4308"/>
        </w:tabs>
        <w:ind w:firstLine="0"/>
        <w:jc w:val="both"/>
        <w:rPr>
          <w:sz w:val="24"/>
          <w:szCs w:val="24"/>
        </w:rPr>
      </w:pPr>
      <w:bookmarkStart w:id="10" w:name="bookmark10"/>
      <w:bookmarkEnd w:id="10"/>
      <w:r>
        <w:rPr>
          <w:rStyle w:val="Tableofcontents1"/>
          <w:color w:val="000000"/>
        </w:rPr>
        <w:t>Les avantages du plan de Dieu ....</w:t>
      </w:r>
      <w:r>
        <w:rPr>
          <w:rStyle w:val="Tableofcontents1"/>
          <w:color w:val="000000"/>
        </w:rPr>
        <w:tab/>
        <w:t>27</w:t>
      </w:r>
    </w:p>
    <w:p w14:paraId="0741B21E" w14:textId="77777777" w:rsidR="00000000" w:rsidRDefault="00051A16">
      <w:pPr>
        <w:pStyle w:val="Tableofcontents10"/>
        <w:framePr w:w="4608" w:h="3816" w:hRule="exact" w:wrap="none" w:vAnchor="page" w:hAnchor="page" w:x="621" w:y="2949"/>
        <w:numPr>
          <w:ilvl w:val="0"/>
          <w:numId w:val="4"/>
        </w:numPr>
        <w:tabs>
          <w:tab w:val="left" w:pos="362"/>
        </w:tabs>
        <w:ind w:firstLine="0"/>
        <w:rPr>
          <w:sz w:val="24"/>
          <w:szCs w:val="24"/>
        </w:rPr>
      </w:pPr>
      <w:bookmarkStart w:id="11" w:name="bookmark11"/>
      <w:bookmarkEnd w:id="11"/>
      <w:r>
        <w:rPr>
          <w:rStyle w:val="Tableofcontents1"/>
          <w:color w:val="000000"/>
        </w:rPr>
        <w:t>Les moyens dont Dieu se sert pour</w:t>
      </w:r>
    </w:p>
    <w:p w14:paraId="7E5AD33B" w14:textId="77777777" w:rsidR="00000000" w:rsidRDefault="00051A16">
      <w:pPr>
        <w:pStyle w:val="Tableofcontents10"/>
        <w:framePr w:w="4608" w:h="3816" w:hRule="exact" w:wrap="none" w:vAnchor="page" w:hAnchor="page" w:x="621" w:y="2949"/>
        <w:tabs>
          <w:tab w:val="right" w:leader="dot" w:pos="4515"/>
        </w:tabs>
        <w:jc w:val="both"/>
        <w:rPr>
          <w:rFonts w:ascii="Times New Roman" w:hAnsi="Times New Roman" w:cs="Times New Roman"/>
          <w:sz w:val="24"/>
          <w:szCs w:val="24"/>
        </w:rPr>
      </w:pPr>
      <w:r>
        <w:rPr>
          <w:rStyle w:val="Tableofcontents1"/>
          <w:color w:val="000000"/>
        </w:rPr>
        <w:t>révéler sa volonté</w:t>
      </w:r>
      <w:r>
        <w:rPr>
          <w:rStyle w:val="Tableofcontents1"/>
          <w:color w:val="000000"/>
        </w:rPr>
        <w:tab/>
        <w:t xml:space="preserve"> 33</w:t>
      </w:r>
    </w:p>
    <w:p w14:paraId="7D667052" w14:textId="77777777" w:rsidR="00000000" w:rsidRDefault="00051A16">
      <w:pPr>
        <w:pStyle w:val="Tableofcontents10"/>
        <w:framePr w:w="4608" w:h="3816" w:hRule="exact" w:wrap="none" w:vAnchor="page" w:hAnchor="page" w:x="621" w:y="2949"/>
        <w:numPr>
          <w:ilvl w:val="0"/>
          <w:numId w:val="5"/>
        </w:numPr>
        <w:tabs>
          <w:tab w:val="left" w:pos="652"/>
          <w:tab w:val="right" w:leader="dot" w:pos="4515"/>
        </w:tabs>
        <w:jc w:val="both"/>
        <w:rPr>
          <w:sz w:val="24"/>
          <w:szCs w:val="24"/>
        </w:rPr>
      </w:pPr>
      <w:hyperlink w:anchor="bookmark27" w:tooltip="Current Document" w:history="1">
        <w:bookmarkStart w:id="12" w:name="bookmark12"/>
        <w:bookmarkEnd w:id="12"/>
        <w:r>
          <w:rPr>
            <w:rStyle w:val="Tableofcontents1"/>
            <w:color w:val="000000"/>
          </w:rPr>
          <w:t>La prière</w:t>
        </w:r>
        <w:r>
          <w:rPr>
            <w:rStyle w:val="Tableofcontents1"/>
            <w:color w:val="000000"/>
          </w:rPr>
          <w:tab/>
          <w:t xml:space="preserve"> 34</w:t>
        </w:r>
      </w:hyperlink>
    </w:p>
    <w:p w14:paraId="5DEFFD96" w14:textId="77777777" w:rsidR="00000000" w:rsidRDefault="00051A16">
      <w:pPr>
        <w:pStyle w:val="Tableofcontents10"/>
        <w:framePr w:w="4608" w:h="3816" w:hRule="exact" w:wrap="none" w:vAnchor="page" w:hAnchor="page" w:x="621" w:y="2949"/>
        <w:numPr>
          <w:ilvl w:val="0"/>
          <w:numId w:val="5"/>
        </w:numPr>
        <w:tabs>
          <w:tab w:val="left" w:pos="652"/>
          <w:tab w:val="right" w:leader="dot" w:pos="4515"/>
        </w:tabs>
        <w:jc w:val="both"/>
        <w:rPr>
          <w:sz w:val="24"/>
          <w:szCs w:val="24"/>
        </w:rPr>
      </w:pPr>
      <w:bookmarkStart w:id="13" w:name="bookmark13"/>
      <w:bookmarkEnd w:id="13"/>
      <w:r>
        <w:rPr>
          <w:rStyle w:val="Tableofcontents1"/>
          <w:color w:val="000000"/>
        </w:rPr>
        <w:t>L'Ecriture Sainte</w:t>
      </w:r>
      <w:r>
        <w:rPr>
          <w:rStyle w:val="Tableofcontents1"/>
          <w:color w:val="000000"/>
        </w:rPr>
        <w:tab/>
        <w:t xml:space="preserve"> 41</w:t>
      </w:r>
    </w:p>
    <w:p w14:paraId="5AE050D0" w14:textId="77777777" w:rsidR="00000000" w:rsidRDefault="00051A16">
      <w:pPr>
        <w:pStyle w:val="Tableofcontents10"/>
        <w:framePr w:w="4608" w:h="3816" w:hRule="exact" w:wrap="none" w:vAnchor="page" w:hAnchor="page" w:x="621" w:y="2949"/>
        <w:numPr>
          <w:ilvl w:val="0"/>
          <w:numId w:val="5"/>
        </w:numPr>
        <w:tabs>
          <w:tab w:val="left" w:pos="652"/>
          <w:tab w:val="right" w:leader="dot" w:pos="4515"/>
        </w:tabs>
        <w:jc w:val="both"/>
        <w:rPr>
          <w:sz w:val="24"/>
          <w:szCs w:val="24"/>
        </w:rPr>
      </w:pPr>
      <w:bookmarkStart w:id="14" w:name="bookmark14"/>
      <w:bookmarkEnd w:id="14"/>
      <w:r>
        <w:rPr>
          <w:rStyle w:val="Tableofcontents1"/>
          <w:color w:val="000000"/>
        </w:rPr>
        <w:t>Le Saint-Esprit</w:t>
      </w:r>
      <w:r>
        <w:rPr>
          <w:rStyle w:val="Tableofcontents1"/>
          <w:color w:val="000000"/>
        </w:rPr>
        <w:tab/>
        <w:t xml:space="preserve"> 46</w:t>
      </w:r>
    </w:p>
    <w:p w14:paraId="6A8915EC" w14:textId="77777777" w:rsidR="00000000" w:rsidRDefault="00051A16">
      <w:pPr>
        <w:pStyle w:val="Tableofcontents10"/>
        <w:framePr w:w="4608" w:h="3816" w:hRule="exact" w:wrap="none" w:vAnchor="page" w:hAnchor="page" w:x="621" w:y="2949"/>
        <w:numPr>
          <w:ilvl w:val="0"/>
          <w:numId w:val="5"/>
        </w:numPr>
        <w:tabs>
          <w:tab w:val="left" w:pos="664"/>
          <w:tab w:val="right" w:leader="dot" w:pos="4515"/>
        </w:tabs>
        <w:jc w:val="both"/>
        <w:rPr>
          <w:sz w:val="24"/>
          <w:szCs w:val="24"/>
        </w:rPr>
      </w:pPr>
      <w:hyperlink w:anchor="bookmark51" w:tooltip="Current Document" w:history="1">
        <w:bookmarkStart w:id="15" w:name="bookmark15"/>
        <w:bookmarkEnd w:id="15"/>
        <w:r>
          <w:rPr>
            <w:rStyle w:val="Tableofcontents1"/>
            <w:color w:val="000000"/>
          </w:rPr>
          <w:t>Les circonstances</w:t>
        </w:r>
        <w:r>
          <w:rPr>
            <w:rStyle w:val="Tableofcontents1"/>
            <w:color w:val="000000"/>
          </w:rPr>
          <w:tab/>
          <w:t xml:space="preserve"> 50</w:t>
        </w:r>
      </w:hyperlink>
    </w:p>
    <w:p w14:paraId="281B0130" w14:textId="77777777" w:rsidR="00000000" w:rsidRDefault="00051A16">
      <w:pPr>
        <w:pStyle w:val="Tableofcontents10"/>
        <w:framePr w:w="4608" w:h="3816" w:hRule="exact" w:wrap="none" w:vAnchor="page" w:hAnchor="page" w:x="621" w:y="2949"/>
        <w:numPr>
          <w:ilvl w:val="0"/>
          <w:numId w:val="4"/>
        </w:numPr>
        <w:tabs>
          <w:tab w:val="left" w:pos="362"/>
          <w:tab w:val="right" w:leader="dot" w:pos="4515"/>
        </w:tabs>
        <w:ind w:firstLine="0"/>
        <w:rPr>
          <w:sz w:val="24"/>
          <w:szCs w:val="24"/>
        </w:rPr>
      </w:pPr>
      <w:bookmarkStart w:id="16" w:name="bookmark16"/>
      <w:bookmarkEnd w:id="16"/>
      <w:r>
        <w:rPr>
          <w:rStyle w:val="Tableofcontents1"/>
          <w:color w:val="000000"/>
        </w:rPr>
        <w:t xml:space="preserve">Conclusion </w:t>
      </w:r>
      <w:r>
        <w:rPr>
          <w:rStyle w:val="Tableofcontents1"/>
          <w:color w:val="000000"/>
        </w:rPr>
        <w:tab/>
        <w:t xml:space="preserve"> 59</w:t>
      </w:r>
    </w:p>
    <w:p w14:paraId="2F094AFB" w14:textId="77777777" w:rsidR="00000000" w:rsidRDefault="00051A16">
      <w:pPr>
        <w:pStyle w:val="Headerorfooter10"/>
        <w:framePr w:wrap="none" w:vAnchor="page" w:hAnchor="page" w:x="5091" w:y="8625"/>
        <w:rPr>
          <w:rFonts w:ascii="Times New Roman" w:hAnsi="Times New Roman" w:cs="Times New Roman"/>
          <w:sz w:val="24"/>
          <w:szCs w:val="24"/>
        </w:rPr>
      </w:pPr>
      <w:r>
        <w:rPr>
          <w:rStyle w:val="Headerorfooter1"/>
          <w:color w:val="000000"/>
        </w:rPr>
        <w:t>5</w:t>
      </w:r>
    </w:p>
    <w:p w14:paraId="128E5009"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78A11C5E" w14:textId="518D7ED9" w:rsidR="00000000" w:rsidRDefault="00CE09AC">
      <w:pPr>
        <w:framePr w:wrap="none" w:vAnchor="page" w:hAnchor="page" w:x="633" w:y="507"/>
        <w:rPr>
          <w:color w:val="auto"/>
        </w:rPr>
      </w:pPr>
      <w:r>
        <w:rPr>
          <w:noProof/>
          <w:color w:val="auto"/>
        </w:rPr>
        <w:lastRenderedPageBreak/>
        <w:drawing>
          <wp:inline distT="0" distB="0" distL="0" distR="0" wp14:anchorId="0CB4CB14" wp14:editId="7BD26584">
            <wp:extent cx="2941320" cy="9601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1320" cy="960120"/>
                    </a:xfrm>
                    <a:prstGeom prst="rect">
                      <a:avLst/>
                    </a:prstGeom>
                    <a:noFill/>
                    <a:ln>
                      <a:noFill/>
                    </a:ln>
                  </pic:spPr>
                </pic:pic>
              </a:graphicData>
            </a:graphic>
          </wp:inline>
        </w:drawing>
      </w:r>
    </w:p>
    <w:p w14:paraId="57CA3DB4" w14:textId="77777777" w:rsidR="00000000" w:rsidRDefault="00051A16">
      <w:pPr>
        <w:pStyle w:val="Picturecaption10"/>
        <w:framePr w:wrap="none" w:vAnchor="page" w:hAnchor="page" w:x="2349" w:y="2625"/>
        <w:rPr>
          <w:b w:val="0"/>
          <w:bCs w:val="0"/>
          <w:sz w:val="24"/>
          <w:szCs w:val="24"/>
        </w:rPr>
      </w:pPr>
      <w:r>
        <w:rPr>
          <w:rStyle w:val="Picturecaption1"/>
          <w:b/>
          <w:bCs/>
          <w:color w:val="000000"/>
        </w:rPr>
        <w:t>Préface</w:t>
      </w:r>
    </w:p>
    <w:p w14:paraId="04AE1077" w14:textId="1DD50116" w:rsidR="00000000" w:rsidRDefault="00CE09AC">
      <w:pPr>
        <w:framePr w:wrap="none" w:vAnchor="page" w:hAnchor="page" w:x="591" w:y="6873"/>
        <w:rPr>
          <w:color w:val="auto"/>
        </w:rPr>
      </w:pPr>
      <w:r>
        <w:rPr>
          <w:noProof/>
          <w:color w:val="auto"/>
        </w:rPr>
        <w:drawing>
          <wp:inline distT="0" distB="0" distL="0" distR="0" wp14:anchorId="0EDF8813" wp14:editId="320FA90C">
            <wp:extent cx="2941320" cy="8458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1320" cy="845820"/>
                    </a:xfrm>
                    <a:prstGeom prst="rect">
                      <a:avLst/>
                    </a:prstGeom>
                    <a:noFill/>
                    <a:ln>
                      <a:noFill/>
                    </a:ln>
                  </pic:spPr>
                </pic:pic>
              </a:graphicData>
            </a:graphic>
          </wp:inline>
        </w:drawing>
      </w:r>
    </w:p>
    <w:p w14:paraId="24BA5230" w14:textId="77777777" w:rsidR="00000000" w:rsidRDefault="00051A16">
      <w:pPr>
        <w:pStyle w:val="Headerorfooter10"/>
        <w:framePr w:wrap="none" w:vAnchor="page" w:hAnchor="page" w:x="5049" w:y="8565"/>
        <w:rPr>
          <w:rFonts w:ascii="Times New Roman" w:hAnsi="Times New Roman" w:cs="Times New Roman"/>
          <w:sz w:val="24"/>
          <w:szCs w:val="24"/>
        </w:rPr>
      </w:pPr>
      <w:r>
        <w:rPr>
          <w:rStyle w:val="Headerorfooter1"/>
          <w:color w:val="000000"/>
        </w:rPr>
        <w:t>7</w:t>
      </w:r>
    </w:p>
    <w:p w14:paraId="1AEFD4AE"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7DBED77F" w14:textId="77777777" w:rsidR="00000000" w:rsidRDefault="00051A16">
      <w:pPr>
        <w:pStyle w:val="Bodytext10"/>
        <w:framePr w:w="4632" w:h="5646" w:hRule="exact" w:wrap="none" w:vAnchor="page" w:hAnchor="page" w:x="567" w:y="2589"/>
        <w:spacing w:line="264" w:lineRule="auto"/>
        <w:ind w:firstLine="0"/>
        <w:jc w:val="both"/>
        <w:rPr>
          <w:rFonts w:ascii="Times New Roman" w:hAnsi="Times New Roman" w:cs="Times New Roman"/>
          <w:sz w:val="24"/>
          <w:szCs w:val="24"/>
        </w:rPr>
      </w:pPr>
      <w:r>
        <w:rPr>
          <w:rStyle w:val="Bodytext1"/>
          <w:color w:val="000000"/>
        </w:rPr>
        <w:lastRenderedPageBreak/>
        <w:t>Ce modique opuscule, destiné plus particuliè</w:t>
      </w:r>
      <w:r>
        <w:rPr>
          <w:rStyle w:val="Bodytext1"/>
          <w:color w:val="000000"/>
        </w:rPr>
        <w:softHyphen/>
        <w:t>rement aux jeunes, a pour but de transmettre quelques conseils et directives pouvant servir d'appui à la découverte de la volonté de Dieu.</w:t>
      </w:r>
    </w:p>
    <w:p w14:paraId="1D5E1D7F" w14:textId="77777777" w:rsidR="00000000" w:rsidRDefault="00051A16">
      <w:pPr>
        <w:pStyle w:val="Bodytext10"/>
        <w:framePr w:w="4632" w:h="5646" w:hRule="exact" w:wrap="none" w:vAnchor="page" w:hAnchor="page" w:x="567" w:y="2589"/>
        <w:ind w:firstLine="0"/>
        <w:jc w:val="both"/>
        <w:rPr>
          <w:rFonts w:ascii="Times New Roman" w:hAnsi="Times New Roman" w:cs="Times New Roman"/>
          <w:sz w:val="24"/>
          <w:szCs w:val="24"/>
        </w:rPr>
      </w:pPr>
      <w:r>
        <w:rPr>
          <w:rStyle w:val="Bodytext1"/>
          <w:color w:val="000000"/>
        </w:rPr>
        <w:t>Nous ne prétendons pas avoir tout dit sur le s</w:t>
      </w:r>
      <w:r>
        <w:rPr>
          <w:rStyle w:val="Bodytext1"/>
          <w:color w:val="000000"/>
        </w:rPr>
        <w:t>ujet. Qui le pourrait? Les pensées et les inten</w:t>
      </w:r>
      <w:r>
        <w:rPr>
          <w:rStyle w:val="Bodytext1"/>
          <w:color w:val="000000"/>
        </w:rPr>
        <w:softHyphen/>
        <w:t>tions de Dieu ne peuvent être schématisées. Il n'y a pas de formule spécifique pour la décou verte de la volonté du Seigneur.</w:t>
      </w:r>
    </w:p>
    <w:p w14:paraId="3E9E5C71" w14:textId="77777777" w:rsidR="00000000" w:rsidRDefault="00051A16">
      <w:pPr>
        <w:pStyle w:val="Bodytext10"/>
        <w:framePr w:w="4632" w:h="5646" w:hRule="exact" w:wrap="none" w:vAnchor="page" w:hAnchor="page" w:x="567" w:y="2589"/>
        <w:spacing w:line="286" w:lineRule="auto"/>
        <w:ind w:firstLine="0"/>
        <w:jc w:val="both"/>
        <w:rPr>
          <w:rFonts w:ascii="Times New Roman" w:hAnsi="Times New Roman" w:cs="Times New Roman"/>
          <w:sz w:val="24"/>
          <w:szCs w:val="24"/>
        </w:rPr>
      </w:pPr>
      <w:r>
        <w:rPr>
          <w:rStyle w:val="Bodytext1"/>
          <w:color w:val="000000"/>
        </w:rPr>
        <w:t>Aussi nous sommes-nous limités à</w:t>
      </w:r>
      <w:r>
        <w:rPr>
          <w:rStyle w:val="Bodytext1"/>
          <w:color w:val="000000"/>
        </w:rPr>
        <w:t xml:space="preserve"> examiner le concept de la volonté de Dieu dans la pers</w:t>
      </w:r>
      <w:r>
        <w:rPr>
          <w:rStyle w:val="Bodytext1"/>
          <w:color w:val="000000"/>
        </w:rPr>
        <w:softHyphen/>
        <w:t>pective biblique en relevant les implications pra</w:t>
      </w:r>
      <w:r>
        <w:rPr>
          <w:rStyle w:val="Bodytext1"/>
          <w:color w:val="000000"/>
        </w:rPr>
        <w:softHyphen/>
        <w:t>tiques qui en découlent.</w:t>
      </w:r>
    </w:p>
    <w:p w14:paraId="5C4D2394" w14:textId="77777777" w:rsidR="00000000" w:rsidRDefault="00051A16">
      <w:pPr>
        <w:pStyle w:val="Bodytext10"/>
        <w:framePr w:w="4632" w:h="5646" w:hRule="exact" w:wrap="none" w:vAnchor="page" w:hAnchor="page" w:x="567" w:y="2589"/>
        <w:spacing w:line="295" w:lineRule="auto"/>
        <w:ind w:firstLine="0"/>
        <w:jc w:val="both"/>
        <w:rPr>
          <w:rFonts w:ascii="Times New Roman" w:hAnsi="Times New Roman" w:cs="Times New Roman"/>
          <w:sz w:val="24"/>
          <w:szCs w:val="24"/>
        </w:rPr>
      </w:pPr>
      <w:r>
        <w:rPr>
          <w:rStyle w:val="Bodytext1"/>
          <w:color w:val="000000"/>
        </w:rPr>
        <w:t>Puissent nombre de nos lecteurs, avec l'aide de ces lignes, être bien dirigés et entrer ainsi dans une existence de pleine ré</w:t>
      </w:r>
      <w:r>
        <w:rPr>
          <w:rStyle w:val="Bodytext1"/>
          <w:color w:val="000000"/>
        </w:rPr>
        <w:t>ussite spirituelle.</w:t>
      </w:r>
    </w:p>
    <w:p w14:paraId="165ADE61" w14:textId="77777777" w:rsidR="00000000" w:rsidRDefault="00051A16">
      <w:pPr>
        <w:pStyle w:val="Bodytext10"/>
        <w:framePr w:w="4632" w:h="5646" w:hRule="exact" w:wrap="none" w:vAnchor="page" w:hAnchor="page" w:x="567" w:y="2589"/>
        <w:spacing w:after="0"/>
        <w:ind w:firstLine="0"/>
        <w:jc w:val="right"/>
        <w:rPr>
          <w:rFonts w:ascii="Times New Roman" w:hAnsi="Times New Roman" w:cs="Times New Roman"/>
          <w:sz w:val="24"/>
          <w:szCs w:val="24"/>
        </w:rPr>
      </w:pPr>
      <w:r>
        <w:rPr>
          <w:rStyle w:val="Bodytext1"/>
          <w:color w:val="000000"/>
        </w:rPr>
        <w:t>Willy Geiser</w:t>
      </w:r>
    </w:p>
    <w:p w14:paraId="3711DB26" w14:textId="77777777" w:rsidR="00000000" w:rsidRDefault="00051A16">
      <w:pPr>
        <w:pStyle w:val="Headerorfooter10"/>
        <w:framePr w:wrap="none" w:vAnchor="page" w:hAnchor="page" w:x="5037" w:y="8529"/>
        <w:rPr>
          <w:rFonts w:ascii="Times New Roman" w:hAnsi="Times New Roman" w:cs="Times New Roman"/>
          <w:sz w:val="24"/>
          <w:szCs w:val="24"/>
        </w:rPr>
      </w:pPr>
      <w:r>
        <w:rPr>
          <w:rStyle w:val="Headerorfooter1"/>
          <w:color w:val="000000"/>
        </w:rPr>
        <w:t>9</w:t>
      </w:r>
    </w:p>
    <w:p w14:paraId="43110537"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7F01E299" w14:textId="77777777" w:rsidR="00000000" w:rsidRDefault="00051A16">
      <w:pPr>
        <w:framePr w:wrap="none" w:vAnchor="page" w:hAnchor="page" w:x="570" w:y="543"/>
        <w:rPr>
          <w:color w:val="auto"/>
        </w:rPr>
      </w:pPr>
    </w:p>
    <w:p w14:paraId="065EFCB3" w14:textId="77777777" w:rsidR="00000000" w:rsidRDefault="00051A16">
      <w:pPr>
        <w:pStyle w:val="Bodytext70"/>
        <w:framePr w:w="4626" w:h="2214" w:hRule="exact" w:wrap="none" w:vAnchor="page" w:hAnchor="page" w:x="570" w:y="2847"/>
        <w:rPr>
          <w:rFonts w:ascii="Times New Roman" w:hAnsi="Times New Roman" w:cs="Times New Roman"/>
          <w:b w:val="0"/>
          <w:bCs w:val="0"/>
          <w:sz w:val="24"/>
          <w:szCs w:val="24"/>
        </w:rPr>
      </w:pPr>
      <w:r>
        <w:rPr>
          <w:rStyle w:val="Bodytext7"/>
          <w:b/>
          <w:bCs/>
          <w:color w:val="000000"/>
        </w:rPr>
        <w:t>1</w:t>
      </w:r>
    </w:p>
    <w:p w14:paraId="05110EE9" w14:textId="77777777" w:rsidR="00000000" w:rsidRDefault="00051A16">
      <w:pPr>
        <w:pStyle w:val="Bodytext40"/>
        <w:framePr w:w="4626" w:h="2214" w:hRule="exact" w:wrap="none" w:vAnchor="page" w:hAnchor="page" w:x="570" w:y="2847"/>
        <w:spacing w:after="0"/>
        <w:rPr>
          <w:b w:val="0"/>
          <w:bCs w:val="0"/>
          <w:sz w:val="24"/>
          <w:szCs w:val="24"/>
        </w:rPr>
      </w:pPr>
      <w:r>
        <w:rPr>
          <w:rStyle w:val="Bodytext4"/>
          <w:b/>
          <w:bCs/>
          <w:color w:val="000000"/>
        </w:rPr>
        <w:t>Dieu détient</w:t>
      </w:r>
      <w:r>
        <w:rPr>
          <w:rStyle w:val="Bodytext4"/>
          <w:b/>
          <w:bCs/>
          <w:color w:val="000000"/>
        </w:rPr>
        <w:br/>
        <w:t>un plan précis</w:t>
      </w:r>
      <w:r>
        <w:rPr>
          <w:rStyle w:val="Bodytext4"/>
          <w:b/>
          <w:bCs/>
          <w:color w:val="000000"/>
        </w:rPr>
        <w:br/>
        <w:t>pour la vie</w:t>
      </w:r>
      <w:r>
        <w:rPr>
          <w:rStyle w:val="Bodytext4"/>
          <w:b/>
          <w:bCs/>
          <w:color w:val="000000"/>
        </w:rPr>
        <w:br/>
        <w:t>de chaque croyant</w:t>
      </w:r>
    </w:p>
    <w:p w14:paraId="7A75B6BD" w14:textId="7F42E518" w:rsidR="00000000" w:rsidRDefault="00CE09AC">
      <w:pPr>
        <w:framePr w:wrap="none" w:vAnchor="page" w:hAnchor="page" w:x="606" w:y="5673"/>
        <w:rPr>
          <w:color w:val="auto"/>
        </w:rPr>
      </w:pPr>
      <w:r>
        <w:rPr>
          <w:noProof/>
          <w:color w:val="auto"/>
        </w:rPr>
        <w:drawing>
          <wp:inline distT="0" distB="0" distL="0" distR="0" wp14:anchorId="3073F128" wp14:editId="4407EE04">
            <wp:extent cx="2910840" cy="163068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0840" cy="1630680"/>
                    </a:xfrm>
                    <a:prstGeom prst="rect">
                      <a:avLst/>
                    </a:prstGeom>
                    <a:noFill/>
                    <a:ln>
                      <a:noFill/>
                    </a:ln>
                  </pic:spPr>
                </pic:pic>
              </a:graphicData>
            </a:graphic>
          </wp:inline>
        </w:drawing>
      </w:r>
    </w:p>
    <w:p w14:paraId="10F07669" w14:textId="77777777" w:rsidR="00000000" w:rsidRDefault="00051A16">
      <w:pPr>
        <w:pStyle w:val="Headerorfooter10"/>
        <w:framePr w:wrap="none" w:vAnchor="page" w:hAnchor="page" w:x="4986" w:y="8607"/>
        <w:rPr>
          <w:rFonts w:ascii="Times New Roman" w:hAnsi="Times New Roman" w:cs="Times New Roman"/>
          <w:sz w:val="24"/>
          <w:szCs w:val="24"/>
        </w:rPr>
      </w:pPr>
      <w:r>
        <w:rPr>
          <w:rStyle w:val="Headerorfooter1"/>
          <w:color w:val="000000"/>
        </w:rPr>
        <w:t>11</w:t>
      </w:r>
    </w:p>
    <w:p w14:paraId="73FB5675"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0C30CF2D" w14:textId="77777777" w:rsidR="00000000" w:rsidRDefault="00051A16">
      <w:pPr>
        <w:pStyle w:val="Heading210"/>
        <w:framePr w:w="4644" w:h="5448" w:hRule="exact" w:wrap="none" w:vAnchor="page" w:hAnchor="page" w:x="559" w:y="2978"/>
        <w:spacing w:after="220" w:line="293" w:lineRule="auto"/>
        <w:jc w:val="both"/>
        <w:rPr>
          <w:rFonts w:ascii="Times New Roman" w:hAnsi="Times New Roman" w:cs="Times New Roman"/>
          <w:b w:val="0"/>
          <w:bCs w:val="0"/>
          <w:sz w:val="24"/>
          <w:szCs w:val="24"/>
        </w:rPr>
      </w:pPr>
      <w:bookmarkStart w:id="17" w:name="bookmark17"/>
      <w:bookmarkStart w:id="18" w:name="bookmark18"/>
      <w:bookmarkStart w:id="19" w:name="bookmark19"/>
      <w:r>
        <w:rPr>
          <w:rStyle w:val="Heading21"/>
          <w:b/>
          <w:bCs/>
          <w:color w:val="000000"/>
        </w:rPr>
        <w:lastRenderedPageBreak/>
        <w:t>Nécessité d'un plan</w:t>
      </w:r>
      <w:bookmarkEnd w:id="17"/>
      <w:bookmarkEnd w:id="18"/>
      <w:bookmarkEnd w:id="19"/>
    </w:p>
    <w:p w14:paraId="4788B0D0" w14:textId="77777777" w:rsidR="00000000" w:rsidRDefault="00051A16">
      <w:pPr>
        <w:pStyle w:val="Bodytext10"/>
        <w:framePr w:w="4644" w:h="5448" w:hRule="exact" w:wrap="none" w:vAnchor="page" w:hAnchor="page" w:x="559" w:y="2978"/>
        <w:spacing w:after="280"/>
        <w:jc w:val="both"/>
        <w:rPr>
          <w:rFonts w:ascii="Times New Roman" w:hAnsi="Times New Roman" w:cs="Times New Roman"/>
          <w:sz w:val="24"/>
          <w:szCs w:val="24"/>
        </w:rPr>
      </w:pPr>
      <w:r>
        <w:rPr>
          <w:rStyle w:val="Bodytext1"/>
          <w:color w:val="000000"/>
        </w:rPr>
        <w:t>Toute œuvre bien faite se réalise suivant un plan pré</w:t>
      </w:r>
      <w:r>
        <w:rPr>
          <w:rStyle w:val="Bodytext1"/>
          <w:color w:val="000000"/>
        </w:rPr>
        <w:t>cis. Les immeubles de nos villes, les automobiles sur nos routes, les transatlantiques sur les mers, les ordinateurs dans nos bureaux, toutes ces fantastiques réalisations ne se sont pas faites par hasard. Un travail méticuleux, dicté par un plan précis, a</w:t>
      </w:r>
      <w:r>
        <w:rPr>
          <w:rStyle w:val="Bodytext1"/>
          <w:color w:val="000000"/>
        </w:rPr>
        <w:t xml:space="preserve"> produit ces résultats.</w:t>
      </w:r>
    </w:p>
    <w:p w14:paraId="61F3EFA1" w14:textId="77777777" w:rsidR="00000000" w:rsidRDefault="00051A16">
      <w:pPr>
        <w:pStyle w:val="Bodytext10"/>
        <w:framePr w:w="4644" w:h="5448" w:hRule="exact" w:wrap="none" w:vAnchor="page" w:hAnchor="page" w:x="559" w:y="2978"/>
        <w:spacing w:after="280" w:line="293" w:lineRule="auto"/>
        <w:jc w:val="both"/>
        <w:rPr>
          <w:rFonts w:ascii="Times New Roman" w:hAnsi="Times New Roman" w:cs="Times New Roman"/>
          <w:sz w:val="24"/>
          <w:szCs w:val="24"/>
        </w:rPr>
      </w:pPr>
      <w:r>
        <w:rPr>
          <w:rStyle w:val="Bodytext1"/>
          <w:color w:val="000000"/>
        </w:rPr>
        <w:t>Notre Dieu serait-il moins précis et moins soi</w:t>
      </w:r>
      <w:r>
        <w:rPr>
          <w:rStyle w:val="Bodytext1"/>
          <w:color w:val="000000"/>
        </w:rPr>
        <w:softHyphen/>
        <w:t>gneux dans son travail ? Nullement. Examinons au microscope le flocon de neige, au télescope les planètes au-dessus de nos têtes. Force nous sera de découvrir l'empreinte du Créateur. T</w:t>
      </w:r>
      <w:r>
        <w:rPr>
          <w:rStyle w:val="Bodytext1"/>
          <w:color w:val="000000"/>
        </w:rPr>
        <w:t>outes les merveilles de la création n'auraient pu trouver leur réalisation sans un plan détaillé conçu par Dieu lui-même.</w:t>
      </w:r>
    </w:p>
    <w:p w14:paraId="663CEC0C" w14:textId="77777777" w:rsidR="00000000" w:rsidRDefault="00051A16">
      <w:pPr>
        <w:pStyle w:val="Bodytext10"/>
        <w:framePr w:w="4644" w:h="5448" w:hRule="exact" w:wrap="none" w:vAnchor="page" w:hAnchor="page" w:x="559" w:y="2978"/>
        <w:spacing w:after="0" w:line="293" w:lineRule="auto"/>
        <w:jc w:val="both"/>
        <w:rPr>
          <w:rFonts w:ascii="Times New Roman" w:hAnsi="Times New Roman" w:cs="Times New Roman"/>
          <w:sz w:val="24"/>
          <w:szCs w:val="24"/>
        </w:rPr>
      </w:pPr>
      <w:r>
        <w:rPr>
          <w:rStyle w:val="Bodytext1"/>
          <w:color w:val="000000"/>
        </w:rPr>
        <w:t>Si donc le Créateur assigne une fonction bien</w:t>
      </w:r>
    </w:p>
    <w:p w14:paraId="4A386C2A" w14:textId="77777777" w:rsidR="00000000" w:rsidRDefault="00051A16">
      <w:pPr>
        <w:pStyle w:val="Headerorfooter10"/>
        <w:framePr w:wrap="none" w:vAnchor="page" w:hAnchor="page" w:x="619" w:y="8726"/>
        <w:rPr>
          <w:rFonts w:ascii="Times New Roman" w:hAnsi="Times New Roman" w:cs="Times New Roman"/>
          <w:sz w:val="24"/>
          <w:szCs w:val="24"/>
        </w:rPr>
      </w:pPr>
      <w:r>
        <w:rPr>
          <w:rStyle w:val="Headerorfooter1"/>
          <w:color w:val="000000"/>
        </w:rPr>
        <w:t>12</w:t>
      </w:r>
    </w:p>
    <w:p w14:paraId="719A5EFF"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4A3B5160" w14:textId="77777777" w:rsidR="00000000" w:rsidRDefault="00051A16">
      <w:pPr>
        <w:pStyle w:val="Bodytext10"/>
        <w:framePr w:w="4650" w:h="5088" w:hRule="exact" w:wrap="none" w:vAnchor="page" w:hAnchor="page" w:x="556" w:y="530"/>
        <w:spacing w:line="254" w:lineRule="auto"/>
        <w:ind w:firstLine="0"/>
        <w:jc w:val="both"/>
        <w:rPr>
          <w:rFonts w:ascii="Times New Roman" w:hAnsi="Times New Roman" w:cs="Times New Roman"/>
          <w:sz w:val="24"/>
          <w:szCs w:val="24"/>
        </w:rPr>
      </w:pPr>
      <w:r>
        <w:rPr>
          <w:rStyle w:val="Bodytext1"/>
          <w:color w:val="000000"/>
        </w:rPr>
        <w:lastRenderedPageBreak/>
        <w:t>précise au soleil, à la pluie, aux saisons, s'il a une rou</w:t>
      </w:r>
      <w:r>
        <w:rPr>
          <w:rStyle w:val="Bodytext1"/>
          <w:color w:val="000000"/>
        </w:rPr>
        <w:t>te tracée pour l'étoile, n'aurait-ll pas aussi un chemin dans cette existence pour l'en</w:t>
      </w:r>
      <w:r>
        <w:rPr>
          <w:rStyle w:val="Bodytext1"/>
          <w:color w:val="000000"/>
        </w:rPr>
        <w:softHyphen/>
        <w:t>fant de Dieu, joyau de la création? Que de tout doute notre coeur soit gardé! Que l'incrédulité soit bannie ! Sa promesse est formelle et immua</w:t>
      </w:r>
      <w:r>
        <w:rPr>
          <w:rStyle w:val="Bodytext1"/>
          <w:color w:val="000000"/>
        </w:rPr>
        <w:softHyphen/>
        <w:t>ble : «Je connais les de</w:t>
      </w:r>
      <w:r>
        <w:rPr>
          <w:rStyle w:val="Bodytext1"/>
          <w:color w:val="000000"/>
        </w:rPr>
        <w:t>sseins que je forme à votre sujet, desseins de paix et non de malheur, afin de vous donner un avenir fait d'espérance.» Jérémie 29:11.</w:t>
      </w:r>
    </w:p>
    <w:p w14:paraId="60ADA9B6" w14:textId="77777777" w:rsidR="00000000" w:rsidRDefault="00051A16">
      <w:pPr>
        <w:pStyle w:val="Bodytext10"/>
        <w:framePr w:w="4650" w:h="5088" w:hRule="exact" w:wrap="none" w:vAnchor="page" w:hAnchor="page" w:x="556" w:y="530"/>
        <w:spacing w:after="0"/>
        <w:ind w:firstLine="220"/>
        <w:jc w:val="both"/>
        <w:rPr>
          <w:rFonts w:ascii="Times New Roman" w:hAnsi="Times New Roman" w:cs="Times New Roman"/>
          <w:sz w:val="24"/>
          <w:szCs w:val="24"/>
        </w:rPr>
      </w:pPr>
      <w:r>
        <w:rPr>
          <w:rStyle w:val="Bodytext1"/>
          <w:color w:val="000000"/>
        </w:rPr>
        <w:t>Citons encore d'autres passages : «Car nous sommes son ouvrage, ayant été créés en Jésus- Christ pour de bonnes œuvres, q</w:t>
      </w:r>
      <w:r>
        <w:rPr>
          <w:rStyle w:val="Bodytext1"/>
          <w:color w:val="000000"/>
        </w:rPr>
        <w:t>ue Dieu a pré</w:t>
      </w:r>
      <w:r>
        <w:rPr>
          <w:rStyle w:val="Bodytext1"/>
          <w:color w:val="000000"/>
        </w:rPr>
        <w:softHyphen/>
        <w:t>parées d'avance, afin que nous les pratiquions». Ephésiens 2:10. «Quand je n'étais qu'une masse informe, tes yeux me voyaient et sur ton livre étaient tous inscrits, les jours qui m'étaient des</w:t>
      </w:r>
      <w:r>
        <w:rPr>
          <w:rStyle w:val="Bodytext1"/>
          <w:color w:val="000000"/>
        </w:rPr>
        <w:softHyphen/>
        <w:t>tinés, avant qu'aucun d'eux existât». Psaume 139</w:t>
      </w:r>
      <w:r>
        <w:rPr>
          <w:rStyle w:val="Bodytext1"/>
          <w:color w:val="000000"/>
        </w:rPr>
        <w:t>:16.</w:t>
      </w:r>
    </w:p>
    <w:p w14:paraId="0154A328" w14:textId="77777777" w:rsidR="00000000" w:rsidRDefault="00051A16">
      <w:pPr>
        <w:pStyle w:val="Heading210"/>
        <w:framePr w:w="4650" w:h="2286" w:hRule="exact" w:wrap="none" w:vAnchor="page" w:hAnchor="page" w:x="556" w:y="6152"/>
        <w:spacing w:line="298" w:lineRule="auto"/>
        <w:jc w:val="both"/>
        <w:rPr>
          <w:rFonts w:ascii="Times New Roman" w:hAnsi="Times New Roman" w:cs="Times New Roman"/>
          <w:b w:val="0"/>
          <w:bCs w:val="0"/>
          <w:sz w:val="24"/>
          <w:szCs w:val="24"/>
        </w:rPr>
      </w:pPr>
      <w:bookmarkStart w:id="20" w:name="bookmark20"/>
      <w:bookmarkStart w:id="21" w:name="bookmark21"/>
      <w:bookmarkStart w:id="22" w:name="bookmark22"/>
      <w:r>
        <w:rPr>
          <w:rStyle w:val="Heading21"/>
          <w:b/>
          <w:bCs/>
          <w:color w:val="000000"/>
        </w:rPr>
        <w:t>Un plan pour nous</w:t>
      </w:r>
      <w:bookmarkEnd w:id="20"/>
      <w:bookmarkEnd w:id="21"/>
      <w:bookmarkEnd w:id="22"/>
    </w:p>
    <w:p w14:paraId="2703E88F" w14:textId="77777777" w:rsidR="00000000" w:rsidRDefault="00051A16">
      <w:pPr>
        <w:pStyle w:val="Bodytext10"/>
        <w:framePr w:w="4650" w:h="2286" w:hRule="exact" w:wrap="none" w:vAnchor="page" w:hAnchor="page" w:x="556" w:y="6152"/>
        <w:spacing w:after="0" w:line="298" w:lineRule="auto"/>
        <w:ind w:firstLine="220"/>
        <w:jc w:val="both"/>
        <w:rPr>
          <w:rFonts w:ascii="Times New Roman" w:hAnsi="Times New Roman" w:cs="Times New Roman"/>
          <w:sz w:val="24"/>
          <w:szCs w:val="24"/>
        </w:rPr>
      </w:pPr>
      <w:r>
        <w:rPr>
          <w:rStyle w:val="Bodytext1"/>
          <w:color w:val="000000"/>
        </w:rPr>
        <w:t>Dieu détient donc un plan pour ses enfants. La vie des grands personnages de la Bible en est une preuve évidente. Prenons l'exemple des fils d'Isaac, Esaü et Jacob, au sujet</w:t>
      </w:r>
      <w:r>
        <w:rPr>
          <w:rStyle w:val="Bodytext1"/>
          <w:color w:val="000000"/>
        </w:rPr>
        <w:t xml:space="preserve"> desquels l'Eternel a dit à Rébecca: «Deux nations sont dans ton ventre, et deux peuples se sépareront au sortir</w:t>
      </w:r>
    </w:p>
    <w:p w14:paraId="5BFD842D" w14:textId="77777777" w:rsidR="00000000" w:rsidRDefault="00051A16">
      <w:pPr>
        <w:pStyle w:val="Headerorfooter10"/>
        <w:framePr w:wrap="none" w:vAnchor="page" w:hAnchor="page" w:x="4924" w:y="8726"/>
        <w:rPr>
          <w:rFonts w:ascii="Times New Roman" w:hAnsi="Times New Roman" w:cs="Times New Roman"/>
          <w:sz w:val="24"/>
          <w:szCs w:val="24"/>
        </w:rPr>
      </w:pPr>
      <w:r>
        <w:rPr>
          <w:rStyle w:val="Headerorfooter1"/>
          <w:color w:val="000000"/>
        </w:rPr>
        <w:t>13</w:t>
      </w:r>
    </w:p>
    <w:p w14:paraId="27C4899A"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39DFB39C" w14:textId="77777777" w:rsidR="00000000" w:rsidRDefault="00051A16">
      <w:pPr>
        <w:pStyle w:val="Bodytext10"/>
        <w:framePr w:w="4836" w:h="7914" w:hRule="exact" w:wrap="none" w:vAnchor="page" w:hAnchor="page" w:x="463" w:y="530"/>
        <w:spacing w:line="259" w:lineRule="auto"/>
        <w:ind w:firstLine="20"/>
        <w:jc w:val="both"/>
        <w:rPr>
          <w:rFonts w:ascii="Times New Roman" w:hAnsi="Times New Roman" w:cs="Times New Roman"/>
          <w:sz w:val="24"/>
          <w:szCs w:val="24"/>
        </w:rPr>
      </w:pPr>
      <w:r>
        <w:rPr>
          <w:rStyle w:val="Bodytext1"/>
          <w:color w:val="000000"/>
        </w:rPr>
        <w:lastRenderedPageBreak/>
        <w:t>de tes entrailles; un de</w:t>
      </w:r>
      <w:r>
        <w:rPr>
          <w:rStyle w:val="Bodytext1"/>
          <w:color w:val="000000"/>
        </w:rPr>
        <w:t xml:space="preserve"> ces peuples sera plus fort que l'autre, et le plus grand sera assu</w:t>
      </w:r>
      <w:r>
        <w:rPr>
          <w:rStyle w:val="Bodytext1"/>
          <w:color w:val="000000"/>
        </w:rPr>
        <w:softHyphen/>
        <w:t>jetti au plus petit». Genèse 25:23. Un autre exemple est celui d'Abraham. Dieu lui dit: «Va- t'en de ton pays, de ta patrie, et de la maison de ton père, dans le pays que je te montrerai».</w:t>
      </w:r>
      <w:r>
        <w:rPr>
          <w:rStyle w:val="Bodytext1"/>
          <w:color w:val="000000"/>
        </w:rPr>
        <w:t xml:space="preserve"> A cette parole, Abram plie bagage et entame réso</w:t>
      </w:r>
      <w:r>
        <w:rPr>
          <w:rStyle w:val="Bodytext1"/>
          <w:color w:val="000000"/>
        </w:rPr>
        <w:softHyphen/>
        <w:t xml:space="preserve">lument le voyage vers l'inconnu. Dieu avait, incontestablement, des projets à son égard. Ceux-ci ne lui étaient pas révélés, à lui, pèlerin de la vie, mais Dieu connaissait chaque détail. Dans le ciel, ces </w:t>
      </w:r>
      <w:r>
        <w:rPr>
          <w:rStyle w:val="Bodytext1"/>
          <w:color w:val="000000"/>
        </w:rPr>
        <w:t>plans étaient méticuleusement préparés.</w:t>
      </w:r>
    </w:p>
    <w:p w14:paraId="55FA3945" w14:textId="77777777" w:rsidR="00000000" w:rsidRDefault="00051A16">
      <w:pPr>
        <w:pStyle w:val="Bodytext10"/>
        <w:framePr w:w="4836" w:h="7914" w:hRule="exact" w:wrap="none" w:vAnchor="page" w:hAnchor="page" w:x="463" w:y="530"/>
        <w:ind w:left="160" w:firstLine="260"/>
        <w:jc w:val="both"/>
        <w:rPr>
          <w:rFonts w:ascii="Times New Roman" w:hAnsi="Times New Roman" w:cs="Times New Roman"/>
          <w:sz w:val="24"/>
          <w:szCs w:val="24"/>
        </w:rPr>
      </w:pPr>
      <w:r>
        <w:rPr>
          <w:rStyle w:val="Bodytext1"/>
          <w:color w:val="000000"/>
        </w:rPr>
        <w:t>Parlons encore de Samson. Avant sa nais</w:t>
      </w:r>
      <w:r>
        <w:rPr>
          <w:rStyle w:val="Bodytext1"/>
          <w:color w:val="000000"/>
        </w:rPr>
        <w:softHyphen/>
        <w:t>sance Dieu révéla ses plans à sa mère : «Car tu 'as devenir enceinte et tu enfanteras un fils. Le isoir ne passera point sur sa tête, parce que cet nfant sera consacré à Dieu d</w:t>
      </w:r>
      <w:r>
        <w:rPr>
          <w:rStyle w:val="Bodytext1"/>
          <w:color w:val="000000"/>
        </w:rPr>
        <w:t>ès le ventre de sa mère; et ce sera lui qui commencera à délivrer Israël de la main des Philistins». Juges 13:15.</w:t>
      </w:r>
    </w:p>
    <w:p w14:paraId="7B73DE7C" w14:textId="77777777" w:rsidR="00000000" w:rsidRDefault="00051A16">
      <w:pPr>
        <w:pStyle w:val="Bodytext10"/>
        <w:framePr w:w="4836" w:h="7914" w:hRule="exact" w:wrap="none" w:vAnchor="page" w:hAnchor="page" w:x="463" w:y="530"/>
        <w:spacing w:after="0" w:line="295" w:lineRule="auto"/>
        <w:ind w:left="160" w:firstLine="260"/>
        <w:jc w:val="both"/>
        <w:rPr>
          <w:rFonts w:ascii="Times New Roman" w:hAnsi="Times New Roman" w:cs="Times New Roman"/>
          <w:sz w:val="24"/>
          <w:szCs w:val="24"/>
        </w:rPr>
      </w:pPr>
      <w:r>
        <w:rPr>
          <w:rStyle w:val="Bodytext1"/>
          <w:color w:val="000000"/>
        </w:rPr>
        <w:t>Pour Jean-Baptiste, avant sa conception, Dieu savait ce qu'allait être sa vie et sa carrière: «Il sera pour toi un sujet de joie et d'allégres</w:t>
      </w:r>
      <w:r>
        <w:rPr>
          <w:rStyle w:val="Bodytext1"/>
          <w:color w:val="000000"/>
        </w:rPr>
        <w:t>se, et plusieurs se réjouiront de sa naissance. Car il sera grand devant le Seigneur. Il ne boira ni vin, ni liqueur enivrante, et il sera rempli de l'Esprit- Saint dès le sein de sa mère; il ramènera plu</w:t>
      </w:r>
      <w:r>
        <w:rPr>
          <w:rStyle w:val="Bodytext1"/>
          <w:color w:val="000000"/>
        </w:rPr>
        <w:softHyphen/>
        <w:t>sieurs des fils d'Israël au Seigneur, leur Dieu; il</w:t>
      </w:r>
    </w:p>
    <w:p w14:paraId="272B33C2" w14:textId="77777777" w:rsidR="00000000" w:rsidRDefault="00051A16">
      <w:pPr>
        <w:pStyle w:val="Headerorfooter10"/>
        <w:framePr w:wrap="none" w:vAnchor="page" w:hAnchor="page" w:x="649" w:y="8720"/>
        <w:rPr>
          <w:rFonts w:ascii="Times New Roman" w:hAnsi="Times New Roman" w:cs="Times New Roman"/>
          <w:sz w:val="24"/>
          <w:szCs w:val="24"/>
        </w:rPr>
      </w:pPr>
      <w:r>
        <w:rPr>
          <w:rStyle w:val="Headerorfooter1"/>
          <w:color w:val="000000"/>
        </w:rPr>
        <w:t>14</w:t>
      </w:r>
    </w:p>
    <w:p w14:paraId="3F6D64EE"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62C5D4ED" w14:textId="77777777" w:rsidR="00000000" w:rsidRDefault="00051A16">
      <w:pPr>
        <w:pStyle w:val="Bodytext10"/>
        <w:framePr w:w="4836" w:h="7914" w:hRule="exact" w:wrap="none" w:vAnchor="page" w:hAnchor="page" w:x="463" w:y="530"/>
        <w:spacing w:line="252" w:lineRule="auto"/>
        <w:ind w:left="160" w:firstLine="40"/>
        <w:jc w:val="both"/>
        <w:rPr>
          <w:rFonts w:ascii="Times New Roman" w:hAnsi="Times New Roman" w:cs="Times New Roman"/>
          <w:sz w:val="24"/>
          <w:szCs w:val="24"/>
        </w:rPr>
      </w:pPr>
      <w:r>
        <w:rPr>
          <w:rStyle w:val="Bodytext1"/>
          <w:color w:val="000000"/>
        </w:rPr>
        <w:lastRenderedPageBreak/>
        <w:t>marchera devant Dieu avec l'esprit et la puis</w:t>
      </w:r>
      <w:r>
        <w:rPr>
          <w:rStyle w:val="Bodytext1"/>
          <w:color w:val="000000"/>
        </w:rPr>
        <w:softHyphen/>
        <w:t>sance d'Elie, pour ramener les cœurs des pères vers les enfants, et les rebelles à la sagesse des justes, afin de préparer au Seigneur un peuple bien disposé». Luc 1:14—17.</w:t>
      </w:r>
    </w:p>
    <w:p w14:paraId="5A867976" w14:textId="77777777" w:rsidR="00000000" w:rsidRDefault="00051A16">
      <w:pPr>
        <w:pStyle w:val="Bodytext10"/>
        <w:framePr w:w="4836" w:h="7914" w:hRule="exact" w:wrap="none" w:vAnchor="page" w:hAnchor="page" w:x="463" w:y="530"/>
        <w:spacing w:line="264" w:lineRule="auto"/>
        <w:ind w:left="160" w:firstLine="260"/>
        <w:jc w:val="both"/>
        <w:rPr>
          <w:rFonts w:ascii="Times New Roman" w:hAnsi="Times New Roman" w:cs="Times New Roman"/>
          <w:sz w:val="24"/>
          <w:szCs w:val="24"/>
        </w:rPr>
      </w:pPr>
      <w:r>
        <w:rPr>
          <w:rStyle w:val="Bodytext1"/>
          <w:color w:val="000000"/>
        </w:rPr>
        <w:t>Les év</w:t>
      </w:r>
      <w:r>
        <w:rPr>
          <w:rStyle w:val="Bodytext1"/>
          <w:color w:val="000000"/>
        </w:rPr>
        <w:t>angiles brossent un tableau précis de la vie de Jésus-Christ, dont les détails figuraient dans la prophétie. (Luc 24:17). Dieu avait à son égard tout prévu, tout planifié et tout prédit : la conception miraculeuse, le lieu de sa naissance, la descente en E</w:t>
      </w:r>
      <w:r>
        <w:rPr>
          <w:rStyle w:val="Bodytext1"/>
          <w:color w:val="000000"/>
        </w:rPr>
        <w:t>gypte, le caractère de son minis</w:t>
      </w:r>
      <w:r>
        <w:rPr>
          <w:rStyle w:val="Bodytext1"/>
          <w:color w:val="000000"/>
        </w:rPr>
        <w:softHyphen/>
        <w:t>tère, sa mort expiatoire et sa résurrection.</w:t>
      </w:r>
    </w:p>
    <w:p w14:paraId="73EE9D40" w14:textId="77777777" w:rsidR="00000000" w:rsidRDefault="00051A16">
      <w:pPr>
        <w:pStyle w:val="Bodytext10"/>
        <w:framePr w:w="4836" w:h="7914" w:hRule="exact" w:wrap="none" w:vAnchor="page" w:hAnchor="page" w:x="463" w:y="530"/>
        <w:spacing w:after="0" w:line="288" w:lineRule="auto"/>
        <w:ind w:firstLine="420"/>
        <w:jc w:val="both"/>
        <w:rPr>
          <w:rFonts w:ascii="Times New Roman" w:hAnsi="Times New Roman" w:cs="Times New Roman"/>
          <w:sz w:val="24"/>
          <w:szCs w:val="24"/>
        </w:rPr>
      </w:pPr>
      <w:r>
        <w:rPr>
          <w:rStyle w:val="Bodytext1"/>
          <w:color w:val="000000"/>
        </w:rPr>
        <w:t>Un autre exemple nous est fourni par la vie de l'apôtre Paul. Cet homme animé d'un zèle ex</w:t>
      </w:r>
      <w:r>
        <w:rPr>
          <w:rStyle w:val="Bodytext1"/>
          <w:color w:val="000000"/>
        </w:rPr>
        <w:softHyphen/>
        <w:t>cessif pour sa religion, fut arrêté par</w:t>
      </w:r>
      <w:r>
        <w:rPr>
          <w:rStyle w:val="Bodytext1"/>
          <w:color w:val="000000"/>
        </w:rPr>
        <w:t xml:space="preserve"> le Seigneur sur le chemin de Damas et reçut sur-le-champ, à sa conversion, la révélation du plan de Dieu pour sa vie future: »Nous tombâmes tous par terre, et j'entendis une voix qui me disait en langue hébraïque: Saul, Saul, pourquoi me per</w:t>
      </w:r>
      <w:r>
        <w:rPr>
          <w:rStyle w:val="Bodytext1"/>
          <w:color w:val="000000"/>
        </w:rPr>
        <w:softHyphen/>
        <w:t>sécutes-tu? I</w:t>
      </w:r>
      <w:r>
        <w:rPr>
          <w:rStyle w:val="Bodytext1"/>
          <w:color w:val="000000"/>
        </w:rPr>
        <w:t xml:space="preserve">l te serait dur de regimber contre les aiguillons. Je répondis: Qui es-tu, Seigneur? Et le Seigneur dit: Je suis Jésus que tu persécutes. Mais lève-toi, et tiens-toi sur tes pieds ; car je te suis apparu pour t'établir ministre et témoin des choses que tu </w:t>
      </w:r>
      <w:r>
        <w:rPr>
          <w:rStyle w:val="Bodytext1"/>
          <w:color w:val="000000"/>
        </w:rPr>
        <w:t>as vues et de celles pour les</w:t>
      </w:r>
      <w:r>
        <w:rPr>
          <w:rStyle w:val="Bodytext1"/>
          <w:color w:val="000000"/>
        </w:rPr>
        <w:softHyphen/>
        <w:t>quelles je t'apparaîtrai. Je t'ai choisi du milieu . de ce peuple et du milieu des païens, vers qui je</w:t>
      </w:r>
    </w:p>
    <w:p w14:paraId="241383FB" w14:textId="77777777" w:rsidR="00000000" w:rsidRDefault="00051A16">
      <w:pPr>
        <w:pStyle w:val="Headerorfooter10"/>
        <w:framePr w:wrap="none" w:vAnchor="page" w:hAnchor="page" w:x="5059" w:y="8708"/>
        <w:rPr>
          <w:rFonts w:ascii="Times New Roman" w:hAnsi="Times New Roman" w:cs="Times New Roman"/>
          <w:sz w:val="24"/>
          <w:szCs w:val="24"/>
        </w:rPr>
      </w:pPr>
      <w:r>
        <w:rPr>
          <w:rStyle w:val="Headerorfooter1"/>
          <w:color w:val="000000"/>
        </w:rPr>
        <w:t>15</w:t>
      </w:r>
    </w:p>
    <w:p w14:paraId="1BBB0509"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70BCDD5E" w14:textId="77777777" w:rsidR="00000000" w:rsidRDefault="00051A16">
      <w:pPr>
        <w:pStyle w:val="Bodytext10"/>
        <w:framePr w:w="4836" w:h="7914" w:hRule="exact" w:wrap="none" w:vAnchor="page" w:hAnchor="page" w:x="463" w:y="530"/>
        <w:spacing w:line="252" w:lineRule="auto"/>
        <w:ind w:firstLine="40"/>
        <w:jc w:val="both"/>
        <w:rPr>
          <w:rFonts w:ascii="Times New Roman" w:hAnsi="Times New Roman" w:cs="Times New Roman"/>
          <w:sz w:val="24"/>
          <w:szCs w:val="24"/>
        </w:rPr>
      </w:pPr>
      <w:r>
        <w:rPr>
          <w:rStyle w:val="Bodytext1"/>
          <w:color w:val="000000"/>
        </w:rPr>
        <w:lastRenderedPageBreak/>
        <w:t xml:space="preserve">t'envoie, afin que tu leur ouvres les yeux, pour qu'ils passent des ténèbres à la lumière et </w:t>
      </w:r>
      <w:r>
        <w:rPr>
          <w:rStyle w:val="Bodytext1"/>
          <w:color w:val="000000"/>
        </w:rPr>
        <w:t>de la puissance de Satan à Dieu, pour qu'ils reçoi</w:t>
      </w:r>
      <w:r>
        <w:rPr>
          <w:rStyle w:val="Bodytext1"/>
          <w:color w:val="000000"/>
        </w:rPr>
        <w:softHyphen/>
        <w:t>vent, par la foi en moi, le pardon des péchés et l'héritage avec les sanctifiés». Actes 26:14—18.</w:t>
      </w:r>
    </w:p>
    <w:p w14:paraId="18855AB5" w14:textId="77777777" w:rsidR="00000000" w:rsidRDefault="00051A16">
      <w:pPr>
        <w:pStyle w:val="Bodytext10"/>
        <w:framePr w:w="4836" w:h="7914" w:hRule="exact" w:wrap="none" w:vAnchor="page" w:hAnchor="page" w:x="463" w:y="530"/>
        <w:spacing w:line="259" w:lineRule="auto"/>
        <w:ind w:left="160" w:firstLine="260"/>
        <w:jc w:val="both"/>
        <w:rPr>
          <w:rFonts w:ascii="Times New Roman" w:hAnsi="Times New Roman" w:cs="Times New Roman"/>
          <w:sz w:val="24"/>
          <w:szCs w:val="24"/>
        </w:rPr>
      </w:pPr>
      <w:r>
        <w:rPr>
          <w:rStyle w:val="Bodytext1"/>
          <w:color w:val="000000"/>
        </w:rPr>
        <w:t>Nous pourrions poursuivre nos investigations à travers l'Ecriture Sainte et nous serions émer</w:t>
      </w:r>
      <w:r>
        <w:rPr>
          <w:rStyle w:val="Bodytext1"/>
          <w:color w:val="000000"/>
        </w:rPr>
        <w:softHyphen/>
        <w:t>veillés de dé</w:t>
      </w:r>
      <w:r>
        <w:rPr>
          <w:rStyle w:val="Bodytext1"/>
          <w:color w:val="000000"/>
        </w:rPr>
        <w:t>couvrir comment le Seigneur a exé</w:t>
      </w:r>
      <w:r>
        <w:rPr>
          <w:rStyle w:val="Bodytext1"/>
          <w:color w:val="000000"/>
        </w:rPr>
        <w:softHyphen/>
        <w:t>cuté sa bonne volonté à l'égard de ses serviteurs et servantes, sensibles à ses directives.</w:t>
      </w:r>
    </w:p>
    <w:p w14:paraId="4EF59976" w14:textId="77777777" w:rsidR="00000000" w:rsidRDefault="00051A16">
      <w:pPr>
        <w:pStyle w:val="Bodytext10"/>
        <w:framePr w:w="4836" w:h="7914" w:hRule="exact" w:wrap="none" w:vAnchor="page" w:hAnchor="page" w:x="463" w:y="530"/>
        <w:ind w:left="160" w:firstLine="260"/>
        <w:jc w:val="both"/>
        <w:rPr>
          <w:rFonts w:ascii="Times New Roman" w:hAnsi="Times New Roman" w:cs="Times New Roman"/>
          <w:sz w:val="24"/>
          <w:szCs w:val="24"/>
        </w:rPr>
      </w:pPr>
      <w:r>
        <w:rPr>
          <w:rStyle w:val="Bodytext1"/>
          <w:color w:val="000000"/>
        </w:rPr>
        <w:t xml:space="preserve">Mais souvenons-nous que Dieu n'a pas limité Ses révélations aux seuls hommes de la Bible. Les biographies de St-Augustin, Calvin, </w:t>
      </w:r>
      <w:r>
        <w:rPr>
          <w:rStyle w:val="Bodytext1"/>
          <w:color w:val="000000"/>
        </w:rPr>
        <w:t>Carrey, Spurgeon, Moody, Billy Graham et bien d'autres établissent avec une indéniable évidence que le cours de leur vie n'était pas l'effet du hasard. Leur ministère, à l'impact si grand et si fruc</w:t>
      </w:r>
      <w:r>
        <w:rPr>
          <w:rStyle w:val="Bodytext1"/>
          <w:color w:val="000000"/>
        </w:rPr>
        <w:softHyphen/>
        <w:t>tueux, pouvait-il être le fruit de l'habileté hu</w:t>
      </w:r>
      <w:r>
        <w:rPr>
          <w:rStyle w:val="Bodytext1"/>
          <w:color w:val="000000"/>
        </w:rPr>
        <w:softHyphen/>
        <w:t>maine se</w:t>
      </w:r>
      <w:r>
        <w:rPr>
          <w:rStyle w:val="Bodytext1"/>
          <w:color w:val="000000"/>
        </w:rPr>
        <w:t>ulement?</w:t>
      </w:r>
    </w:p>
    <w:p w14:paraId="3F0D1730" w14:textId="77777777" w:rsidR="00000000" w:rsidRDefault="00051A16">
      <w:pPr>
        <w:pStyle w:val="Bodytext10"/>
        <w:framePr w:w="4836" w:h="7914" w:hRule="exact" w:wrap="none" w:vAnchor="page" w:hAnchor="page" w:x="463" w:y="530"/>
        <w:spacing w:after="0" w:line="298" w:lineRule="auto"/>
        <w:ind w:left="160" w:firstLine="260"/>
        <w:jc w:val="both"/>
        <w:rPr>
          <w:rFonts w:ascii="Times New Roman" w:hAnsi="Times New Roman" w:cs="Times New Roman"/>
          <w:sz w:val="24"/>
          <w:szCs w:val="24"/>
        </w:rPr>
      </w:pPr>
      <w:r>
        <w:rPr>
          <w:rStyle w:val="Bodytext1"/>
          <w:color w:val="000000"/>
        </w:rPr>
        <w:t>Quelle consolation et quelle espérance que de savoir que nous avons à faire au même Dieu, conducteur de tous ces hommes ! Le Seigneur se plaît à forger ses instruments. Il a un programme nouveau, inédit, pour chaque croyant de cha</w:t>
      </w:r>
      <w:r>
        <w:rPr>
          <w:rStyle w:val="Bodytext1"/>
          <w:color w:val="000000"/>
        </w:rPr>
        <w:softHyphen/>
        <w:t xml:space="preserve">que génération. </w:t>
      </w:r>
      <w:r>
        <w:rPr>
          <w:rStyle w:val="Bodytext1"/>
          <w:color w:val="000000"/>
        </w:rPr>
        <w:t>Nous pouvons nous attendre à notre Dieu. Quelle glorieuse perspective, parti</w:t>
      </w:r>
      <w:r>
        <w:rPr>
          <w:rStyle w:val="Bodytext1"/>
          <w:color w:val="000000"/>
        </w:rPr>
        <w:softHyphen/>
        <w:t>culièrement pour les jeunes au seuil de la car</w:t>
      </w:r>
      <w:r>
        <w:rPr>
          <w:rStyle w:val="Bodytext1"/>
          <w:color w:val="000000"/>
        </w:rPr>
        <w:softHyphen/>
      </w:r>
    </w:p>
    <w:p w14:paraId="743F65AD" w14:textId="77777777" w:rsidR="00000000" w:rsidRDefault="00051A16">
      <w:pPr>
        <w:pStyle w:val="Headerorfooter10"/>
        <w:framePr w:wrap="none" w:vAnchor="page" w:hAnchor="page" w:x="643" w:y="8702"/>
        <w:rPr>
          <w:rFonts w:ascii="Times New Roman" w:hAnsi="Times New Roman" w:cs="Times New Roman"/>
          <w:sz w:val="24"/>
          <w:szCs w:val="24"/>
        </w:rPr>
      </w:pPr>
      <w:r>
        <w:rPr>
          <w:rStyle w:val="Headerorfooter1"/>
          <w:color w:val="000000"/>
        </w:rPr>
        <w:t>16</w:t>
      </w:r>
    </w:p>
    <w:p w14:paraId="3F2C8480"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29E3F6A5" w14:textId="77777777" w:rsidR="00000000" w:rsidRDefault="00051A16">
      <w:pPr>
        <w:pStyle w:val="Bodytext10"/>
        <w:framePr w:w="4818" w:h="2712" w:hRule="exact" w:wrap="none" w:vAnchor="page" w:hAnchor="page" w:x="472" w:y="560"/>
        <w:spacing w:after="0" w:line="257" w:lineRule="auto"/>
        <w:ind w:left="160" w:firstLine="0"/>
        <w:jc w:val="both"/>
        <w:rPr>
          <w:rFonts w:ascii="Times New Roman" w:hAnsi="Times New Roman" w:cs="Times New Roman"/>
          <w:sz w:val="24"/>
          <w:szCs w:val="24"/>
        </w:rPr>
      </w:pPr>
      <w:r>
        <w:rPr>
          <w:rStyle w:val="Bodytext1"/>
          <w:color w:val="000000"/>
        </w:rPr>
        <w:lastRenderedPageBreak/>
        <w:t>rière chrétienne ! Qu'ils sachent que leur Maître a conç</w:t>
      </w:r>
      <w:r>
        <w:rPr>
          <w:rStyle w:val="Bodytext1"/>
          <w:color w:val="000000"/>
        </w:rPr>
        <w:t>u pour eux des desseins uniques et mer</w:t>
      </w:r>
      <w:r>
        <w:rPr>
          <w:rStyle w:val="Bodytext1"/>
          <w:color w:val="000000"/>
        </w:rPr>
        <w:softHyphen/>
        <w:t>veilleux! Relisons Jérémie 29:11 : «Je connais les projets que j'ai formés sur vous, dit l'Eternel, projets de paix et non de malheur, afin de vous donner un avenir et de l'espérance». Nul n'est donc besoin de cultive</w:t>
      </w:r>
      <w:r>
        <w:rPr>
          <w:rStyle w:val="Bodytext1"/>
          <w:color w:val="000000"/>
        </w:rPr>
        <w:t>r nos doléances, et de mener une vie grise au quotidien insipide dû à l'ignorance des projets du Tout-Puissant à notre égard. Relevons la tête ! Jésus est vivant ! Il nous conduira sur la route bénie de ses desseins.</w:t>
      </w:r>
    </w:p>
    <w:p w14:paraId="2979F11C" w14:textId="77777777" w:rsidR="00000000" w:rsidRDefault="00051A16">
      <w:pPr>
        <w:pStyle w:val="Headerorfooter10"/>
        <w:framePr w:wrap="none" w:vAnchor="page" w:hAnchor="page" w:x="4996" w:y="8720"/>
        <w:rPr>
          <w:rFonts w:ascii="Times New Roman" w:hAnsi="Times New Roman" w:cs="Times New Roman"/>
          <w:sz w:val="24"/>
          <w:szCs w:val="24"/>
        </w:rPr>
      </w:pPr>
      <w:r>
        <w:rPr>
          <w:rStyle w:val="Headerorfooter1"/>
          <w:color w:val="000000"/>
        </w:rPr>
        <w:t>17</w:t>
      </w:r>
    </w:p>
    <w:p w14:paraId="4623787E"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59D251E3" w14:textId="76D402DD" w:rsidR="00000000" w:rsidRDefault="00CE09AC">
      <w:pPr>
        <w:framePr w:wrap="none" w:vAnchor="page" w:hAnchor="page" w:x="634" w:y="686"/>
        <w:rPr>
          <w:color w:val="auto"/>
        </w:rPr>
      </w:pPr>
      <w:r>
        <w:rPr>
          <w:noProof/>
          <w:color w:val="auto"/>
        </w:rPr>
        <w:lastRenderedPageBreak/>
        <w:drawing>
          <wp:inline distT="0" distB="0" distL="0" distR="0" wp14:anchorId="6AF76478" wp14:editId="2FF22075">
            <wp:extent cx="2918460" cy="486918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8460" cy="4869180"/>
                    </a:xfrm>
                    <a:prstGeom prst="rect">
                      <a:avLst/>
                    </a:prstGeom>
                    <a:noFill/>
                    <a:ln>
                      <a:noFill/>
                    </a:ln>
                  </pic:spPr>
                </pic:pic>
              </a:graphicData>
            </a:graphic>
          </wp:inline>
        </w:drawing>
      </w:r>
    </w:p>
    <w:p w14:paraId="749C62AE" w14:textId="77777777" w:rsidR="00000000" w:rsidRDefault="00051A16">
      <w:pPr>
        <w:pStyle w:val="Headerorfooter10"/>
        <w:framePr w:wrap="none" w:vAnchor="page" w:hAnchor="page" w:x="4948" w:y="8720"/>
        <w:rPr>
          <w:rFonts w:ascii="Times New Roman" w:hAnsi="Times New Roman" w:cs="Times New Roman"/>
          <w:sz w:val="24"/>
          <w:szCs w:val="24"/>
        </w:rPr>
      </w:pPr>
      <w:r>
        <w:rPr>
          <w:rStyle w:val="Headerorfooter1"/>
          <w:color w:val="000000"/>
        </w:rPr>
        <w:t>19</w:t>
      </w:r>
    </w:p>
    <w:p w14:paraId="2E8298A9"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63275127" w14:textId="77777777" w:rsidR="00000000" w:rsidRDefault="00051A16">
      <w:pPr>
        <w:pStyle w:val="Bodytext10"/>
        <w:framePr w:w="4608" w:h="5430" w:hRule="exact" w:wrap="none" w:vAnchor="page" w:hAnchor="page" w:x="680" w:y="2930"/>
        <w:spacing w:after="0" w:line="283" w:lineRule="auto"/>
        <w:ind w:firstLine="220"/>
        <w:jc w:val="both"/>
        <w:rPr>
          <w:rFonts w:ascii="Times New Roman" w:hAnsi="Times New Roman" w:cs="Times New Roman"/>
          <w:sz w:val="24"/>
          <w:szCs w:val="24"/>
        </w:rPr>
      </w:pPr>
      <w:r>
        <w:rPr>
          <w:rStyle w:val="Bodytext1"/>
          <w:color w:val="000000"/>
        </w:rPr>
        <w:lastRenderedPageBreak/>
        <w:t>Du temps de mon enfance, à l'occasion de la fête de Pâques, mon oncle avait coutume de préparer de petits paniers soigneusement dé</w:t>
      </w:r>
      <w:r>
        <w:rPr>
          <w:rStyle w:val="Bodytext1"/>
          <w:color w:val="000000"/>
        </w:rPr>
        <w:softHyphen/>
        <w:t>corés et garnis d'œufs colorés, de lapins en cho</w:t>
      </w:r>
      <w:r>
        <w:rPr>
          <w:rStyle w:val="Bodytext1"/>
          <w:color w:val="000000"/>
        </w:rPr>
        <w:softHyphen/>
        <w:t>colat et d</w:t>
      </w:r>
      <w:r>
        <w:rPr>
          <w:rStyle w:val="Bodytext1"/>
          <w:color w:val="000000"/>
        </w:rPr>
        <w:t>e bonbons. Ces paniers étaient com</w:t>
      </w:r>
      <w:r>
        <w:rPr>
          <w:rStyle w:val="Bodytext1"/>
          <w:color w:val="000000"/>
        </w:rPr>
        <w:softHyphen/>
        <w:t>munément appelés des «nids de Pâques». Je me souviens de l'excitation qui entourait la récep</w:t>
      </w:r>
      <w:r>
        <w:rPr>
          <w:rStyle w:val="Bodytext1"/>
          <w:color w:val="000000"/>
        </w:rPr>
        <w:softHyphen/>
        <w:t>tion de ces cadeaux, car notre bienfaiteur ne les offrait pas simplement! Il prenait la peine de les cacher, la plupart du temps</w:t>
      </w:r>
      <w:r>
        <w:rPr>
          <w:rStyle w:val="Bodytext1"/>
          <w:color w:val="000000"/>
        </w:rPr>
        <w:t xml:space="preserve"> dans un coin du verger. Alors, avec un malin plaisir, il nous lan</w:t>
      </w:r>
      <w:r>
        <w:rPr>
          <w:rStyle w:val="Bodytext1"/>
          <w:color w:val="000000"/>
        </w:rPr>
        <w:softHyphen/>
        <w:t>çait le défi : «Maintenant les enfants, allez dé</w:t>
      </w:r>
      <w:r>
        <w:rPr>
          <w:rStyle w:val="Bodytext1"/>
          <w:color w:val="000000"/>
        </w:rPr>
        <w:softHyphen/>
        <w:t>couvrir vos nids de Pâques!» C'était la grande précipitation. Chaque buisson était fouillé, tout objet traînant sur le terrain renversé, cha</w:t>
      </w:r>
      <w:r>
        <w:rPr>
          <w:rStyle w:val="Bodytext1"/>
          <w:color w:val="000000"/>
        </w:rPr>
        <w:t>que trou dégagé. Mais le travail de dissimulation de mon oncle était si parfait qu'il fallait souvent beaucoup de temps avant que l'un de ces fa</w:t>
      </w:r>
      <w:r>
        <w:rPr>
          <w:rStyle w:val="Bodytext1"/>
          <w:color w:val="000000"/>
        </w:rPr>
        <w:softHyphen/>
        <w:t>meux nids fût découvert. Pour nous encourager, lorsqu'un enfant se trouvait près du trésor, il</w:t>
      </w:r>
    </w:p>
    <w:p w14:paraId="76612320" w14:textId="77777777" w:rsidR="00000000" w:rsidRDefault="00051A16">
      <w:pPr>
        <w:pStyle w:val="Headerorfooter10"/>
        <w:framePr w:wrap="none" w:vAnchor="page" w:hAnchor="page" w:x="680" w:y="8648"/>
        <w:rPr>
          <w:rFonts w:ascii="Times New Roman" w:hAnsi="Times New Roman" w:cs="Times New Roman"/>
          <w:sz w:val="24"/>
          <w:szCs w:val="24"/>
        </w:rPr>
      </w:pPr>
      <w:r>
        <w:rPr>
          <w:rStyle w:val="Headerorfooter1"/>
          <w:color w:val="000000"/>
        </w:rPr>
        <w:t>20</w:t>
      </w:r>
    </w:p>
    <w:p w14:paraId="078D7A4A"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59991F81" w14:textId="77777777" w:rsidR="00000000" w:rsidRDefault="00051A16">
      <w:pPr>
        <w:pStyle w:val="Bodytext10"/>
        <w:framePr w:w="4626" w:h="7884" w:hRule="exact" w:wrap="none" w:vAnchor="page" w:hAnchor="page" w:x="671" w:y="512"/>
        <w:spacing w:after="140" w:line="240" w:lineRule="auto"/>
        <w:ind w:firstLine="0"/>
        <w:jc w:val="both"/>
        <w:rPr>
          <w:rFonts w:ascii="Times New Roman" w:hAnsi="Times New Roman" w:cs="Times New Roman"/>
          <w:sz w:val="24"/>
          <w:szCs w:val="24"/>
        </w:rPr>
      </w:pPr>
      <w:r>
        <w:rPr>
          <w:rStyle w:val="Bodytext1"/>
          <w:color w:val="000000"/>
        </w:rPr>
        <w:lastRenderedPageBreak/>
        <w:t>s'écriait: «Tiède, tiède, chaud, chaud, brûlant, attention, ça devient très brûlant!» Et soudain le «miracle» se faisait, la grande découverte était faite, marquée par des cris de triomphe.</w:t>
      </w:r>
    </w:p>
    <w:p w14:paraId="625A81A9" w14:textId="77777777" w:rsidR="00000000" w:rsidRDefault="00051A16">
      <w:pPr>
        <w:pStyle w:val="Bodytext10"/>
        <w:framePr w:w="4626" w:h="7884" w:hRule="exact" w:wrap="none" w:vAnchor="page" w:hAnchor="page" w:x="671" w:y="512"/>
        <w:spacing w:after="140" w:line="271" w:lineRule="auto"/>
        <w:jc w:val="both"/>
        <w:rPr>
          <w:rFonts w:ascii="Times New Roman" w:hAnsi="Times New Roman" w:cs="Times New Roman"/>
          <w:sz w:val="24"/>
          <w:szCs w:val="24"/>
        </w:rPr>
      </w:pPr>
      <w:r>
        <w:rPr>
          <w:rStyle w:val="Bodytext1"/>
          <w:color w:val="000000"/>
        </w:rPr>
        <w:t>Nombre de croyants pensent que Dieu agit</w:t>
      </w:r>
      <w:r>
        <w:rPr>
          <w:rStyle w:val="Bodytext1"/>
          <w:color w:val="000000"/>
        </w:rPr>
        <w:t xml:space="preserve"> ainsi en ce qui concerne son plan à leur égard. Ils s'imaginent que Dieu les défie de «dénicher» ce plan. Pour tout encouragement le Seigneur dirait : «Tiède, tiède, chaud, courage, cela de</w:t>
      </w:r>
      <w:r>
        <w:rPr>
          <w:rStyle w:val="Bodytext1"/>
          <w:color w:val="000000"/>
        </w:rPr>
        <w:softHyphen/>
        <w:t>vient chaud! Voilà, c'est brûlant à présent!» Non, le Seigneur n'</w:t>
      </w:r>
      <w:r>
        <w:rPr>
          <w:rStyle w:val="Bodytext1"/>
          <w:color w:val="000000"/>
        </w:rPr>
        <w:t>agit pas ainsi. Il ne cache pas son plan dans un coffre-fort installé dans une pièce noire hermétiquement close en nous de</w:t>
      </w:r>
      <w:r>
        <w:rPr>
          <w:rStyle w:val="Bodytext1"/>
          <w:color w:val="000000"/>
        </w:rPr>
        <w:softHyphen/>
        <w:t>mandant d'en faire la découverte. Loin de nous ce raisonnement! Bien au contraire, Dieu veut que les siens soient au clair quant à Sa</w:t>
      </w:r>
      <w:r>
        <w:rPr>
          <w:rStyle w:val="Bodytext1"/>
          <w:color w:val="000000"/>
        </w:rPr>
        <w:t xml:space="preserve"> volonté. C'est dans ce but que l'apôtre Paul priait avec ardeur: «... nous ne cessons de prier Diei pour vous, et de demander que vous soyez rem plis de la connaissance de sa volonté, en toute sagesse et intelligence spirituelle, pour marcher d'une manièr</w:t>
      </w:r>
      <w:r>
        <w:rPr>
          <w:rStyle w:val="Bodytext1"/>
          <w:color w:val="000000"/>
        </w:rPr>
        <w:t>e digne du Seigneur et lui être en</w:t>
      </w:r>
      <w:r>
        <w:rPr>
          <w:rStyle w:val="Bodytext1"/>
          <w:color w:val="000000"/>
        </w:rPr>
        <w:softHyphen/>
        <w:t>tièrement agréables ...» Colossiens 1:9-10.</w:t>
      </w:r>
    </w:p>
    <w:p w14:paraId="452D1C84" w14:textId="77777777" w:rsidR="00000000" w:rsidRDefault="00051A16">
      <w:pPr>
        <w:pStyle w:val="Bodytext10"/>
        <w:framePr w:w="4626" w:h="7884" w:hRule="exact" w:wrap="none" w:vAnchor="page" w:hAnchor="page" w:x="671" w:y="512"/>
        <w:spacing w:after="0" w:line="295" w:lineRule="auto"/>
        <w:jc w:val="both"/>
        <w:rPr>
          <w:rFonts w:ascii="Times New Roman" w:hAnsi="Times New Roman" w:cs="Times New Roman"/>
          <w:sz w:val="24"/>
          <w:szCs w:val="24"/>
        </w:rPr>
      </w:pPr>
      <w:r>
        <w:rPr>
          <w:rStyle w:val="Bodytext1"/>
          <w:color w:val="000000"/>
        </w:rPr>
        <w:t>Le jour de notre conversion, Dieu nous mar</w:t>
      </w:r>
      <w:r>
        <w:rPr>
          <w:rStyle w:val="Bodytext1"/>
          <w:color w:val="000000"/>
        </w:rPr>
        <w:softHyphen/>
        <w:t>qua du sceau de son Esprit. Désormais la troi</w:t>
      </w:r>
      <w:r>
        <w:rPr>
          <w:rStyle w:val="Bodytext1"/>
          <w:color w:val="000000"/>
        </w:rPr>
        <w:softHyphen/>
        <w:t>sième Personne de la Trinité a pris résidence</w:t>
      </w:r>
      <w:r>
        <w:rPr>
          <w:rStyle w:val="Bodytext1"/>
          <w:color w:val="000000"/>
        </w:rPr>
        <w:t xml:space="preserve"> en nous. Nous sommes maintenant temple du Saint-Esprit. Un des premiers rôles de l'Esprit sera de nous dévoiler la volonté du Père et de</w:t>
      </w:r>
    </w:p>
    <w:p w14:paraId="6EABD1E9" w14:textId="77777777" w:rsidR="00000000" w:rsidRDefault="00051A16">
      <w:pPr>
        <w:pStyle w:val="Headerorfooter10"/>
        <w:framePr w:wrap="none" w:vAnchor="page" w:hAnchor="page" w:x="5051" w:y="8648"/>
        <w:rPr>
          <w:rFonts w:ascii="Times New Roman" w:hAnsi="Times New Roman" w:cs="Times New Roman"/>
          <w:sz w:val="24"/>
          <w:szCs w:val="24"/>
        </w:rPr>
      </w:pPr>
      <w:r>
        <w:rPr>
          <w:rStyle w:val="Headerorfooter1"/>
          <w:color w:val="000000"/>
        </w:rPr>
        <w:t>21</w:t>
      </w:r>
    </w:p>
    <w:p w14:paraId="50A0CF4E"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443DC052" w14:textId="77777777" w:rsidR="00000000" w:rsidRDefault="00051A16">
      <w:pPr>
        <w:pStyle w:val="Bodytext10"/>
        <w:framePr w:w="4638" w:h="7608" w:hRule="exact" w:wrap="none" w:vAnchor="page" w:hAnchor="page" w:x="665" w:y="494"/>
        <w:spacing w:line="252" w:lineRule="auto"/>
        <w:ind w:firstLine="0"/>
        <w:jc w:val="both"/>
        <w:rPr>
          <w:rFonts w:ascii="Times New Roman" w:hAnsi="Times New Roman" w:cs="Times New Roman"/>
          <w:sz w:val="24"/>
          <w:szCs w:val="24"/>
        </w:rPr>
      </w:pPr>
      <w:r>
        <w:rPr>
          <w:rStyle w:val="Bodytext1"/>
          <w:color w:val="000000"/>
        </w:rPr>
        <w:lastRenderedPageBreak/>
        <w:t>nous guider tout au long de notre pèlerinage terrestre. «Quand le Consolateur sera venu,</w:t>
      </w:r>
      <w:r>
        <w:rPr>
          <w:rStyle w:val="Bodytext1"/>
          <w:color w:val="000000"/>
        </w:rPr>
        <w:t xml:space="preserve"> l'Es- prit de vérité, Il vous conduira dans toute la vérité; car II ne parlera pas de lui-même, mais II dira tout ce qu'il aura entendu, et II vous annon</w:t>
      </w:r>
      <w:r>
        <w:rPr>
          <w:rStyle w:val="Bodytext1"/>
          <w:color w:val="000000"/>
        </w:rPr>
        <w:softHyphen/>
        <w:t>cera les choses à venir». Jean 16:13—14.</w:t>
      </w:r>
    </w:p>
    <w:p w14:paraId="1007F397" w14:textId="77777777" w:rsidR="00000000" w:rsidRDefault="00051A16">
      <w:pPr>
        <w:pStyle w:val="Bodytext10"/>
        <w:framePr w:w="4638" w:h="7608" w:hRule="exact" w:wrap="none" w:vAnchor="page" w:hAnchor="page" w:x="665" w:y="494"/>
        <w:spacing w:after="500" w:line="259" w:lineRule="auto"/>
        <w:jc w:val="both"/>
        <w:rPr>
          <w:rFonts w:ascii="Times New Roman" w:hAnsi="Times New Roman" w:cs="Times New Roman"/>
          <w:sz w:val="24"/>
          <w:szCs w:val="24"/>
        </w:rPr>
      </w:pPr>
      <w:r>
        <w:rPr>
          <w:rStyle w:val="Bodytext1"/>
          <w:color w:val="000000"/>
        </w:rPr>
        <w:t>Voici donc une parole propre à nous convain</w:t>
      </w:r>
      <w:r>
        <w:rPr>
          <w:rStyle w:val="Bodytext1"/>
          <w:color w:val="000000"/>
        </w:rPr>
        <w:softHyphen/>
        <w:t>cre qu'il est da</w:t>
      </w:r>
      <w:r>
        <w:rPr>
          <w:rStyle w:val="Bodytext1"/>
          <w:color w:val="000000"/>
        </w:rPr>
        <w:t>ns les intentions du Seigneur de nous instruire quant à ses desseins.</w:t>
      </w:r>
    </w:p>
    <w:p w14:paraId="1C18AD9E" w14:textId="77777777" w:rsidR="00000000" w:rsidRDefault="00051A16">
      <w:pPr>
        <w:pStyle w:val="Heading210"/>
        <w:framePr w:w="4638" w:h="7608" w:hRule="exact" w:wrap="none" w:vAnchor="page" w:hAnchor="page" w:x="665" w:y="494"/>
        <w:spacing w:line="269" w:lineRule="auto"/>
        <w:jc w:val="both"/>
        <w:rPr>
          <w:rFonts w:ascii="Times New Roman" w:hAnsi="Times New Roman" w:cs="Times New Roman"/>
          <w:b w:val="0"/>
          <w:bCs w:val="0"/>
          <w:sz w:val="24"/>
          <w:szCs w:val="24"/>
        </w:rPr>
      </w:pPr>
      <w:bookmarkStart w:id="23" w:name="bookmark23"/>
      <w:bookmarkStart w:id="24" w:name="bookmark24"/>
      <w:bookmarkStart w:id="25" w:name="bookmark25"/>
      <w:r>
        <w:rPr>
          <w:rStyle w:val="Heading21"/>
          <w:b/>
          <w:bCs/>
          <w:color w:val="000000"/>
        </w:rPr>
        <w:t>Patience</w:t>
      </w:r>
      <w:bookmarkEnd w:id="23"/>
      <w:bookmarkEnd w:id="24"/>
      <w:bookmarkEnd w:id="25"/>
    </w:p>
    <w:p w14:paraId="79C93DFE" w14:textId="77777777" w:rsidR="00000000" w:rsidRDefault="00051A16">
      <w:pPr>
        <w:pStyle w:val="Bodytext10"/>
        <w:framePr w:w="4638" w:h="7608" w:hRule="exact" w:wrap="none" w:vAnchor="page" w:hAnchor="page" w:x="665" w:y="494"/>
        <w:spacing w:line="269" w:lineRule="auto"/>
        <w:jc w:val="both"/>
        <w:rPr>
          <w:rFonts w:ascii="Times New Roman" w:hAnsi="Times New Roman" w:cs="Times New Roman"/>
          <w:sz w:val="24"/>
          <w:szCs w:val="24"/>
        </w:rPr>
      </w:pPr>
      <w:r>
        <w:rPr>
          <w:rStyle w:val="Bodytext1"/>
          <w:color w:val="000000"/>
        </w:rPr>
        <w:t>Nous devons cependant savoir que Dieu ne nous révélera pas ses voies d'un seul coup. C'est petit à petit qu'il le fer</w:t>
      </w:r>
      <w:r>
        <w:rPr>
          <w:rStyle w:val="Bodytext1"/>
          <w:color w:val="000000"/>
        </w:rPr>
        <w:t>a, au fil de notre progres- ion.</w:t>
      </w:r>
    </w:p>
    <w:p w14:paraId="385C30EF" w14:textId="77777777" w:rsidR="00000000" w:rsidRDefault="00051A16">
      <w:pPr>
        <w:pStyle w:val="Bodytext10"/>
        <w:framePr w:w="4638" w:h="7608" w:hRule="exact" w:wrap="none" w:vAnchor="page" w:hAnchor="page" w:x="665" w:y="494"/>
        <w:spacing w:after="0" w:line="290" w:lineRule="auto"/>
        <w:jc w:val="both"/>
        <w:rPr>
          <w:rFonts w:ascii="Times New Roman" w:hAnsi="Times New Roman" w:cs="Times New Roman"/>
          <w:sz w:val="24"/>
          <w:szCs w:val="24"/>
        </w:rPr>
      </w:pPr>
      <w:r>
        <w:rPr>
          <w:rStyle w:val="Bodytext1"/>
          <w:color w:val="000000"/>
        </w:rPr>
        <w:t>Les phares d'une voiture ne projettent pas leurs faisceaux lumineux jusqu'au bout du trajet, mais sur quelques dizaines de mètres seulement, suffisamment pour nous permettre d'effectuer un certain bout de chemin. Ainsi fait</w:t>
      </w:r>
      <w:r>
        <w:rPr>
          <w:rStyle w:val="Bodytext1"/>
          <w:color w:val="000000"/>
        </w:rPr>
        <w:t xml:space="preserve"> le Seigneur. Il éclaire le bout de chemin qui se trouve devant nous. Il nous épargne ainsi beaucoup de confu</w:t>
      </w:r>
      <w:r>
        <w:rPr>
          <w:rStyle w:val="Bodytext1"/>
          <w:color w:val="000000"/>
        </w:rPr>
        <w:softHyphen/>
        <w:t>sion. Il suffit pour nous de lui faire entière confiance et de Lui remettre notre avenir. Alors nous avancerons avec sérénité et assurance.</w:t>
      </w:r>
    </w:p>
    <w:p w14:paraId="43CE1DCF" w14:textId="77777777" w:rsidR="00000000" w:rsidRDefault="00051A16">
      <w:pPr>
        <w:pStyle w:val="Headerorfooter10"/>
        <w:framePr w:wrap="none" w:vAnchor="page" w:hAnchor="page" w:x="665" w:y="8654"/>
        <w:rPr>
          <w:rFonts w:ascii="Times New Roman" w:hAnsi="Times New Roman" w:cs="Times New Roman"/>
          <w:sz w:val="24"/>
          <w:szCs w:val="24"/>
        </w:rPr>
      </w:pPr>
      <w:r>
        <w:rPr>
          <w:rStyle w:val="Headerorfooter1"/>
          <w:color w:val="000000"/>
        </w:rPr>
        <w:t>22</w:t>
      </w:r>
    </w:p>
    <w:p w14:paraId="555A77FF"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0ABA5DC3" w14:textId="77777777" w:rsidR="00000000" w:rsidRDefault="00051A16">
      <w:pPr>
        <w:pStyle w:val="Bodytext10"/>
        <w:framePr w:w="4626" w:h="7860" w:hRule="exact" w:wrap="none" w:vAnchor="page" w:hAnchor="page" w:x="671" w:y="530"/>
        <w:spacing w:after="200" w:line="295" w:lineRule="auto"/>
        <w:ind w:firstLine="0"/>
        <w:jc w:val="both"/>
        <w:rPr>
          <w:rFonts w:ascii="Times New Roman" w:hAnsi="Times New Roman" w:cs="Times New Roman"/>
          <w:sz w:val="24"/>
          <w:szCs w:val="24"/>
        </w:rPr>
      </w:pPr>
      <w:r>
        <w:rPr>
          <w:rStyle w:val="Bodytext1"/>
          <w:b/>
          <w:bCs/>
          <w:color w:val="000000"/>
          <w:sz w:val="19"/>
          <w:szCs w:val="19"/>
        </w:rPr>
        <w:lastRenderedPageBreak/>
        <w:t>Que penser d'une apparente non-réponse?</w:t>
      </w:r>
    </w:p>
    <w:p w14:paraId="2AABB970" w14:textId="77777777" w:rsidR="00000000" w:rsidRDefault="00051A16">
      <w:pPr>
        <w:pStyle w:val="Bodytext10"/>
        <w:framePr w:w="4626" w:h="7860" w:hRule="exact" w:wrap="none" w:vAnchor="page" w:hAnchor="page" w:x="671" w:y="530"/>
        <w:spacing w:after="280" w:line="259" w:lineRule="auto"/>
        <w:jc w:val="both"/>
        <w:rPr>
          <w:rFonts w:ascii="Times New Roman" w:hAnsi="Times New Roman" w:cs="Times New Roman"/>
          <w:sz w:val="24"/>
          <w:szCs w:val="24"/>
        </w:rPr>
      </w:pPr>
      <w:r>
        <w:rPr>
          <w:rStyle w:val="Bodytext1"/>
          <w:color w:val="000000"/>
        </w:rPr>
        <w:t>Il se peut que le lecteur de ces lignes attende depuis longtemps la manifestation des desseins de Dieu à son égard. Arrêtons-nous alors sur deux points. Premièrement, qu'en est-il de nos pro</w:t>
      </w:r>
      <w:r>
        <w:rPr>
          <w:rStyle w:val="Bodytext1"/>
          <w:color w:val="000000"/>
        </w:rPr>
        <w:t>jets, ceux que nous avons forgés nous- mêmes et que nous chérissons par-dessus tout ? Les avons-nous déposés aux pieds du Seigneur? Impossible à Dieu de nous communiquer ses idées si les nôtres prennent toute la place. Si nous tenons mordicus à nos ambitio</w:t>
      </w:r>
      <w:r>
        <w:rPr>
          <w:rStyle w:val="Bodytext1"/>
          <w:color w:val="000000"/>
        </w:rPr>
        <w:t>ns, Il ne lui reste plus qu'à patienter jusqu'à l'heure où naî</w:t>
      </w:r>
      <w:r>
        <w:rPr>
          <w:rStyle w:val="Bodytext1"/>
          <w:color w:val="000000"/>
        </w:rPr>
        <w:softHyphen/>
        <w:t>tra en nous la pleine disposition à l'écouter.</w:t>
      </w:r>
    </w:p>
    <w:p w14:paraId="18F5CEFD" w14:textId="77777777" w:rsidR="00000000" w:rsidRDefault="00051A16">
      <w:pPr>
        <w:pStyle w:val="Bodytext10"/>
        <w:framePr w:w="4626" w:h="7860" w:hRule="exact" w:wrap="none" w:vAnchor="page" w:hAnchor="page" w:x="671" w:y="530"/>
        <w:spacing w:after="280"/>
        <w:jc w:val="both"/>
        <w:rPr>
          <w:rFonts w:ascii="Times New Roman" w:hAnsi="Times New Roman" w:cs="Times New Roman"/>
          <w:sz w:val="24"/>
          <w:szCs w:val="24"/>
        </w:rPr>
      </w:pPr>
      <w:r>
        <w:rPr>
          <w:rStyle w:val="Bodytext1"/>
          <w:color w:val="000000"/>
        </w:rPr>
        <w:t>Deuxièmement, le facteur maturité jouera également un grand rôle. Dieu ne fait pas d'er</w:t>
      </w:r>
      <w:r>
        <w:rPr>
          <w:rStyle w:val="Bodytext1"/>
          <w:color w:val="000000"/>
        </w:rPr>
        <w:softHyphen/>
        <w:t>reur ! Il ne nous conduira pas dans une voie sans nous y a</w:t>
      </w:r>
      <w:r>
        <w:rPr>
          <w:rStyle w:val="Bodytext1"/>
          <w:color w:val="000000"/>
        </w:rPr>
        <w:t>voir préparé. Il ne nous placera pas prématurément dans une situation, dans un tra</w:t>
      </w:r>
      <w:r>
        <w:rPr>
          <w:rStyle w:val="Bodytext1"/>
          <w:color w:val="000000"/>
        </w:rPr>
        <w:softHyphen/>
        <w:t>vail, un ministère, pour lequel nous n'avons pas les prédispositions nécessaires. N'attend-on pas le plein mûrissement d'un fruit avant de le cueil</w:t>
      </w:r>
      <w:r>
        <w:rPr>
          <w:rStyle w:val="Bodytext1"/>
          <w:color w:val="000000"/>
        </w:rPr>
        <w:softHyphen/>
        <w:t>lir? Le détachement préma</w:t>
      </w:r>
      <w:r>
        <w:rPr>
          <w:rStyle w:val="Bodytext1"/>
          <w:color w:val="000000"/>
        </w:rPr>
        <w:t>turé n'amènerait qu'amertume et déception.</w:t>
      </w:r>
    </w:p>
    <w:p w14:paraId="29127676" w14:textId="77777777" w:rsidR="00000000" w:rsidRDefault="00051A16">
      <w:pPr>
        <w:pStyle w:val="Bodytext10"/>
        <w:framePr w:w="4626" w:h="7860" w:hRule="exact" w:wrap="none" w:vAnchor="page" w:hAnchor="page" w:x="671" w:y="530"/>
        <w:spacing w:after="0" w:line="295" w:lineRule="auto"/>
        <w:jc w:val="both"/>
        <w:rPr>
          <w:rFonts w:ascii="Times New Roman" w:hAnsi="Times New Roman" w:cs="Times New Roman"/>
          <w:sz w:val="24"/>
          <w:szCs w:val="24"/>
        </w:rPr>
      </w:pPr>
      <w:r>
        <w:rPr>
          <w:rStyle w:val="Bodytext1"/>
          <w:color w:val="000000"/>
        </w:rPr>
        <w:t>Supposons que la pomme suspendue à l'arbre puisse s'exprimer. Pendant le temps de son mû</w:t>
      </w:r>
      <w:r>
        <w:rPr>
          <w:rStyle w:val="Bodytext1"/>
          <w:color w:val="000000"/>
        </w:rPr>
        <w:softHyphen/>
        <w:t>rissement; nous l'entendrions peut-être se la</w:t>
      </w:r>
      <w:r>
        <w:rPr>
          <w:rStyle w:val="Bodytext1"/>
          <w:color w:val="000000"/>
        </w:rPr>
        <w:softHyphen/>
        <w:t>menter: «Combien il me tarde de quitter cette</w:t>
      </w:r>
    </w:p>
    <w:p w14:paraId="44574956" w14:textId="77777777" w:rsidR="00000000" w:rsidRDefault="00051A16">
      <w:pPr>
        <w:pStyle w:val="Headerorfooter10"/>
        <w:framePr w:wrap="none" w:vAnchor="page" w:hAnchor="page" w:x="5003" w:y="8648"/>
        <w:rPr>
          <w:rFonts w:ascii="Times New Roman" w:hAnsi="Times New Roman" w:cs="Times New Roman"/>
          <w:sz w:val="24"/>
          <w:szCs w:val="24"/>
        </w:rPr>
      </w:pPr>
      <w:r>
        <w:rPr>
          <w:rStyle w:val="Headerorfooter1"/>
          <w:color w:val="000000"/>
        </w:rPr>
        <w:t>23</w:t>
      </w:r>
    </w:p>
    <w:p w14:paraId="63A5321F"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5380ACD9" w14:textId="77777777" w:rsidR="00000000" w:rsidRDefault="00051A16">
      <w:pPr>
        <w:pStyle w:val="Bodytext10"/>
        <w:framePr w:w="4662" w:h="7920" w:hRule="exact" w:wrap="none" w:vAnchor="page" w:hAnchor="page" w:x="653" w:y="458"/>
        <w:spacing w:after="280" w:line="259" w:lineRule="auto"/>
        <w:ind w:firstLine="0"/>
        <w:jc w:val="both"/>
        <w:rPr>
          <w:rFonts w:ascii="Times New Roman" w:hAnsi="Times New Roman" w:cs="Times New Roman"/>
          <w:sz w:val="24"/>
          <w:szCs w:val="24"/>
        </w:rPr>
      </w:pPr>
      <w:r>
        <w:rPr>
          <w:rStyle w:val="Bodytext1"/>
          <w:color w:val="000000"/>
        </w:rPr>
        <w:lastRenderedPageBreak/>
        <w:t>br</w:t>
      </w:r>
      <w:r>
        <w:rPr>
          <w:rStyle w:val="Bodytext1"/>
          <w:color w:val="000000"/>
        </w:rPr>
        <w:t>anche ! Ma patience est mise à rude épreuve. J'aimerais enfin remplir ma fonction dans ce monde : aller combler un estomac creux, faire la garniture d'une tarte servie au banquet, être en</w:t>
      </w:r>
      <w:r>
        <w:rPr>
          <w:rStyle w:val="Bodytext1"/>
          <w:color w:val="000000"/>
        </w:rPr>
        <w:softHyphen/>
        <w:t>voyée outre-mer pour nourrir un être affamé. Je voudrais connaître e</w:t>
      </w:r>
      <w:r>
        <w:rPr>
          <w:rStyle w:val="Bodytext1"/>
          <w:color w:val="000000"/>
        </w:rPr>
        <w:t>nfin ce à quoi je suis desti</w:t>
      </w:r>
      <w:r>
        <w:rPr>
          <w:rStyle w:val="Bodytext1"/>
          <w:color w:val="000000"/>
        </w:rPr>
        <w:softHyphen/>
        <w:t>née et j'aimerais partir». Et pendant ce temps, sous l'arbre, l'arboriculteur, les regards fixés sur ce fruit, se dit en soupirant: «Cette pomme prend bien du temps à mûrir. J'ai hâte de la cueillir, et de m'en servir. Si seule</w:t>
      </w:r>
      <w:r>
        <w:rPr>
          <w:rStyle w:val="Bodytext1"/>
          <w:color w:val="000000"/>
        </w:rPr>
        <w:t>ment elle mû</w:t>
      </w:r>
      <w:r>
        <w:rPr>
          <w:rStyle w:val="Bodytext1"/>
          <w:color w:val="000000"/>
        </w:rPr>
        <w:softHyphen/>
        <w:t>rissait plus vite! Mais il faut que je prenne pa</w:t>
      </w:r>
      <w:r>
        <w:rPr>
          <w:rStyle w:val="Bodytext1"/>
          <w:color w:val="000000"/>
        </w:rPr>
        <w:softHyphen/>
        <w:t>tience à son égard, et que je la laisse jusqu'à son plein mûrissement».</w:t>
      </w:r>
    </w:p>
    <w:p w14:paraId="0A73D5A8" w14:textId="77777777" w:rsidR="00000000" w:rsidRDefault="00051A16">
      <w:pPr>
        <w:pStyle w:val="Bodytext10"/>
        <w:framePr w:w="4662" w:h="7920" w:hRule="exact" w:wrap="none" w:vAnchor="page" w:hAnchor="page" w:x="653" w:y="458"/>
        <w:spacing w:after="280" w:line="283" w:lineRule="auto"/>
        <w:ind w:firstLine="260"/>
        <w:jc w:val="both"/>
        <w:rPr>
          <w:rFonts w:ascii="Times New Roman" w:hAnsi="Times New Roman" w:cs="Times New Roman"/>
          <w:sz w:val="24"/>
          <w:szCs w:val="24"/>
        </w:rPr>
      </w:pPr>
      <w:r>
        <w:rPr>
          <w:rStyle w:val="Bodytext1"/>
          <w:color w:val="000000"/>
        </w:rPr>
        <w:t>Le Seigneur fait de même. Il ne brûle pas les étapes. La question qu'il convient de poser est la suivante: «Y aurait-il un</w:t>
      </w:r>
      <w:r>
        <w:rPr>
          <w:rStyle w:val="Bodytext1"/>
          <w:color w:val="000000"/>
        </w:rPr>
        <w:t xml:space="preserve"> quelconque péché dans ma vie, un élément négatif qui empêcherait l'ac</w:t>
      </w:r>
      <w:r>
        <w:rPr>
          <w:rStyle w:val="Bodytext1"/>
          <w:color w:val="000000"/>
        </w:rPr>
        <w:softHyphen/>
        <w:t>tion de Dieu ? Un péché inavoué ou non confessé? Une habitude contractée depuis long</w:t>
      </w:r>
      <w:r>
        <w:rPr>
          <w:rStyle w:val="Bodytext1"/>
          <w:color w:val="000000"/>
        </w:rPr>
        <w:softHyphen/>
        <w:t>temps et contraire à l'enseignement de l'Ecri- ture ? Ces éléments retardent l'exaucement.</w:t>
      </w:r>
    </w:p>
    <w:p w14:paraId="18D832D3" w14:textId="77777777" w:rsidR="00000000" w:rsidRDefault="00051A16">
      <w:pPr>
        <w:pStyle w:val="Bodytext10"/>
        <w:framePr w:w="4662" w:h="7920" w:hRule="exact" w:wrap="none" w:vAnchor="page" w:hAnchor="page" w:x="653" w:y="458"/>
        <w:spacing w:after="0" w:line="298" w:lineRule="auto"/>
        <w:ind w:firstLine="260"/>
        <w:jc w:val="both"/>
        <w:rPr>
          <w:rFonts w:ascii="Times New Roman" w:hAnsi="Times New Roman" w:cs="Times New Roman"/>
          <w:sz w:val="24"/>
          <w:szCs w:val="24"/>
        </w:rPr>
      </w:pPr>
      <w:r>
        <w:rPr>
          <w:rStyle w:val="Bodytext1"/>
          <w:color w:val="000000"/>
        </w:rPr>
        <w:t>Une vie t</w:t>
      </w:r>
      <w:r>
        <w:rPr>
          <w:rStyle w:val="Bodytext1"/>
          <w:color w:val="000000"/>
        </w:rPr>
        <w:t>otalement livrée est la condition sine qua non à la connaissance de la volonté de Dieu. Cette vérité est exprimée en Romains 12:1-2: «Je vous exhorte donc, frères, par les compassions de Dieu, à offrir vos corps comme un sacrifice vivant, saint, agréable à</w:t>
      </w:r>
      <w:r>
        <w:rPr>
          <w:rStyle w:val="Bodytext1"/>
          <w:color w:val="000000"/>
        </w:rPr>
        <w:t xml:space="preserve"> Dieu, ce</w:t>
      </w:r>
    </w:p>
    <w:p w14:paraId="3922833F" w14:textId="77777777" w:rsidR="00000000" w:rsidRDefault="00051A16">
      <w:pPr>
        <w:pStyle w:val="Headerorfooter10"/>
        <w:framePr w:wrap="none" w:vAnchor="page" w:hAnchor="page" w:x="665" w:y="8642"/>
        <w:rPr>
          <w:rFonts w:ascii="Times New Roman" w:hAnsi="Times New Roman" w:cs="Times New Roman"/>
          <w:sz w:val="24"/>
          <w:szCs w:val="24"/>
        </w:rPr>
      </w:pPr>
      <w:r>
        <w:rPr>
          <w:rStyle w:val="Headerorfooter1"/>
          <w:color w:val="000000"/>
        </w:rPr>
        <w:t>24</w:t>
      </w:r>
    </w:p>
    <w:p w14:paraId="7C11E35F"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554CAB65" w14:textId="77777777" w:rsidR="00000000" w:rsidRDefault="00051A16">
      <w:pPr>
        <w:pStyle w:val="Bodytext10"/>
        <w:framePr w:w="4650" w:h="2976" w:hRule="exact" w:wrap="none" w:vAnchor="page" w:hAnchor="page" w:x="659" w:y="530"/>
        <w:spacing w:after="240" w:line="252" w:lineRule="auto"/>
        <w:ind w:firstLine="0"/>
        <w:jc w:val="both"/>
        <w:rPr>
          <w:rFonts w:ascii="Times New Roman" w:hAnsi="Times New Roman" w:cs="Times New Roman"/>
          <w:sz w:val="24"/>
          <w:szCs w:val="24"/>
        </w:rPr>
      </w:pPr>
      <w:r>
        <w:rPr>
          <w:rStyle w:val="Bodytext1"/>
          <w:color w:val="000000"/>
        </w:rPr>
        <w:lastRenderedPageBreak/>
        <w:t>qui sera de votre part un culte raisonnable. Ne vous conformez pas au siècle présent, mais soyez transformés par le renouvellement de l'in</w:t>
      </w:r>
      <w:r>
        <w:rPr>
          <w:rStyle w:val="Bodytext1"/>
          <w:color w:val="000000"/>
        </w:rPr>
        <w:softHyphen/>
      </w:r>
      <w:r>
        <w:rPr>
          <w:rStyle w:val="Bodytext1"/>
          <w:color w:val="000000"/>
        </w:rPr>
        <w:t>telligence, afin que vous discerniez quelle est la volonté de Dieu, ce qui est bon, agréable et parfait.»</w:t>
      </w:r>
    </w:p>
    <w:p w14:paraId="79583381" w14:textId="77777777" w:rsidR="00000000" w:rsidRDefault="00051A16">
      <w:pPr>
        <w:pStyle w:val="Bodytext10"/>
        <w:framePr w:w="4650" w:h="2976" w:hRule="exact" w:wrap="none" w:vAnchor="page" w:hAnchor="page" w:x="659" w:y="530"/>
        <w:spacing w:after="0" w:line="264" w:lineRule="auto"/>
        <w:jc w:val="both"/>
        <w:rPr>
          <w:rFonts w:ascii="Times New Roman" w:hAnsi="Times New Roman" w:cs="Times New Roman"/>
          <w:sz w:val="24"/>
          <w:szCs w:val="24"/>
        </w:rPr>
      </w:pPr>
      <w:r>
        <w:rPr>
          <w:rStyle w:val="Bodytext1"/>
          <w:color w:val="000000"/>
        </w:rPr>
        <w:t>Sondons les profondeurs de nos cœurs pour savoir si des éléments impurs ou étrangers y résident. Si notre examen nous révèle une vie limpide, nous pou</w:t>
      </w:r>
      <w:r>
        <w:rPr>
          <w:rStyle w:val="Bodytext1"/>
          <w:color w:val="000000"/>
        </w:rPr>
        <w:t>rrons alors être assurés de l'in</w:t>
      </w:r>
      <w:r>
        <w:rPr>
          <w:rStyle w:val="Bodytext1"/>
          <w:color w:val="000000"/>
        </w:rPr>
        <w:softHyphen/>
        <w:t>tervention divine.</w:t>
      </w:r>
    </w:p>
    <w:p w14:paraId="47BCD8B2" w14:textId="77777777" w:rsidR="00000000" w:rsidRDefault="00051A16">
      <w:pPr>
        <w:pStyle w:val="Headerorfooter10"/>
        <w:framePr w:wrap="none" w:vAnchor="page" w:hAnchor="page" w:x="5069" w:y="8654"/>
        <w:rPr>
          <w:rFonts w:ascii="Times New Roman" w:hAnsi="Times New Roman" w:cs="Times New Roman"/>
          <w:sz w:val="24"/>
          <w:szCs w:val="24"/>
        </w:rPr>
      </w:pPr>
      <w:r>
        <w:rPr>
          <w:rStyle w:val="Headerorfooter1"/>
          <w:color w:val="000000"/>
        </w:rPr>
        <w:t>25</w:t>
      </w:r>
    </w:p>
    <w:p w14:paraId="32D1EFD1"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3AEA05E2" w14:textId="77777777" w:rsidR="00000000" w:rsidRDefault="00051A16">
      <w:pPr>
        <w:pStyle w:val="Bodytext40"/>
        <w:framePr w:w="4650" w:h="1482" w:hRule="exact" w:wrap="none" w:vAnchor="page" w:hAnchor="page" w:x="325" w:y="2914"/>
        <w:spacing w:after="340"/>
        <w:rPr>
          <w:b w:val="0"/>
          <w:bCs w:val="0"/>
          <w:sz w:val="24"/>
          <w:szCs w:val="24"/>
        </w:rPr>
      </w:pPr>
      <w:r>
        <w:rPr>
          <w:rStyle w:val="Bodytext4"/>
          <w:b/>
          <w:bCs/>
          <w:color w:val="000000"/>
        </w:rPr>
        <w:lastRenderedPageBreak/>
        <w:t>3</w:t>
      </w:r>
    </w:p>
    <w:p w14:paraId="3EF08A97" w14:textId="77777777" w:rsidR="00000000" w:rsidRDefault="00051A16">
      <w:pPr>
        <w:pStyle w:val="Bodytext40"/>
        <w:framePr w:w="4650" w:h="1482" w:hRule="exact" w:wrap="none" w:vAnchor="page" w:hAnchor="page" w:x="325" w:y="2914"/>
        <w:spacing w:after="0"/>
        <w:rPr>
          <w:b w:val="0"/>
          <w:bCs w:val="0"/>
          <w:sz w:val="24"/>
          <w:szCs w:val="24"/>
        </w:rPr>
      </w:pPr>
      <w:r>
        <w:rPr>
          <w:rStyle w:val="Bodytext4"/>
          <w:b/>
          <w:bCs/>
          <w:color w:val="000000"/>
        </w:rPr>
        <w:t>Les avantages</w:t>
      </w:r>
      <w:r>
        <w:rPr>
          <w:rStyle w:val="Bodytext4"/>
          <w:b/>
          <w:bCs/>
          <w:color w:val="000000"/>
        </w:rPr>
        <w:br/>
        <w:t>du plan de Dieu</w:t>
      </w:r>
    </w:p>
    <w:p w14:paraId="2D019461"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30A618B1" w14:textId="77777777" w:rsidR="00000000" w:rsidRDefault="00051A16">
      <w:pPr>
        <w:pStyle w:val="Bodytext10"/>
        <w:framePr w:w="4620" w:h="4890" w:hRule="exact" w:wrap="none" w:vAnchor="page" w:hAnchor="page" w:x="602" w:y="2961"/>
        <w:spacing w:line="269" w:lineRule="auto"/>
        <w:ind w:firstLine="220"/>
        <w:jc w:val="both"/>
        <w:rPr>
          <w:rFonts w:ascii="Times New Roman" w:hAnsi="Times New Roman" w:cs="Times New Roman"/>
          <w:sz w:val="24"/>
          <w:szCs w:val="24"/>
        </w:rPr>
      </w:pPr>
      <w:r>
        <w:rPr>
          <w:rStyle w:val="Bodytext1"/>
          <w:color w:val="000000"/>
        </w:rPr>
        <w:lastRenderedPageBreak/>
        <w:t>Le plan de Dieu pour nous</w:t>
      </w:r>
      <w:r>
        <w:rPr>
          <w:rStyle w:val="Bodytext1"/>
          <w:color w:val="000000"/>
        </w:rPr>
        <w:t xml:space="preserve"> sera de loin le meilleur. Prenons la peine de considérer quel</w:t>
      </w:r>
      <w:r>
        <w:rPr>
          <w:rStyle w:val="Bodytext1"/>
          <w:color w:val="000000"/>
        </w:rPr>
        <w:softHyphen/>
        <w:t>ques avantages qu'il contient.</w:t>
      </w:r>
    </w:p>
    <w:p w14:paraId="6F0E14C4" w14:textId="77777777" w:rsidR="00000000" w:rsidRDefault="00051A16">
      <w:pPr>
        <w:pStyle w:val="Bodytext10"/>
        <w:framePr w:w="4620" w:h="4890" w:hRule="exact" w:wrap="none" w:vAnchor="page" w:hAnchor="page" w:x="602" w:y="2961"/>
        <w:spacing w:after="0" w:line="286" w:lineRule="auto"/>
        <w:ind w:firstLine="220"/>
        <w:jc w:val="both"/>
        <w:rPr>
          <w:rFonts w:ascii="Times New Roman" w:hAnsi="Times New Roman" w:cs="Times New Roman"/>
          <w:sz w:val="24"/>
          <w:szCs w:val="24"/>
        </w:rPr>
      </w:pPr>
      <w:r>
        <w:rPr>
          <w:rStyle w:val="Bodytext1"/>
          <w:color w:val="000000"/>
        </w:rPr>
        <w:t>En premier lieu ce plan nous conduit dans une pleine liberté. Chaque cœur humain aspire à la liberté. De nos jours plus que jamais. Mais ne confondons pas liberté</w:t>
      </w:r>
      <w:r>
        <w:rPr>
          <w:rStyle w:val="Bodytext1"/>
          <w:color w:val="000000"/>
        </w:rPr>
        <w:t xml:space="preserve"> et libertinage. Le li</w:t>
      </w:r>
      <w:r>
        <w:rPr>
          <w:rStyle w:val="Bodytext1"/>
          <w:color w:val="000000"/>
        </w:rPr>
        <w:softHyphen/>
        <w:t>bertinage ne nous conduit pas à la liberté mais à l'esclavage. Ses victimes sont liées de passions et de vices les menant souvent au désordre. Nombre de jeunes prônent la liberté et ne réali</w:t>
      </w:r>
      <w:r>
        <w:rPr>
          <w:rStyle w:val="Bodytext1"/>
          <w:color w:val="000000"/>
        </w:rPr>
        <w:softHyphen/>
        <w:t xml:space="preserve">sent pas qu'ils se débattent en fait sous </w:t>
      </w:r>
      <w:r>
        <w:rPr>
          <w:rStyle w:val="Bodytext1"/>
          <w:color w:val="000000"/>
        </w:rPr>
        <w:t>la tutelle d'un terrible despote. Le milieu dans lequel ils évoluent leur impose directement ou indirecte</w:t>
      </w:r>
      <w:r>
        <w:rPr>
          <w:rStyle w:val="Bodytext1"/>
          <w:color w:val="000000"/>
        </w:rPr>
        <w:softHyphen/>
        <w:t>ment ce qu'ils doivent penser, croire et faire. Le milieu fréquenté dicte la manière de se vêtir, de s'exprimer, de chanter. Quelle drôle de liberté!</w:t>
      </w:r>
    </w:p>
    <w:p w14:paraId="0A3F9493" w14:textId="77777777" w:rsidR="00000000" w:rsidRDefault="00051A16">
      <w:pPr>
        <w:pStyle w:val="Headerorfooter10"/>
        <w:framePr w:wrap="none" w:vAnchor="page" w:hAnchor="page" w:x="584" w:y="8727"/>
        <w:rPr>
          <w:rFonts w:ascii="Times New Roman" w:hAnsi="Times New Roman" w:cs="Times New Roman"/>
          <w:sz w:val="24"/>
          <w:szCs w:val="24"/>
        </w:rPr>
      </w:pPr>
      <w:r>
        <w:rPr>
          <w:rStyle w:val="Headerorfooter1"/>
          <w:color w:val="000000"/>
        </w:rPr>
        <w:t>28</w:t>
      </w:r>
    </w:p>
    <w:p w14:paraId="44337822"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05949B0E" w14:textId="77777777" w:rsidR="00000000" w:rsidRDefault="00051A16">
      <w:pPr>
        <w:pStyle w:val="Bodytext10"/>
        <w:framePr w:w="4644" w:h="7932" w:hRule="exact" w:wrap="none" w:vAnchor="page" w:hAnchor="page" w:x="590" w:y="507"/>
        <w:spacing w:after="280" w:line="266" w:lineRule="auto"/>
        <w:jc w:val="both"/>
        <w:rPr>
          <w:rFonts w:ascii="Times New Roman" w:hAnsi="Times New Roman" w:cs="Times New Roman"/>
          <w:sz w:val="24"/>
          <w:szCs w:val="24"/>
        </w:rPr>
      </w:pPr>
      <w:r>
        <w:rPr>
          <w:rStyle w:val="Bodytext1"/>
          <w:color w:val="000000"/>
        </w:rPr>
        <w:lastRenderedPageBreak/>
        <w:t>Mais il en est autrement pour l'enfant de Dieu. Il trouve la vraie liberté dans la mesure où il vit selon les recommandations stipulées dans l'Ecriture Sainte. Cela ne le soustrait pas à cer</w:t>
      </w:r>
      <w:r>
        <w:rPr>
          <w:rStyle w:val="Bodytext1"/>
          <w:color w:val="000000"/>
        </w:rPr>
        <w:softHyphen/>
        <w:t>taines restrictions, certaines cont</w:t>
      </w:r>
      <w:r>
        <w:rPr>
          <w:rStyle w:val="Bodytext1"/>
          <w:color w:val="000000"/>
        </w:rPr>
        <w:t>raintes. Car Dieu est un Dieu d'ordre. Si notre système so</w:t>
      </w:r>
      <w:r>
        <w:rPr>
          <w:rStyle w:val="Bodytext1"/>
          <w:color w:val="000000"/>
        </w:rPr>
        <w:softHyphen/>
        <w:t>laire, sous prétexte de liberté, se mettait à fonc</w:t>
      </w:r>
      <w:r>
        <w:rPr>
          <w:rStyle w:val="Bodytext1"/>
          <w:color w:val="000000"/>
        </w:rPr>
        <w:softHyphen/>
        <w:t>tionner à sa guise et se soustrayait aux lois qui le régissent, cette prétendue liberté ne conduirait- elle pas au chaos? Impossible de jouir d'un</w:t>
      </w:r>
      <w:r>
        <w:rPr>
          <w:rStyle w:val="Bodytext1"/>
          <w:color w:val="000000"/>
        </w:rPr>
        <w:t>e pleine liberté sans être soumis aux lois de la liberté. Lois de liberté? C'est là précisément ce que sont les commandements de Christ. Ils nous affranchissent de tout esclavage : «Si donc le fils vous affranchit, vous serez réellement libres». (Jean 8:36</w:t>
      </w:r>
      <w:r>
        <w:rPr>
          <w:rStyle w:val="Bodytext1"/>
          <w:color w:val="000000"/>
        </w:rPr>
        <w:t>). Rappelons toutefois que cette vraie liberté n'est pas gratuite. Elle s'obtient à un prix bien spécifique: celui de devenir esclave de Christ, dont le joug est doux et le fardeau léger. C'est adopter sa volonté et renoncer à la nôtre.</w:t>
      </w:r>
    </w:p>
    <w:p w14:paraId="310D0E60" w14:textId="77777777" w:rsidR="00000000" w:rsidRDefault="00051A16">
      <w:pPr>
        <w:pStyle w:val="Bodytext10"/>
        <w:framePr w:w="4644" w:h="7932" w:hRule="exact" w:wrap="none" w:vAnchor="page" w:hAnchor="page" w:x="590" w:y="507"/>
        <w:spacing w:after="280" w:line="290" w:lineRule="auto"/>
        <w:jc w:val="both"/>
        <w:rPr>
          <w:rFonts w:ascii="Times New Roman" w:hAnsi="Times New Roman" w:cs="Times New Roman"/>
          <w:sz w:val="24"/>
          <w:szCs w:val="24"/>
        </w:rPr>
      </w:pPr>
      <w:r>
        <w:rPr>
          <w:rStyle w:val="Bodytext1"/>
          <w:color w:val="000000"/>
        </w:rPr>
        <w:t>«C'est pour la libe</w:t>
      </w:r>
      <w:r>
        <w:rPr>
          <w:rStyle w:val="Bodytext1"/>
          <w:color w:val="000000"/>
        </w:rPr>
        <w:t>rté que Christ vous a affran</w:t>
      </w:r>
      <w:r>
        <w:rPr>
          <w:rStyle w:val="Bodytext1"/>
          <w:color w:val="000000"/>
        </w:rPr>
        <w:softHyphen/>
        <w:t>chis. Demeurez donc fermes, et ne vous laissez pas mettre sous le joug de la servitude». (Galates 5:1). Lisez aussi Romains 6:12-23.</w:t>
      </w:r>
    </w:p>
    <w:p w14:paraId="5CED4BBF" w14:textId="77777777" w:rsidR="00000000" w:rsidRDefault="00051A16">
      <w:pPr>
        <w:pStyle w:val="Bodytext10"/>
        <w:framePr w:w="4644" w:h="7932" w:hRule="exact" w:wrap="none" w:vAnchor="page" w:hAnchor="page" w:x="590" w:y="507"/>
        <w:spacing w:after="0" w:line="300" w:lineRule="auto"/>
        <w:jc w:val="both"/>
        <w:rPr>
          <w:rFonts w:ascii="Times New Roman" w:hAnsi="Times New Roman" w:cs="Times New Roman"/>
          <w:sz w:val="24"/>
          <w:szCs w:val="24"/>
        </w:rPr>
      </w:pPr>
      <w:r>
        <w:rPr>
          <w:rStyle w:val="Bodytext1"/>
          <w:color w:val="000000"/>
        </w:rPr>
        <w:t>Le deuxième avantage que nous trouvons dans le plan de Christ est qu'il nous donne la force. L</w:t>
      </w:r>
      <w:r>
        <w:rPr>
          <w:rStyle w:val="Bodytext1"/>
          <w:color w:val="000000"/>
        </w:rPr>
        <w:t>es psalmiste disait: «l'Eternel donne la force à son peuple».</w:t>
      </w:r>
    </w:p>
    <w:p w14:paraId="167FB42F" w14:textId="77777777" w:rsidR="00000000" w:rsidRDefault="00051A16">
      <w:pPr>
        <w:pStyle w:val="Headerorfooter10"/>
        <w:framePr w:wrap="none" w:vAnchor="page" w:hAnchor="page" w:x="4898" w:y="8685"/>
        <w:rPr>
          <w:rFonts w:ascii="Times New Roman" w:hAnsi="Times New Roman" w:cs="Times New Roman"/>
          <w:sz w:val="24"/>
          <w:szCs w:val="24"/>
        </w:rPr>
      </w:pPr>
      <w:r>
        <w:rPr>
          <w:rStyle w:val="Headerorfooter1"/>
          <w:color w:val="000000"/>
        </w:rPr>
        <w:t>29</w:t>
      </w:r>
    </w:p>
    <w:p w14:paraId="3C3021BA"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1D8AAE52" w14:textId="77777777" w:rsidR="00000000" w:rsidRDefault="00051A16">
      <w:pPr>
        <w:pStyle w:val="Bodytext10"/>
        <w:framePr w:w="4674" w:h="7656" w:hRule="exact" w:wrap="none" w:vAnchor="page" w:hAnchor="page" w:x="575" w:y="507"/>
        <w:spacing w:after="280" w:line="259" w:lineRule="auto"/>
        <w:jc w:val="both"/>
        <w:rPr>
          <w:rFonts w:ascii="Times New Roman" w:hAnsi="Times New Roman" w:cs="Times New Roman"/>
          <w:sz w:val="24"/>
          <w:szCs w:val="24"/>
        </w:rPr>
      </w:pPr>
      <w:r>
        <w:rPr>
          <w:rStyle w:val="Bodytext1"/>
          <w:color w:val="000000"/>
        </w:rPr>
        <w:lastRenderedPageBreak/>
        <w:t>Dieu ne peut octroyer sa puissance au chré</w:t>
      </w:r>
      <w:r>
        <w:rPr>
          <w:rStyle w:val="Bodytext1"/>
          <w:color w:val="000000"/>
        </w:rPr>
        <w:softHyphen/>
        <w:t>tien infidèle, vivant en marge de sa volonté. Le fait de posséder un charisme quelconque ou des dons particuliers n'est p</w:t>
      </w:r>
      <w:r>
        <w:rPr>
          <w:rStyle w:val="Bodytext1"/>
          <w:color w:val="000000"/>
        </w:rPr>
        <w:t>as nécessairement la preuve que nous vivons dans la bénédiction et la direction de Dieu. Bien des chrétiens perdent souvent leur «zèle» lorsqu'il s'agit de mettre en pratique la simple volonté de Dieu révélée : fi</w:t>
      </w:r>
      <w:r>
        <w:rPr>
          <w:rStyle w:val="Bodytext1"/>
          <w:color w:val="000000"/>
        </w:rPr>
        <w:softHyphen/>
        <w:t>délité à l'assemblée, dîme, culte personne</w:t>
      </w:r>
      <w:r>
        <w:rPr>
          <w:rStyle w:val="Bodytext1"/>
          <w:color w:val="000000"/>
        </w:rPr>
        <w:t>l, té</w:t>
      </w:r>
      <w:r>
        <w:rPr>
          <w:rStyle w:val="Bodytext1"/>
          <w:color w:val="000000"/>
        </w:rPr>
        <w:softHyphen/>
        <w:t>moignage, amour fraternel, abstention de criti</w:t>
      </w:r>
      <w:r>
        <w:rPr>
          <w:rStyle w:val="Bodytext1"/>
          <w:color w:val="000000"/>
        </w:rPr>
        <w:softHyphen/>
        <w:t>ques, de médisance, de calomnie, d'orgueil, de vanité. La puissance de Dieu est fonction de l'obéissance et de la sainteté.</w:t>
      </w:r>
    </w:p>
    <w:p w14:paraId="6C4E39C8" w14:textId="77777777" w:rsidR="00000000" w:rsidRDefault="00051A16">
      <w:pPr>
        <w:pStyle w:val="Bodytext10"/>
        <w:framePr w:w="4674" w:h="7656" w:hRule="exact" w:wrap="none" w:vAnchor="page" w:hAnchor="page" w:x="575" w:y="507"/>
        <w:spacing w:after="280" w:line="286" w:lineRule="auto"/>
        <w:jc w:val="both"/>
        <w:rPr>
          <w:rFonts w:ascii="Times New Roman" w:hAnsi="Times New Roman" w:cs="Times New Roman"/>
          <w:sz w:val="24"/>
          <w:szCs w:val="24"/>
        </w:rPr>
      </w:pPr>
      <w:r>
        <w:rPr>
          <w:rStyle w:val="Bodytext1"/>
          <w:color w:val="000000"/>
        </w:rPr>
        <w:t>Le disciple vivant au centre de la volonté de Dieu jouit de la puissance du Sei</w:t>
      </w:r>
      <w:r>
        <w:rPr>
          <w:rStyle w:val="Bodytext1"/>
          <w:color w:val="000000"/>
        </w:rPr>
        <w:t>gneur. Il con</w:t>
      </w:r>
      <w:r>
        <w:rPr>
          <w:rStyle w:val="Bodytext1"/>
          <w:color w:val="000000"/>
        </w:rPr>
        <w:softHyphen/>
        <w:t>naît une vie de triomphe. Il est comme David devant Goliath. Ses sentiments sont fermes, bien lue rempli de la crainte du Dieu vivant. David e s'exprimait-il pas ainsi au Psaume 27 : ^L'Eternel est ma lumière et mon salut. De qui aurais-je cr</w:t>
      </w:r>
      <w:r>
        <w:rPr>
          <w:rStyle w:val="Bodytext1"/>
          <w:color w:val="000000"/>
        </w:rPr>
        <w:t>ainte? L'Eternel est le soutien de ma vie, de qui aurais-je peur? ... Si une armée se campait contre moi, mon cœur n'aurait aucune crainte; si une guerre s'élevait contre moi, je serais malgré cela plein de confiance».</w:t>
      </w:r>
    </w:p>
    <w:p w14:paraId="100B9E20" w14:textId="77777777" w:rsidR="00000000" w:rsidRDefault="00051A16">
      <w:pPr>
        <w:pStyle w:val="Bodytext10"/>
        <w:framePr w:w="4674" w:h="7656" w:hRule="exact" w:wrap="none" w:vAnchor="page" w:hAnchor="page" w:x="575" w:y="507"/>
        <w:spacing w:after="0" w:line="295" w:lineRule="auto"/>
        <w:jc w:val="both"/>
        <w:rPr>
          <w:rFonts w:ascii="Times New Roman" w:hAnsi="Times New Roman" w:cs="Times New Roman"/>
          <w:sz w:val="24"/>
          <w:szCs w:val="24"/>
        </w:rPr>
      </w:pPr>
      <w:r>
        <w:rPr>
          <w:rStyle w:val="Bodytext1"/>
          <w:color w:val="000000"/>
        </w:rPr>
        <w:t>Troisièmement, le plan de Dieu nous c</w:t>
      </w:r>
      <w:r>
        <w:rPr>
          <w:rStyle w:val="Bodytext1"/>
          <w:color w:val="000000"/>
        </w:rPr>
        <w:t>onduit à la paix et au bonheur.</w:t>
      </w:r>
    </w:p>
    <w:p w14:paraId="28BDFDD4" w14:textId="77777777" w:rsidR="00000000" w:rsidRDefault="00051A16">
      <w:pPr>
        <w:pStyle w:val="Headerorfooter10"/>
        <w:framePr w:wrap="none" w:vAnchor="page" w:hAnchor="page" w:x="617" w:y="8733"/>
        <w:rPr>
          <w:rFonts w:ascii="Times New Roman" w:hAnsi="Times New Roman" w:cs="Times New Roman"/>
          <w:sz w:val="24"/>
          <w:szCs w:val="24"/>
        </w:rPr>
      </w:pPr>
      <w:r>
        <w:rPr>
          <w:rStyle w:val="Headerorfooter1"/>
          <w:color w:val="000000"/>
        </w:rPr>
        <w:t>30</w:t>
      </w:r>
    </w:p>
    <w:p w14:paraId="1BBF7D71"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1C3C2036" w14:textId="77777777" w:rsidR="00000000" w:rsidRDefault="00051A16">
      <w:pPr>
        <w:pStyle w:val="Bodytext10"/>
        <w:framePr w:w="4644" w:h="7932" w:hRule="exact" w:wrap="none" w:vAnchor="page" w:hAnchor="page" w:x="590" w:y="507"/>
        <w:spacing w:line="254" w:lineRule="auto"/>
        <w:jc w:val="both"/>
        <w:rPr>
          <w:rFonts w:ascii="Times New Roman" w:hAnsi="Times New Roman" w:cs="Times New Roman"/>
          <w:sz w:val="24"/>
          <w:szCs w:val="24"/>
        </w:rPr>
      </w:pPr>
      <w:r>
        <w:rPr>
          <w:rStyle w:val="Bodytext1"/>
          <w:color w:val="000000"/>
        </w:rPr>
        <w:lastRenderedPageBreak/>
        <w:t>«Je connais les projets que j'ai formés sur vous, dit l'Éternel, projets de paix et non de malheur» Uérémie 29:11). Cette dernière phrase pourrait aussi se traduire par «</w:t>
      </w:r>
      <w:r>
        <w:rPr>
          <w:rStyle w:val="Bodytext1"/>
          <w:color w:val="000000"/>
        </w:rPr>
        <w:t>projets de bon</w:t>
      </w:r>
      <w:r>
        <w:rPr>
          <w:rStyle w:val="Bodytext1"/>
          <w:color w:val="000000"/>
        </w:rPr>
        <w:softHyphen/>
        <w:t>heur». En effet, le bonheur est toujours fonction de la paix. Pas de paix, pas de bonheur. Le bonheur ne réside pas dans des zones de guerre et d'agitation.</w:t>
      </w:r>
    </w:p>
    <w:p w14:paraId="49AC6805" w14:textId="77777777" w:rsidR="00000000" w:rsidRDefault="00051A16">
      <w:pPr>
        <w:pStyle w:val="Bodytext10"/>
        <w:framePr w:w="4644" w:h="7932" w:hRule="exact" w:wrap="none" w:vAnchor="page" w:hAnchor="page" w:x="590" w:y="507"/>
        <w:spacing w:line="271" w:lineRule="auto"/>
        <w:jc w:val="both"/>
        <w:rPr>
          <w:rFonts w:ascii="Times New Roman" w:hAnsi="Times New Roman" w:cs="Times New Roman"/>
          <w:sz w:val="24"/>
          <w:szCs w:val="24"/>
        </w:rPr>
      </w:pPr>
      <w:r>
        <w:rPr>
          <w:rStyle w:val="Bodytext1"/>
          <w:color w:val="000000"/>
        </w:rPr>
        <w:t xml:space="preserve">En vivant selon le plan de Dieu, nous vivrons dans la paix, une paix imperturbable. </w:t>
      </w:r>
      <w:r>
        <w:rPr>
          <w:rStyle w:val="Bodytext1"/>
          <w:color w:val="000000"/>
        </w:rPr>
        <w:t>C'est le genre de paix qui surpasse toute intelligence (Philippiens 4:7). Elle habite ceux qui savent dire: «Non pas ma volonté, mais la tienne, Sei</w:t>
      </w:r>
      <w:r>
        <w:rPr>
          <w:rStyle w:val="Bodytext1"/>
          <w:color w:val="000000"/>
        </w:rPr>
        <w:softHyphen/>
        <w:t>gneur». Entrer ainsi dans le cadre des lois de Dieu, c'est entrer dans la paix.</w:t>
      </w:r>
    </w:p>
    <w:p w14:paraId="761F6EB1" w14:textId="77777777" w:rsidR="00000000" w:rsidRDefault="00051A16">
      <w:pPr>
        <w:pStyle w:val="Bodytext10"/>
        <w:framePr w:w="4644" w:h="7932" w:hRule="exact" w:wrap="none" w:vAnchor="page" w:hAnchor="page" w:x="590" w:y="507"/>
        <w:spacing w:after="0" w:line="293" w:lineRule="auto"/>
        <w:ind w:firstLine="0"/>
        <w:jc w:val="both"/>
        <w:rPr>
          <w:rFonts w:ascii="Times New Roman" w:hAnsi="Times New Roman" w:cs="Times New Roman"/>
          <w:sz w:val="24"/>
          <w:szCs w:val="24"/>
        </w:rPr>
      </w:pPr>
      <w:r>
        <w:rPr>
          <w:rStyle w:val="Bodytext1"/>
          <w:color w:val="000000"/>
        </w:rPr>
        <w:t>En maintenant notre existen</w:t>
      </w:r>
      <w:r>
        <w:rPr>
          <w:rStyle w:val="Bodytext1"/>
          <w:color w:val="000000"/>
        </w:rPr>
        <w:t>ce dans le cadre des lois de Dieu, dans sa volonté, nous respirerons la santé spirituelle et serons remplis des joies du salut. Ne perdons jamais de vue que les lois divines sont notre bonheur. Ce n'est pas pour le malheur de l'homme qu'elles ont été érigé</w:t>
      </w:r>
      <w:r>
        <w:rPr>
          <w:rStyle w:val="Bodytext1"/>
          <w:color w:val="000000"/>
        </w:rPr>
        <w:t>es, ni pour lui empoisonner la vie, mais pour le proté</w:t>
      </w:r>
      <w:r>
        <w:rPr>
          <w:rStyle w:val="Bodytext1"/>
          <w:color w:val="000000"/>
        </w:rPr>
        <w:softHyphen/>
        <w:t>ger et lui éviter de multiples tourments. De toute évidence l'homme évoluant dans le cadre des lois de Dieu trouve la paix profonde pour son âme. Offrons donc plein crédit au plan que Dieu a révélé dan</w:t>
      </w:r>
      <w:r>
        <w:rPr>
          <w:rStyle w:val="Bodytext1"/>
          <w:color w:val="000000"/>
        </w:rPr>
        <w:t>s Sa parole, et à celui qu'il nous indiquera autrement.</w:t>
      </w:r>
    </w:p>
    <w:p w14:paraId="2EE66534" w14:textId="77777777" w:rsidR="00000000" w:rsidRDefault="00051A16">
      <w:pPr>
        <w:pStyle w:val="Headerorfooter10"/>
        <w:framePr w:wrap="none" w:vAnchor="page" w:hAnchor="page" w:x="4964" w:y="8709"/>
        <w:rPr>
          <w:rFonts w:ascii="Times New Roman" w:hAnsi="Times New Roman" w:cs="Times New Roman"/>
          <w:sz w:val="24"/>
          <w:szCs w:val="24"/>
        </w:rPr>
      </w:pPr>
      <w:r>
        <w:rPr>
          <w:rStyle w:val="Headerorfooter1"/>
          <w:color w:val="000000"/>
        </w:rPr>
        <w:t>31</w:t>
      </w:r>
    </w:p>
    <w:p w14:paraId="57C53AC1"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446BE72A" w14:textId="55858AC5" w:rsidR="00000000" w:rsidRDefault="00CE09AC">
      <w:pPr>
        <w:framePr w:wrap="none" w:vAnchor="page" w:hAnchor="page" w:x="686" w:y="639"/>
        <w:rPr>
          <w:color w:val="auto"/>
        </w:rPr>
      </w:pPr>
      <w:r>
        <w:rPr>
          <w:noProof/>
          <w:color w:val="auto"/>
        </w:rPr>
        <w:lastRenderedPageBreak/>
        <w:drawing>
          <wp:inline distT="0" distB="0" distL="0" distR="0" wp14:anchorId="2FD640BD" wp14:editId="7B5DB8C0">
            <wp:extent cx="2918460" cy="60198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8460" cy="601980"/>
                    </a:xfrm>
                    <a:prstGeom prst="rect">
                      <a:avLst/>
                    </a:prstGeom>
                    <a:noFill/>
                    <a:ln>
                      <a:noFill/>
                    </a:ln>
                  </pic:spPr>
                </pic:pic>
              </a:graphicData>
            </a:graphic>
          </wp:inline>
        </w:drawing>
      </w:r>
    </w:p>
    <w:p w14:paraId="7A90030E" w14:textId="77777777" w:rsidR="00000000" w:rsidRDefault="00051A16">
      <w:pPr>
        <w:pStyle w:val="Bodytext40"/>
        <w:framePr w:w="4644" w:h="1818" w:hRule="exact" w:wrap="none" w:vAnchor="page" w:hAnchor="page" w:x="590" w:y="2973"/>
        <w:spacing w:after="340" w:line="211" w:lineRule="auto"/>
        <w:rPr>
          <w:b w:val="0"/>
          <w:bCs w:val="0"/>
          <w:sz w:val="24"/>
          <w:szCs w:val="24"/>
        </w:rPr>
      </w:pPr>
      <w:r>
        <w:rPr>
          <w:rStyle w:val="Bodytext4"/>
          <w:b/>
          <w:bCs/>
          <w:color w:val="000000"/>
        </w:rPr>
        <w:t>4</w:t>
      </w:r>
    </w:p>
    <w:p w14:paraId="01D23743" w14:textId="77777777" w:rsidR="00000000" w:rsidRDefault="00051A16">
      <w:pPr>
        <w:pStyle w:val="Bodytext40"/>
        <w:framePr w:w="4644" w:h="1818" w:hRule="exact" w:wrap="none" w:vAnchor="page" w:hAnchor="page" w:x="590" w:y="2973"/>
        <w:spacing w:after="0" w:line="211" w:lineRule="auto"/>
        <w:rPr>
          <w:b w:val="0"/>
          <w:bCs w:val="0"/>
          <w:sz w:val="24"/>
          <w:szCs w:val="24"/>
        </w:rPr>
      </w:pPr>
      <w:r>
        <w:rPr>
          <w:rStyle w:val="Bodytext4"/>
          <w:b/>
          <w:bCs/>
          <w:color w:val="000000"/>
        </w:rPr>
        <w:t>Les moyens</w:t>
      </w:r>
      <w:r>
        <w:rPr>
          <w:rStyle w:val="Bodytext4"/>
          <w:b/>
          <w:bCs/>
          <w:color w:val="000000"/>
        </w:rPr>
        <w:br/>
        <w:t>dont Dieu se sert pour</w:t>
      </w:r>
      <w:r>
        <w:rPr>
          <w:rStyle w:val="Bodytext4"/>
          <w:b/>
          <w:bCs/>
          <w:color w:val="000000"/>
        </w:rPr>
        <w:br/>
        <w:t>révéler sa volonté</w:t>
      </w:r>
    </w:p>
    <w:p w14:paraId="789EAC86" w14:textId="2F614343" w:rsidR="00000000" w:rsidRDefault="00CE09AC">
      <w:pPr>
        <w:framePr w:wrap="none" w:vAnchor="page" w:hAnchor="page" w:x="674" w:y="6519"/>
        <w:rPr>
          <w:color w:val="auto"/>
        </w:rPr>
      </w:pPr>
      <w:r>
        <w:rPr>
          <w:noProof/>
          <w:color w:val="auto"/>
        </w:rPr>
        <w:drawing>
          <wp:inline distT="0" distB="0" distL="0" distR="0" wp14:anchorId="497E50ED" wp14:editId="30E3D4A3">
            <wp:extent cx="2918460" cy="120396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8460" cy="1203960"/>
                    </a:xfrm>
                    <a:prstGeom prst="rect">
                      <a:avLst/>
                    </a:prstGeom>
                    <a:noFill/>
                    <a:ln>
                      <a:noFill/>
                    </a:ln>
                  </pic:spPr>
                </pic:pic>
              </a:graphicData>
            </a:graphic>
          </wp:inline>
        </w:drawing>
      </w:r>
    </w:p>
    <w:p w14:paraId="7A4D90CE" w14:textId="77777777" w:rsidR="00000000" w:rsidRDefault="00051A16">
      <w:pPr>
        <w:pStyle w:val="Headerorfooter10"/>
        <w:framePr w:wrap="none" w:vAnchor="page" w:hAnchor="page" w:x="5048" w:y="8739"/>
        <w:rPr>
          <w:rFonts w:ascii="Times New Roman" w:hAnsi="Times New Roman" w:cs="Times New Roman"/>
          <w:sz w:val="24"/>
          <w:szCs w:val="24"/>
        </w:rPr>
      </w:pPr>
      <w:r>
        <w:rPr>
          <w:rStyle w:val="Headerorfooter1"/>
          <w:color w:val="000000"/>
        </w:rPr>
        <w:t>33</w:t>
      </w:r>
    </w:p>
    <w:p w14:paraId="0CB936FC"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387F16AC" w14:textId="77777777" w:rsidR="00000000" w:rsidRDefault="00051A16">
      <w:pPr>
        <w:pStyle w:val="Bodytext10"/>
        <w:framePr w:w="4662" w:h="5526" w:hRule="exact" w:wrap="none" w:vAnchor="page" w:hAnchor="page" w:x="657" w:y="2884"/>
        <w:spacing w:after="540"/>
        <w:ind w:firstLine="220"/>
        <w:jc w:val="both"/>
        <w:rPr>
          <w:rFonts w:ascii="Times New Roman" w:hAnsi="Times New Roman" w:cs="Times New Roman"/>
          <w:sz w:val="24"/>
          <w:szCs w:val="24"/>
        </w:rPr>
      </w:pPr>
      <w:r>
        <w:rPr>
          <w:rStyle w:val="Bodytext1"/>
          <w:color w:val="000000"/>
        </w:rPr>
        <w:lastRenderedPageBreak/>
        <w:t>Le Seigneur a «plusieurs cordes à son arc» pour communiquer sa volonté aux siens. Mais il semble qu'il dirige le plus souvent par le truche</w:t>
      </w:r>
      <w:r>
        <w:rPr>
          <w:rStyle w:val="Bodytext1"/>
          <w:color w:val="000000"/>
        </w:rPr>
        <w:softHyphen/>
        <w:t>ment de sa Parole, des circonstances, de la prière, et du témoignage intérieur, c'est-à-dire par le Saint-Esprit.</w:t>
      </w:r>
    </w:p>
    <w:p w14:paraId="7E959601" w14:textId="77777777" w:rsidR="00000000" w:rsidRDefault="00051A16">
      <w:pPr>
        <w:pStyle w:val="Heading210"/>
        <w:framePr w:w="4662" w:h="5526" w:hRule="exact" w:wrap="none" w:vAnchor="page" w:hAnchor="page" w:x="657" w:y="2884"/>
        <w:numPr>
          <w:ilvl w:val="0"/>
          <w:numId w:val="6"/>
        </w:numPr>
        <w:tabs>
          <w:tab w:val="left" w:pos="332"/>
        </w:tabs>
        <w:spacing w:after="240" w:line="298" w:lineRule="auto"/>
        <w:jc w:val="both"/>
        <w:rPr>
          <w:b w:val="0"/>
          <w:bCs w:val="0"/>
          <w:sz w:val="24"/>
          <w:szCs w:val="24"/>
        </w:rPr>
      </w:pPr>
      <w:bookmarkStart w:id="26" w:name="bookmark28"/>
      <w:bookmarkStart w:id="27" w:name="bookmark26"/>
      <w:bookmarkStart w:id="28" w:name="bookmark27"/>
      <w:bookmarkStart w:id="29" w:name="bookmark29"/>
      <w:bookmarkEnd w:id="26"/>
      <w:r>
        <w:rPr>
          <w:rStyle w:val="Heading21"/>
          <w:b/>
          <w:bCs/>
          <w:color w:val="000000"/>
        </w:rPr>
        <w:t>La prière</w:t>
      </w:r>
      <w:bookmarkEnd w:id="27"/>
      <w:bookmarkEnd w:id="28"/>
      <w:bookmarkEnd w:id="29"/>
    </w:p>
    <w:p w14:paraId="4BA8962E" w14:textId="77777777" w:rsidR="00000000" w:rsidRDefault="00051A16">
      <w:pPr>
        <w:pStyle w:val="Bodytext10"/>
        <w:framePr w:w="4662" w:h="5526" w:hRule="exact" w:wrap="none" w:vAnchor="page" w:hAnchor="page" w:x="657" w:y="2884"/>
        <w:spacing w:after="0" w:line="298" w:lineRule="auto"/>
        <w:ind w:firstLine="220"/>
        <w:jc w:val="both"/>
        <w:rPr>
          <w:rFonts w:ascii="Times New Roman" w:hAnsi="Times New Roman" w:cs="Times New Roman"/>
          <w:sz w:val="24"/>
          <w:szCs w:val="24"/>
        </w:rPr>
      </w:pPr>
      <w:r>
        <w:rPr>
          <w:rStyle w:val="Bodytext1"/>
          <w:color w:val="000000"/>
        </w:rPr>
        <w:t>Nous ne parviendrons pas à une pleine con</w:t>
      </w:r>
      <w:r>
        <w:rPr>
          <w:rStyle w:val="Bodytext1"/>
          <w:color w:val="000000"/>
        </w:rPr>
        <w:softHyphen/>
        <w:t>naissance de la volonté de Dieu pour notre vie si nous ne cultivons pas une vie de prière sé</w:t>
      </w:r>
      <w:r>
        <w:rPr>
          <w:rStyle w:val="Bodytext1"/>
          <w:color w:val="000000"/>
        </w:rPr>
        <w:softHyphen/>
        <w:t>rieuse. Cet exercice est d'un</w:t>
      </w:r>
      <w:r>
        <w:rPr>
          <w:rStyle w:val="Bodytext1"/>
          <w:color w:val="000000"/>
        </w:rPr>
        <w:t>e importance capi</w:t>
      </w:r>
      <w:r>
        <w:rPr>
          <w:rStyle w:val="Bodytext1"/>
          <w:color w:val="000000"/>
        </w:rPr>
        <w:softHyphen/>
        <w:t>tale, surtout par rapport au sujet qui nous occupe. La prière ne devrait pas être un élément ajouté aux autres moyens pour connaître la vo</w:t>
      </w:r>
      <w:r>
        <w:rPr>
          <w:rStyle w:val="Bodytext1"/>
          <w:color w:val="000000"/>
        </w:rPr>
        <w:softHyphen/>
        <w:t>lonté de Dieu. Au contraire, l'intercession de</w:t>
      </w:r>
      <w:r>
        <w:rPr>
          <w:rStyle w:val="Bodytext1"/>
          <w:color w:val="000000"/>
        </w:rPr>
        <w:softHyphen/>
        <w:t>vrait constituer l'élément principal. Quelqu'un a re</w:t>
      </w:r>
      <w:r>
        <w:rPr>
          <w:rStyle w:val="Bodytext1"/>
          <w:color w:val="000000"/>
        </w:rPr>
        <w:t>marqué avec raison : «Si nous voulons que la</w:t>
      </w:r>
    </w:p>
    <w:p w14:paraId="1D963941" w14:textId="77777777" w:rsidR="00000000" w:rsidRDefault="00051A16">
      <w:pPr>
        <w:pStyle w:val="Headerorfooter10"/>
        <w:framePr w:wrap="none" w:vAnchor="page" w:hAnchor="page" w:x="693" w:y="8698"/>
        <w:rPr>
          <w:rFonts w:ascii="Times New Roman" w:hAnsi="Times New Roman" w:cs="Times New Roman"/>
          <w:sz w:val="24"/>
          <w:szCs w:val="24"/>
        </w:rPr>
      </w:pPr>
      <w:r>
        <w:rPr>
          <w:rStyle w:val="Headerorfooter1"/>
          <w:color w:val="000000"/>
        </w:rPr>
        <w:t>34</w:t>
      </w:r>
    </w:p>
    <w:p w14:paraId="271F4496"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7596FD64" w14:textId="77777777" w:rsidR="00000000" w:rsidRDefault="00051A16">
      <w:pPr>
        <w:pStyle w:val="Bodytext10"/>
        <w:framePr w:w="4632" w:h="5376" w:hRule="exact" w:wrap="none" w:vAnchor="page" w:hAnchor="page" w:x="672" w:y="466"/>
        <w:spacing w:line="240" w:lineRule="auto"/>
        <w:ind w:firstLine="0"/>
        <w:jc w:val="both"/>
        <w:rPr>
          <w:rFonts w:ascii="Times New Roman" w:hAnsi="Times New Roman" w:cs="Times New Roman"/>
          <w:sz w:val="24"/>
          <w:szCs w:val="24"/>
        </w:rPr>
      </w:pPr>
      <w:r>
        <w:rPr>
          <w:rStyle w:val="Bodytext1"/>
          <w:color w:val="000000"/>
        </w:rPr>
        <w:lastRenderedPageBreak/>
        <w:t>roue de notre vie chrétienne tourne rondement, la prière ne devra pas représenter un rayon, mais le pivot».</w:t>
      </w:r>
    </w:p>
    <w:p w14:paraId="3C83C96F" w14:textId="77777777" w:rsidR="00000000" w:rsidRDefault="00051A16">
      <w:pPr>
        <w:pStyle w:val="Bodytext10"/>
        <w:framePr w:w="4632" w:h="5376" w:hRule="exact" w:wrap="none" w:vAnchor="page" w:hAnchor="page" w:x="672" w:y="466"/>
        <w:spacing w:after="0" w:line="271" w:lineRule="auto"/>
        <w:ind w:firstLine="220"/>
        <w:jc w:val="both"/>
        <w:rPr>
          <w:rFonts w:ascii="Times New Roman" w:hAnsi="Times New Roman" w:cs="Times New Roman"/>
          <w:sz w:val="24"/>
          <w:szCs w:val="24"/>
        </w:rPr>
      </w:pPr>
      <w:r>
        <w:rPr>
          <w:rStyle w:val="Bodytext1"/>
          <w:color w:val="000000"/>
        </w:rPr>
        <w:t>Rappelons l'exhortation de l'apôtre Jacques : «Si quelqu'un manque de sag</w:t>
      </w:r>
      <w:r>
        <w:rPr>
          <w:rStyle w:val="Bodytext1"/>
          <w:color w:val="000000"/>
        </w:rPr>
        <w:t>esse, qu'il la de</w:t>
      </w:r>
      <w:r>
        <w:rPr>
          <w:rStyle w:val="Bodytext1"/>
          <w:color w:val="000000"/>
        </w:rPr>
        <w:softHyphen/>
        <w:t>mande à Dieu qui donne à tous simplement et sans reproche». (Jacques 1:5). Ce verset en</w:t>
      </w:r>
      <w:r>
        <w:rPr>
          <w:rStyle w:val="Bodytext1"/>
          <w:color w:val="000000"/>
        </w:rPr>
        <w:softHyphen/>
        <w:t>seigne clairement que la prière fait jaillir une lumière et une sagesse particulières et nous in</w:t>
      </w:r>
      <w:r>
        <w:rPr>
          <w:rStyle w:val="Bodytext1"/>
          <w:color w:val="000000"/>
        </w:rPr>
        <w:softHyphen/>
        <w:t>troduit dans une pleine connaissance de la vo</w:t>
      </w:r>
      <w:r>
        <w:rPr>
          <w:rStyle w:val="Bodytext1"/>
          <w:color w:val="000000"/>
        </w:rPr>
        <w:softHyphen/>
        <w:t>lonté d</w:t>
      </w:r>
      <w:r>
        <w:rPr>
          <w:rStyle w:val="Bodytext1"/>
          <w:color w:val="000000"/>
        </w:rPr>
        <w:t>e Dieu. Jésus ne nous encourage-t-il pas à cet heureux exercice quand II déclare: «Le</w:t>
      </w:r>
      <w:r>
        <w:rPr>
          <w:rStyle w:val="Bodytext1"/>
          <w:color w:val="000000"/>
        </w:rPr>
        <w:softHyphen/>
        <w:t xml:space="preserve">quel de vous donnera une pierre à son fils, s'il lui demande du pain? Ou, s'il demande un poisson, lui donnera-t-il un serpent? Si donc, méchants comme vous l'êtes, vous </w:t>
      </w:r>
      <w:r>
        <w:rPr>
          <w:rStyle w:val="Bodytext1"/>
          <w:color w:val="000000"/>
        </w:rPr>
        <w:t>savez donner de bonnes choses à vos enfants, à combien plus forte raison votre Père qui est dans les cieux donnera-t-ll de bonnes choses à ceux qui les lui demandent». (Matthieu 7:9-11).</w:t>
      </w:r>
    </w:p>
    <w:p w14:paraId="26D37494" w14:textId="77777777" w:rsidR="00000000" w:rsidRDefault="00051A16">
      <w:pPr>
        <w:pStyle w:val="Heading210"/>
        <w:framePr w:w="4632" w:h="2022" w:hRule="exact" w:wrap="none" w:vAnchor="page" w:hAnchor="page" w:x="672" w:y="6394"/>
        <w:spacing w:line="300" w:lineRule="auto"/>
        <w:jc w:val="both"/>
        <w:rPr>
          <w:rFonts w:ascii="Times New Roman" w:hAnsi="Times New Roman" w:cs="Times New Roman"/>
          <w:b w:val="0"/>
          <w:bCs w:val="0"/>
          <w:sz w:val="24"/>
          <w:szCs w:val="24"/>
        </w:rPr>
      </w:pPr>
      <w:bookmarkStart w:id="30" w:name="bookmark30"/>
      <w:bookmarkStart w:id="31" w:name="bookmark31"/>
      <w:bookmarkStart w:id="32" w:name="bookmark32"/>
      <w:r>
        <w:rPr>
          <w:rStyle w:val="Heading21"/>
          <w:b/>
          <w:bCs/>
          <w:color w:val="000000"/>
        </w:rPr>
        <w:t>Demander selon sa volonté</w:t>
      </w:r>
      <w:bookmarkEnd w:id="30"/>
      <w:bookmarkEnd w:id="31"/>
      <w:bookmarkEnd w:id="32"/>
    </w:p>
    <w:p w14:paraId="192C0FA9" w14:textId="77777777" w:rsidR="00000000" w:rsidRDefault="00051A16">
      <w:pPr>
        <w:pStyle w:val="Bodytext10"/>
        <w:framePr w:w="4632" w:h="2022" w:hRule="exact" w:wrap="none" w:vAnchor="page" w:hAnchor="page" w:x="672" w:y="6394"/>
        <w:spacing w:after="0" w:line="300" w:lineRule="auto"/>
        <w:ind w:firstLine="220"/>
        <w:jc w:val="both"/>
        <w:rPr>
          <w:rFonts w:ascii="Times New Roman" w:hAnsi="Times New Roman" w:cs="Times New Roman"/>
          <w:sz w:val="24"/>
          <w:szCs w:val="24"/>
        </w:rPr>
      </w:pPr>
      <w:r>
        <w:rPr>
          <w:rStyle w:val="Bodytext1"/>
          <w:color w:val="000000"/>
        </w:rPr>
        <w:t>Nous sommes souvent dans l'ignorance quant à ce qu'il convient de demander. Aussi l'Esprit vient-ll à notre rescousse en intercédant par des «soupirs inexprimables»</w:t>
      </w:r>
      <w:r>
        <w:rPr>
          <w:rStyle w:val="Bodytext1"/>
          <w:color w:val="000000"/>
        </w:rPr>
        <w:t xml:space="preserve"> (Romains 8:26). Ce que Dieu veut entendre, ce ne sont pas tellement</w:t>
      </w:r>
    </w:p>
    <w:p w14:paraId="4A617B38" w14:textId="77777777" w:rsidR="00000000" w:rsidRDefault="00051A16">
      <w:pPr>
        <w:pStyle w:val="Headerorfooter10"/>
        <w:framePr w:wrap="none" w:vAnchor="page" w:hAnchor="page" w:x="5016" w:y="8686"/>
        <w:rPr>
          <w:rFonts w:ascii="Times New Roman" w:hAnsi="Times New Roman" w:cs="Times New Roman"/>
          <w:sz w:val="24"/>
          <w:szCs w:val="24"/>
        </w:rPr>
      </w:pPr>
      <w:r>
        <w:rPr>
          <w:rStyle w:val="Headerorfooter1"/>
          <w:color w:val="000000"/>
        </w:rPr>
        <w:t>35</w:t>
      </w:r>
    </w:p>
    <w:p w14:paraId="18C0EF5C"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3CAB51FF" w14:textId="77777777" w:rsidR="00000000" w:rsidRDefault="00051A16">
      <w:pPr>
        <w:pStyle w:val="Bodytext10"/>
        <w:framePr w:w="4704" w:h="498" w:hRule="exact" w:wrap="none" w:vAnchor="page" w:hAnchor="page" w:x="636" w:y="502"/>
        <w:spacing w:after="0" w:line="252" w:lineRule="auto"/>
        <w:ind w:firstLine="0"/>
        <w:jc w:val="both"/>
        <w:rPr>
          <w:rFonts w:ascii="Times New Roman" w:hAnsi="Times New Roman" w:cs="Times New Roman"/>
          <w:sz w:val="24"/>
          <w:szCs w:val="24"/>
        </w:rPr>
      </w:pPr>
      <w:r>
        <w:rPr>
          <w:rStyle w:val="Bodytext1"/>
          <w:color w:val="000000"/>
        </w:rPr>
        <w:lastRenderedPageBreak/>
        <w:t>nos paroles, mais précisément ces soupirs pro</w:t>
      </w:r>
      <w:r>
        <w:rPr>
          <w:rStyle w:val="Bodytext1"/>
          <w:color w:val="000000"/>
        </w:rPr>
        <w:softHyphen/>
        <w:t>fonds suscités par l'Esprit de Dieu.</w:t>
      </w:r>
    </w:p>
    <w:p w14:paraId="1375789C" w14:textId="77777777" w:rsidR="00000000" w:rsidRDefault="00051A16">
      <w:pPr>
        <w:pStyle w:val="Bodytext10"/>
        <w:framePr w:w="4704" w:h="4710" w:hRule="exact" w:wrap="none" w:vAnchor="page" w:hAnchor="page" w:x="636" w:y="1474"/>
        <w:spacing w:after="220" w:line="283" w:lineRule="auto"/>
        <w:ind w:firstLine="0"/>
        <w:jc w:val="both"/>
        <w:rPr>
          <w:rFonts w:ascii="Times New Roman" w:hAnsi="Times New Roman" w:cs="Times New Roman"/>
          <w:sz w:val="24"/>
          <w:szCs w:val="24"/>
        </w:rPr>
      </w:pPr>
      <w:r>
        <w:rPr>
          <w:rStyle w:val="Bodytext1"/>
          <w:b/>
          <w:bCs/>
          <w:color w:val="000000"/>
          <w:sz w:val="19"/>
          <w:szCs w:val="19"/>
        </w:rPr>
        <w:t>Que ta volonté soit faite</w:t>
      </w:r>
    </w:p>
    <w:p w14:paraId="1CA0AB67" w14:textId="77777777" w:rsidR="00000000" w:rsidRDefault="00051A16">
      <w:pPr>
        <w:pStyle w:val="Bodytext10"/>
        <w:framePr w:w="4704" w:h="4710" w:hRule="exact" w:wrap="none" w:vAnchor="page" w:hAnchor="page" w:x="636" w:y="1474"/>
        <w:spacing w:line="269" w:lineRule="auto"/>
        <w:ind w:firstLine="260"/>
        <w:jc w:val="both"/>
        <w:rPr>
          <w:rFonts w:ascii="Times New Roman" w:hAnsi="Times New Roman" w:cs="Times New Roman"/>
          <w:sz w:val="24"/>
          <w:szCs w:val="24"/>
        </w:rPr>
      </w:pPr>
      <w:r>
        <w:rPr>
          <w:rStyle w:val="Bodytext1"/>
          <w:color w:val="000000"/>
        </w:rPr>
        <w:t>Ne limitons pas nos requêtes au cadre res</w:t>
      </w:r>
      <w:r>
        <w:rPr>
          <w:rStyle w:val="Bodytext1"/>
          <w:color w:val="000000"/>
        </w:rPr>
        <w:softHyphen/>
        <w:t>treint</w:t>
      </w:r>
      <w:r>
        <w:rPr>
          <w:rStyle w:val="Bodytext1"/>
          <w:color w:val="000000"/>
        </w:rPr>
        <w:t xml:space="preserve"> de notre quotidien en demandant que sa volonté soit faite dans cette sphère spécifique seulement. Mais apprenons à implorer Son nom pour que la divine volonté s'accomplisse dans le monde entier. En priant de cette façon, nous serons conduits dans l'accomp</w:t>
      </w:r>
      <w:r>
        <w:rPr>
          <w:rStyle w:val="Bodytext1"/>
          <w:color w:val="000000"/>
        </w:rPr>
        <w:t>lissement de ses desseins pour le monde. Et c'est là le désir de Christ, puisqu'il nous enseigne à prier: «Que ta volonté soit faite sur la terre comme au ciel». (Matthieu 6:10).</w:t>
      </w:r>
    </w:p>
    <w:p w14:paraId="5ADC40C5" w14:textId="77777777" w:rsidR="00000000" w:rsidRDefault="00051A16">
      <w:pPr>
        <w:pStyle w:val="Bodytext10"/>
        <w:framePr w:w="4704" w:h="4710" w:hRule="exact" w:wrap="none" w:vAnchor="page" w:hAnchor="page" w:x="636" w:y="1474"/>
        <w:spacing w:after="0" w:line="286" w:lineRule="auto"/>
        <w:ind w:firstLine="260"/>
        <w:jc w:val="both"/>
        <w:rPr>
          <w:rFonts w:ascii="Times New Roman" w:hAnsi="Times New Roman" w:cs="Times New Roman"/>
          <w:sz w:val="24"/>
          <w:szCs w:val="24"/>
        </w:rPr>
      </w:pPr>
      <w:r>
        <w:rPr>
          <w:rStyle w:val="Bodytext1"/>
          <w:color w:val="000000"/>
        </w:rPr>
        <w:t>Ce n'est pas par hasard que cette parole cons- :ue le premier élément de la p</w:t>
      </w:r>
      <w:r>
        <w:rPr>
          <w:rStyle w:val="Bodytext1"/>
          <w:color w:val="000000"/>
        </w:rPr>
        <w:t>rière dominicale, .•ue nos requêtes dépassent le cercle étroit de notre petit monde, constitue l'intérêt de Dieu.</w:t>
      </w:r>
    </w:p>
    <w:p w14:paraId="4EADA1CD" w14:textId="77777777" w:rsidR="00000000" w:rsidRDefault="00051A16">
      <w:pPr>
        <w:pStyle w:val="Bodytext10"/>
        <w:framePr w:w="4704" w:h="1980" w:hRule="exact" w:wrap="none" w:vAnchor="page" w:hAnchor="page" w:x="636" w:y="6430"/>
        <w:spacing w:after="0" w:line="300" w:lineRule="auto"/>
        <w:ind w:firstLine="260"/>
        <w:jc w:val="both"/>
        <w:rPr>
          <w:rFonts w:ascii="Times New Roman" w:hAnsi="Times New Roman" w:cs="Times New Roman"/>
          <w:sz w:val="24"/>
          <w:szCs w:val="24"/>
        </w:rPr>
      </w:pPr>
      <w:r>
        <w:rPr>
          <w:rStyle w:val="Bodytext1"/>
          <w:color w:val="000000"/>
        </w:rPr>
        <w:t>Quelqu'un a dit: «Nous n'aurions en réalité pas le droit de prier «Donne-nous aujourd'hui notre pain quotidien», si nous n'avons pas au préala</w:t>
      </w:r>
      <w:r>
        <w:rPr>
          <w:rStyle w:val="Bodytext1"/>
          <w:color w:val="000000"/>
        </w:rPr>
        <w:t>ble demandé: «Que ta volonté soit faite sur la terre comme au ciel». Nous devrions chercher premièrement le royaume de Dieu et sa justice et toutes les autres choses nous se</w:t>
      </w:r>
      <w:r>
        <w:rPr>
          <w:rStyle w:val="Bodytext1"/>
          <w:color w:val="000000"/>
        </w:rPr>
        <w:softHyphen/>
      </w:r>
    </w:p>
    <w:p w14:paraId="76252650" w14:textId="77777777" w:rsidR="00000000" w:rsidRDefault="00051A16">
      <w:pPr>
        <w:pStyle w:val="Headerorfooter10"/>
        <w:framePr w:w="4644" w:h="294" w:hRule="exact" w:wrap="none" w:vAnchor="page" w:hAnchor="page" w:x="696" w:y="8788"/>
        <w:spacing w:line="300" w:lineRule="auto"/>
        <w:rPr>
          <w:rFonts w:ascii="Times New Roman" w:hAnsi="Times New Roman" w:cs="Times New Roman"/>
          <w:sz w:val="24"/>
          <w:szCs w:val="24"/>
        </w:rPr>
      </w:pPr>
      <w:r>
        <w:rPr>
          <w:rStyle w:val="Headerorfooter1"/>
          <w:color w:val="000000"/>
        </w:rPr>
        <w:t>36</w:t>
      </w:r>
    </w:p>
    <w:p w14:paraId="0A3BBA09"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305C9F32" w14:textId="77777777" w:rsidR="00000000" w:rsidRDefault="00051A16">
      <w:pPr>
        <w:pStyle w:val="Bodytext10"/>
        <w:framePr w:w="4626" w:h="7926" w:hRule="exact" w:wrap="none" w:vAnchor="page" w:hAnchor="page" w:x="675" w:y="496"/>
        <w:spacing w:line="240" w:lineRule="auto"/>
        <w:ind w:firstLine="0"/>
        <w:jc w:val="both"/>
        <w:rPr>
          <w:rFonts w:ascii="Times New Roman" w:hAnsi="Times New Roman" w:cs="Times New Roman"/>
          <w:sz w:val="24"/>
          <w:szCs w:val="24"/>
        </w:rPr>
      </w:pPr>
      <w:r>
        <w:rPr>
          <w:rStyle w:val="Bodytext1"/>
          <w:color w:val="000000"/>
        </w:rPr>
        <w:lastRenderedPageBreak/>
        <w:t>raient données par-dessus,</w:t>
      </w:r>
      <w:r>
        <w:rPr>
          <w:rStyle w:val="Bodytext1"/>
          <w:color w:val="000000"/>
        </w:rPr>
        <w:t xml:space="preserve"> y compris la révéla</w:t>
      </w:r>
      <w:r>
        <w:rPr>
          <w:rStyle w:val="Bodytext1"/>
          <w:color w:val="000000"/>
        </w:rPr>
        <w:softHyphen/>
        <w:t>tion de son plan pour nous.</w:t>
      </w:r>
    </w:p>
    <w:p w14:paraId="6C541648" w14:textId="77777777" w:rsidR="00000000" w:rsidRDefault="00051A16">
      <w:pPr>
        <w:pStyle w:val="Bodytext10"/>
        <w:framePr w:w="4626" w:h="7926" w:hRule="exact" w:wrap="none" w:vAnchor="page" w:hAnchor="page" w:x="675" w:y="496"/>
        <w:spacing w:after="520" w:line="262" w:lineRule="auto"/>
        <w:jc w:val="both"/>
        <w:rPr>
          <w:rFonts w:ascii="Times New Roman" w:hAnsi="Times New Roman" w:cs="Times New Roman"/>
          <w:sz w:val="24"/>
          <w:szCs w:val="24"/>
        </w:rPr>
      </w:pPr>
      <w:r>
        <w:rPr>
          <w:rStyle w:val="Bodytext1"/>
          <w:color w:val="000000"/>
        </w:rPr>
        <w:t>De plus, l'enrichissement de notre vie est fonction de la manière dont l'œuvre et la vo</w:t>
      </w:r>
      <w:r>
        <w:rPr>
          <w:rStyle w:val="Bodytext1"/>
          <w:color w:val="000000"/>
        </w:rPr>
        <w:softHyphen/>
        <w:t xml:space="preserve">lonté de Dieu s'accomplit en nous et autour de nous. Quand le Seigneur prend toute la place dans nos vies, Il pourvoit </w:t>
      </w:r>
      <w:r>
        <w:rPr>
          <w:rStyle w:val="Bodytext1"/>
          <w:color w:val="000000"/>
        </w:rPr>
        <w:t>au reste. «Cherchez premièrement le royaume et la justice de Dieu ; et toutes ces choses vous seront données par</w:t>
      </w:r>
      <w:r>
        <w:rPr>
          <w:rStyle w:val="Bodytext1"/>
          <w:color w:val="000000"/>
        </w:rPr>
        <w:softHyphen/>
        <w:t>dessus». (Matthieu 6:33). «Fais de l'Eternel tes délices, et II te donnera ce que ton cœur dé</w:t>
      </w:r>
      <w:r>
        <w:rPr>
          <w:rStyle w:val="Bodytext1"/>
          <w:color w:val="000000"/>
        </w:rPr>
        <w:softHyphen/>
        <w:t>sire». (Psaume 37:4).</w:t>
      </w:r>
    </w:p>
    <w:p w14:paraId="70E7AF2E" w14:textId="77777777" w:rsidR="00000000" w:rsidRDefault="00051A16">
      <w:pPr>
        <w:pStyle w:val="Heading210"/>
        <w:framePr w:w="4626" w:h="7926" w:hRule="exact" w:wrap="none" w:vAnchor="page" w:hAnchor="page" w:x="675" w:y="496"/>
        <w:spacing w:line="276" w:lineRule="auto"/>
        <w:jc w:val="both"/>
        <w:rPr>
          <w:rFonts w:ascii="Times New Roman" w:hAnsi="Times New Roman" w:cs="Times New Roman"/>
          <w:b w:val="0"/>
          <w:bCs w:val="0"/>
          <w:sz w:val="24"/>
          <w:szCs w:val="24"/>
        </w:rPr>
      </w:pPr>
      <w:bookmarkStart w:id="33" w:name="bookmark33"/>
      <w:bookmarkStart w:id="34" w:name="bookmark34"/>
      <w:bookmarkStart w:id="35" w:name="bookmark35"/>
      <w:r>
        <w:rPr>
          <w:rStyle w:val="Heading21"/>
          <w:b/>
          <w:bCs/>
          <w:color w:val="000000"/>
        </w:rPr>
        <w:t>La prière personnelle</w:t>
      </w:r>
      <w:bookmarkEnd w:id="33"/>
      <w:bookmarkEnd w:id="34"/>
      <w:bookmarkEnd w:id="35"/>
    </w:p>
    <w:p w14:paraId="03386EA0" w14:textId="77777777" w:rsidR="00000000" w:rsidRDefault="00051A16">
      <w:pPr>
        <w:pStyle w:val="Bodytext10"/>
        <w:framePr w:w="4626" w:h="7926" w:hRule="exact" w:wrap="none" w:vAnchor="page" w:hAnchor="page" w:x="675" w:y="496"/>
        <w:spacing w:line="288" w:lineRule="auto"/>
        <w:jc w:val="both"/>
        <w:rPr>
          <w:rFonts w:ascii="Times New Roman" w:hAnsi="Times New Roman" w:cs="Times New Roman"/>
          <w:sz w:val="24"/>
          <w:szCs w:val="24"/>
        </w:rPr>
      </w:pPr>
      <w:r>
        <w:rPr>
          <w:rStyle w:val="Bodytext1"/>
          <w:color w:val="000000"/>
        </w:rPr>
        <w:t>Nous avons sans doute l'habitude de nous réunir en groupe ou en famille pour la prière. C'est là une excellente habitude. Elle s'avère cependant insuffisante pour un plein épanouis</w:t>
      </w:r>
      <w:r>
        <w:rPr>
          <w:rStyle w:val="Bodytext1"/>
          <w:color w:val="000000"/>
        </w:rPr>
        <w:softHyphen/>
        <w:t>sement de la vie. No</w:t>
      </w:r>
      <w:r>
        <w:rPr>
          <w:rStyle w:val="Bodytext1"/>
          <w:color w:val="000000"/>
        </w:rPr>
        <w:t>us sommes appelés à culti</w:t>
      </w:r>
      <w:r>
        <w:rPr>
          <w:rStyle w:val="Bodytext1"/>
          <w:color w:val="000000"/>
        </w:rPr>
        <w:softHyphen/>
        <w:t>ver une vie de prière personnelle. Christ en</w:t>
      </w:r>
      <w:r>
        <w:rPr>
          <w:rStyle w:val="Bodytext1"/>
          <w:color w:val="000000"/>
        </w:rPr>
        <w:softHyphen/>
        <w:t>seigne en Matthieu 6:6: «Mais quand tu pries, entre dans ta chambre, ferme ta porte, et prie ton Père qui est là dans le lieu secret; et ton Père, qui voit dans le secret, te le rendra»</w:t>
      </w:r>
      <w:r>
        <w:rPr>
          <w:rStyle w:val="Bodytext1"/>
          <w:color w:val="000000"/>
        </w:rPr>
        <w:t>.</w:t>
      </w:r>
    </w:p>
    <w:p w14:paraId="26F8ADCB" w14:textId="77777777" w:rsidR="00000000" w:rsidRDefault="00051A16">
      <w:pPr>
        <w:pStyle w:val="Bodytext10"/>
        <w:framePr w:w="4626" w:h="7926" w:hRule="exact" w:wrap="none" w:vAnchor="page" w:hAnchor="page" w:x="675" w:y="496"/>
        <w:spacing w:after="0" w:line="300" w:lineRule="auto"/>
        <w:jc w:val="both"/>
        <w:rPr>
          <w:rFonts w:ascii="Times New Roman" w:hAnsi="Times New Roman" w:cs="Times New Roman"/>
          <w:sz w:val="24"/>
          <w:szCs w:val="24"/>
        </w:rPr>
      </w:pPr>
      <w:r>
        <w:rPr>
          <w:rStyle w:val="Bodytext1"/>
          <w:color w:val="000000"/>
        </w:rPr>
        <w:t>Entamer une journée de travail sans un bon petit déjeuner est impensable pour la plupart</w:t>
      </w:r>
    </w:p>
    <w:p w14:paraId="2D300B08" w14:textId="77777777" w:rsidR="00000000" w:rsidRDefault="00051A16">
      <w:pPr>
        <w:pStyle w:val="Headerorfooter10"/>
        <w:framePr w:wrap="none" w:vAnchor="page" w:hAnchor="page" w:x="5013" w:y="8686"/>
        <w:rPr>
          <w:rFonts w:ascii="Times New Roman" w:hAnsi="Times New Roman" w:cs="Times New Roman"/>
          <w:sz w:val="24"/>
          <w:szCs w:val="24"/>
        </w:rPr>
      </w:pPr>
      <w:r>
        <w:rPr>
          <w:rStyle w:val="Headerorfooter1"/>
          <w:color w:val="000000"/>
        </w:rPr>
        <w:t>37</w:t>
      </w:r>
    </w:p>
    <w:p w14:paraId="27240AEC"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2CC3D17C" w14:textId="77777777" w:rsidR="00000000" w:rsidRDefault="00051A16">
      <w:pPr>
        <w:pStyle w:val="Bodytext10"/>
        <w:framePr w:w="4698" w:h="4296" w:hRule="exact" w:wrap="none" w:vAnchor="page" w:hAnchor="page" w:x="639" w:y="472"/>
        <w:spacing w:line="257" w:lineRule="auto"/>
        <w:ind w:firstLine="0"/>
        <w:jc w:val="both"/>
        <w:rPr>
          <w:rFonts w:ascii="Times New Roman" w:hAnsi="Times New Roman" w:cs="Times New Roman"/>
          <w:sz w:val="24"/>
          <w:szCs w:val="24"/>
        </w:rPr>
      </w:pPr>
      <w:r>
        <w:rPr>
          <w:rStyle w:val="Bodytext1"/>
          <w:color w:val="000000"/>
        </w:rPr>
        <w:lastRenderedPageBreak/>
        <w:t>d'entre nous. Tout aussi indispensable devrait être un tête-à-tête avec le Seigneur. Commencer une journée sans une rencontre avec Dieu</w:t>
      </w:r>
      <w:r>
        <w:rPr>
          <w:rStyle w:val="Bodytext1"/>
          <w:color w:val="000000"/>
        </w:rPr>
        <w:t xml:space="preserve"> dans un culte personnel sérieux où la prière prend une place importante, c'est se priver d'une force indispensable à la vie victorieuse. Faisons tous nos efforts pour cultiver cette pratique. Qu'elle devienne une habitude imperturbable. Combien l'enrichis</w:t>
      </w:r>
      <w:r>
        <w:rPr>
          <w:rStyle w:val="Bodytext1"/>
          <w:color w:val="000000"/>
        </w:rPr>
        <w:t>sement de notre existence et notre compréhension des intentions de Dieu à notre égard en seront-ils accrus !</w:t>
      </w:r>
    </w:p>
    <w:p w14:paraId="6F483C0A" w14:textId="77777777" w:rsidR="00000000" w:rsidRDefault="00051A16">
      <w:pPr>
        <w:pStyle w:val="Bodytext10"/>
        <w:framePr w:w="4698" w:h="4296" w:hRule="exact" w:wrap="none" w:vAnchor="page" w:hAnchor="page" w:x="639" w:y="472"/>
        <w:spacing w:after="0"/>
        <w:ind w:firstLine="280"/>
        <w:jc w:val="both"/>
        <w:rPr>
          <w:rFonts w:ascii="Times New Roman" w:hAnsi="Times New Roman" w:cs="Times New Roman"/>
          <w:sz w:val="24"/>
          <w:szCs w:val="24"/>
        </w:rPr>
      </w:pPr>
      <w:r>
        <w:rPr>
          <w:rStyle w:val="Bodytext1"/>
          <w:color w:val="000000"/>
        </w:rPr>
        <w:t>Martin Luther attribuait son succès à cette inti</w:t>
      </w:r>
      <w:r>
        <w:rPr>
          <w:rStyle w:val="Bodytext1"/>
          <w:color w:val="000000"/>
        </w:rPr>
        <w:softHyphen/>
        <w:t>mité journalière avec son Dieu. Ecoutons-le à ce propos: «Si je néglige mon</w:t>
      </w:r>
      <w:r>
        <w:rPr>
          <w:rStyle w:val="Bodytext1"/>
          <w:color w:val="000000"/>
        </w:rPr>
        <w:t xml:space="preserve"> temps de prière un seul jour, le feu divin s'étouffe et ma force se transforme en fumée».</w:t>
      </w:r>
    </w:p>
    <w:p w14:paraId="41343C1A" w14:textId="77777777" w:rsidR="00000000" w:rsidRDefault="00051A16">
      <w:pPr>
        <w:pStyle w:val="Heading210"/>
        <w:framePr w:wrap="none" w:vAnchor="page" w:hAnchor="page" w:x="639" w:y="5284"/>
        <w:spacing w:after="0" w:line="240" w:lineRule="auto"/>
        <w:jc w:val="both"/>
        <w:rPr>
          <w:rFonts w:ascii="Times New Roman" w:hAnsi="Times New Roman" w:cs="Times New Roman"/>
          <w:b w:val="0"/>
          <w:bCs w:val="0"/>
          <w:sz w:val="24"/>
          <w:szCs w:val="24"/>
        </w:rPr>
      </w:pPr>
      <w:bookmarkStart w:id="36" w:name="bookmark36"/>
      <w:bookmarkStart w:id="37" w:name="bookmark37"/>
      <w:bookmarkStart w:id="38" w:name="bookmark38"/>
      <w:r>
        <w:rPr>
          <w:rStyle w:val="Heading21"/>
          <w:b/>
          <w:bCs/>
          <w:color w:val="000000"/>
        </w:rPr>
        <w:t>La prière incessante</w:t>
      </w:r>
      <w:bookmarkEnd w:id="36"/>
      <w:bookmarkEnd w:id="37"/>
      <w:bookmarkEnd w:id="38"/>
    </w:p>
    <w:p w14:paraId="0BF27DA7" w14:textId="77777777" w:rsidR="00000000" w:rsidRDefault="00051A16">
      <w:pPr>
        <w:pStyle w:val="Bodytext10"/>
        <w:framePr w:w="4698" w:h="2610" w:hRule="exact" w:wrap="none" w:vAnchor="page" w:hAnchor="page" w:x="639" w:y="5824"/>
        <w:spacing w:after="0" w:line="295" w:lineRule="auto"/>
        <w:ind w:firstLine="280"/>
        <w:jc w:val="both"/>
        <w:rPr>
          <w:rFonts w:ascii="Times New Roman" w:hAnsi="Times New Roman" w:cs="Times New Roman"/>
          <w:sz w:val="24"/>
          <w:szCs w:val="24"/>
        </w:rPr>
      </w:pPr>
      <w:r>
        <w:rPr>
          <w:rStyle w:val="Bodytext1"/>
          <w:color w:val="000000"/>
        </w:rPr>
        <w:t>L'efficacité de la prière sera consolidée par un exercice incessant. «Priez sans ces</w:t>
      </w:r>
      <w:r>
        <w:rPr>
          <w:rStyle w:val="Bodytext1"/>
          <w:color w:val="000000"/>
        </w:rPr>
        <w:t>se» ordonnait l'apôtre Paul. Voilà qui est difficile ! Et pourtant, c'est un ordre et non seulement un conseil. C'est donc réalisable. Un grand nombre d'hommes et de femmes de Dieu l'exercent. Spurgeon a dit le jour où il fut interrogé à ce sujet: «Je ne m</w:t>
      </w:r>
      <w:r>
        <w:rPr>
          <w:rStyle w:val="Bodytext1"/>
          <w:color w:val="000000"/>
        </w:rPr>
        <w:t>e souviens pas, dans ces dix dernières années, d'avoir passé une demi-heure sans prier cons</w:t>
      </w:r>
      <w:r>
        <w:rPr>
          <w:rStyle w:val="Bodytext1"/>
          <w:color w:val="000000"/>
        </w:rPr>
        <w:softHyphen/>
      </w:r>
    </w:p>
    <w:p w14:paraId="70CB18BA" w14:textId="77777777" w:rsidR="00000000" w:rsidRDefault="00051A16">
      <w:pPr>
        <w:pStyle w:val="Headerorfooter10"/>
        <w:framePr w:wrap="none" w:vAnchor="page" w:hAnchor="page" w:x="705" w:y="8680"/>
        <w:rPr>
          <w:rFonts w:ascii="Times New Roman" w:hAnsi="Times New Roman" w:cs="Times New Roman"/>
          <w:sz w:val="24"/>
          <w:szCs w:val="24"/>
        </w:rPr>
      </w:pPr>
      <w:r>
        <w:rPr>
          <w:rStyle w:val="Headerorfooter1"/>
          <w:color w:val="000000"/>
        </w:rPr>
        <w:t>38</w:t>
      </w:r>
    </w:p>
    <w:p w14:paraId="3A808617"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6FA4F732" w14:textId="77777777" w:rsidR="00000000" w:rsidRDefault="00051A16">
      <w:pPr>
        <w:pStyle w:val="Bodytext10"/>
        <w:framePr w:w="4638" w:h="498" w:hRule="exact" w:wrap="none" w:vAnchor="page" w:hAnchor="page" w:x="669" w:y="520"/>
        <w:spacing w:after="0" w:line="252" w:lineRule="auto"/>
        <w:ind w:firstLine="0"/>
        <w:jc w:val="both"/>
        <w:rPr>
          <w:rFonts w:ascii="Times New Roman" w:hAnsi="Times New Roman" w:cs="Times New Roman"/>
          <w:sz w:val="24"/>
          <w:szCs w:val="24"/>
        </w:rPr>
      </w:pPr>
      <w:r>
        <w:rPr>
          <w:rStyle w:val="Bodytext1"/>
          <w:color w:val="000000"/>
        </w:rPr>
        <w:lastRenderedPageBreak/>
        <w:t>ciemment». Pas étonnant que son ministère fût si fructueux !</w:t>
      </w:r>
    </w:p>
    <w:p w14:paraId="26AC2703" w14:textId="77777777" w:rsidR="00000000" w:rsidRDefault="00051A16">
      <w:pPr>
        <w:pStyle w:val="Bodytext10"/>
        <w:framePr w:w="4638" w:h="5454" w:hRule="exact" w:wrap="none" w:vAnchor="page" w:hAnchor="page" w:x="669" w:y="1240"/>
        <w:spacing w:after="240" w:line="259" w:lineRule="auto"/>
        <w:jc w:val="both"/>
        <w:rPr>
          <w:rFonts w:ascii="Times New Roman" w:hAnsi="Times New Roman" w:cs="Times New Roman"/>
          <w:sz w:val="24"/>
          <w:szCs w:val="24"/>
        </w:rPr>
      </w:pPr>
      <w:r>
        <w:rPr>
          <w:rStyle w:val="Bodytext1"/>
          <w:color w:val="000000"/>
        </w:rPr>
        <w:t>Prier sans cesse, c'est donner toute l'attention à la prière. C'est prie</w:t>
      </w:r>
      <w:r>
        <w:rPr>
          <w:rStyle w:val="Bodytext1"/>
          <w:color w:val="000000"/>
        </w:rPr>
        <w:t>r consciemment au volant de sa voiture, devant sa machine à écrire, sa planche à dessins, à ski même. C'est lancer partout et en tout temps des appels, des suppli</w:t>
      </w:r>
      <w:r>
        <w:rPr>
          <w:rStyle w:val="Bodytext1"/>
          <w:color w:val="000000"/>
        </w:rPr>
        <w:softHyphen/>
        <w:t>cations vers le ciel, mais aussi des louanges et des actions de grâce. Lorsque nous aurons ap</w:t>
      </w:r>
      <w:r>
        <w:rPr>
          <w:rStyle w:val="Bodytext1"/>
          <w:color w:val="000000"/>
        </w:rPr>
        <w:softHyphen/>
        <w:t>pris cela, nous prierons effectivement sans cesse, et avec efficacité.</w:t>
      </w:r>
    </w:p>
    <w:p w14:paraId="35615CA8" w14:textId="77777777" w:rsidR="00000000" w:rsidRDefault="00051A16">
      <w:pPr>
        <w:pStyle w:val="Bodytext10"/>
        <w:framePr w:w="4638" w:h="5454" w:hRule="exact" w:wrap="none" w:vAnchor="page" w:hAnchor="page" w:x="669" w:y="1240"/>
        <w:spacing w:after="0"/>
        <w:jc w:val="both"/>
        <w:rPr>
          <w:rFonts w:ascii="Times New Roman" w:hAnsi="Times New Roman" w:cs="Times New Roman"/>
          <w:sz w:val="24"/>
          <w:szCs w:val="24"/>
        </w:rPr>
      </w:pPr>
      <w:r>
        <w:rPr>
          <w:rStyle w:val="Bodytext1"/>
          <w:color w:val="000000"/>
        </w:rPr>
        <w:t>Spurgeon encore décrivait l'intercesseur de la façon suivante: «Lorsqu'un croyant prie, disait- il, il est sembable à un homme tirant la corde d'une cloche d'église. Il tire la corde e</w:t>
      </w:r>
      <w:r>
        <w:rPr>
          <w:rStyle w:val="Bodytext1"/>
          <w:color w:val="000000"/>
        </w:rPr>
        <w:t xml:space="preserve">n bas, e la cloche sonne en haut, aux oreilles du Se gneur. Beaucoup, cependant, tirent si faible ment la corde de la prière que la cloche sonne à peine dans le ciel. D'autres ne l'actionnent que de temps en temps. Mais ceux qui obtiendront réponse seront </w:t>
      </w:r>
      <w:r>
        <w:rPr>
          <w:rStyle w:val="Bodytext1"/>
          <w:color w:val="000000"/>
        </w:rPr>
        <w:t>ceux qui tirent la corde de toutes leurs forces, avec vigueur et persistance».</w:t>
      </w:r>
    </w:p>
    <w:p w14:paraId="732C6634" w14:textId="77777777" w:rsidR="00000000" w:rsidRDefault="00051A16">
      <w:pPr>
        <w:pStyle w:val="Heading210"/>
        <w:framePr w:w="4638" w:h="1176" w:hRule="exact" w:wrap="none" w:vAnchor="page" w:hAnchor="page" w:x="669" w:y="7252"/>
        <w:spacing w:after="240" w:line="300" w:lineRule="auto"/>
        <w:jc w:val="both"/>
        <w:rPr>
          <w:rFonts w:ascii="Times New Roman" w:hAnsi="Times New Roman" w:cs="Times New Roman"/>
          <w:b w:val="0"/>
          <w:bCs w:val="0"/>
          <w:sz w:val="24"/>
          <w:szCs w:val="24"/>
        </w:rPr>
      </w:pPr>
      <w:bookmarkStart w:id="39" w:name="bookmark39"/>
      <w:bookmarkStart w:id="40" w:name="bookmark40"/>
      <w:bookmarkStart w:id="41" w:name="bookmark41"/>
      <w:r>
        <w:rPr>
          <w:rStyle w:val="Heading21"/>
          <w:b/>
          <w:bCs/>
          <w:color w:val="000000"/>
        </w:rPr>
        <w:t>Prier avec foi</w:t>
      </w:r>
      <w:bookmarkEnd w:id="39"/>
      <w:bookmarkEnd w:id="40"/>
      <w:bookmarkEnd w:id="41"/>
    </w:p>
    <w:p w14:paraId="0959DC8B" w14:textId="77777777" w:rsidR="00000000" w:rsidRDefault="00051A16">
      <w:pPr>
        <w:pStyle w:val="Bodytext10"/>
        <w:framePr w:w="4638" w:h="1176" w:hRule="exact" w:wrap="none" w:vAnchor="page" w:hAnchor="page" w:x="669" w:y="7252"/>
        <w:spacing w:after="0" w:line="300" w:lineRule="auto"/>
        <w:jc w:val="both"/>
        <w:rPr>
          <w:rFonts w:ascii="Times New Roman" w:hAnsi="Times New Roman" w:cs="Times New Roman"/>
          <w:sz w:val="24"/>
          <w:szCs w:val="24"/>
        </w:rPr>
      </w:pPr>
      <w:r>
        <w:rPr>
          <w:rStyle w:val="Bodytext1"/>
          <w:color w:val="000000"/>
        </w:rPr>
        <w:t>Disons encore que la prière doit être accom</w:t>
      </w:r>
      <w:r>
        <w:rPr>
          <w:rStyle w:val="Bodytext1"/>
          <w:color w:val="000000"/>
        </w:rPr>
        <w:softHyphen/>
        <w:t>pagnée de foi. Lorsque le célè</w:t>
      </w:r>
      <w:r>
        <w:rPr>
          <w:rStyle w:val="Bodytext1"/>
          <w:color w:val="000000"/>
        </w:rPr>
        <w:t>bre missionnaire</w:t>
      </w:r>
    </w:p>
    <w:p w14:paraId="576E7984" w14:textId="77777777" w:rsidR="00000000" w:rsidRDefault="00051A16">
      <w:pPr>
        <w:pStyle w:val="Headerorfooter10"/>
        <w:framePr w:wrap="none" w:vAnchor="page" w:hAnchor="page" w:x="5019" w:y="8680"/>
        <w:rPr>
          <w:rFonts w:ascii="Times New Roman" w:hAnsi="Times New Roman" w:cs="Times New Roman"/>
          <w:sz w:val="24"/>
          <w:szCs w:val="24"/>
        </w:rPr>
      </w:pPr>
      <w:r>
        <w:rPr>
          <w:rStyle w:val="Headerorfooter1"/>
          <w:color w:val="000000"/>
        </w:rPr>
        <w:t>39</w:t>
      </w:r>
    </w:p>
    <w:p w14:paraId="44389F8F"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4B4E0C49" w14:textId="77777777" w:rsidR="00000000" w:rsidRDefault="00051A16">
      <w:pPr>
        <w:pStyle w:val="Bodytext10"/>
        <w:framePr w:w="4674" w:h="7644" w:hRule="exact" w:wrap="none" w:vAnchor="page" w:hAnchor="page" w:x="651" w:y="472"/>
        <w:spacing w:after="300" w:line="264" w:lineRule="auto"/>
        <w:ind w:firstLine="0"/>
        <w:jc w:val="both"/>
        <w:rPr>
          <w:rFonts w:ascii="Times New Roman" w:hAnsi="Times New Roman" w:cs="Times New Roman"/>
          <w:sz w:val="24"/>
          <w:szCs w:val="24"/>
        </w:rPr>
      </w:pPr>
      <w:r>
        <w:rPr>
          <w:rStyle w:val="Bodytext1"/>
          <w:color w:val="000000"/>
        </w:rPr>
        <w:lastRenderedPageBreak/>
        <w:t>Hudson Taylor cingla vers la Chine, il fit un jour une expérience particulière. Quand le bateau s'approchait de l'île Sumatra, on frappa énergi</w:t>
      </w:r>
      <w:r>
        <w:rPr>
          <w:rStyle w:val="Bodytext1"/>
          <w:color w:val="000000"/>
        </w:rPr>
        <w:softHyphen/>
        <w:t>quement à la porte de sa cabine. En l'ouvrant, le missionnaire fu</w:t>
      </w:r>
      <w:r>
        <w:rPr>
          <w:rStyle w:val="Bodytext1"/>
          <w:color w:val="000000"/>
        </w:rPr>
        <w:t>t surpris de trouver le capitaine du bateau. «Taylor, lui dit celui-ci, nous n'avons plus de vent ! Nous glissons vers une île habitée par des cannibales. L'on me dit que vous croyez en Dieu et je vous demande main</w:t>
      </w:r>
      <w:r>
        <w:rPr>
          <w:rStyle w:val="Bodytext1"/>
          <w:color w:val="000000"/>
        </w:rPr>
        <w:softHyphen/>
        <w:t>tenant de prier pour que le vent se lève»</w:t>
      </w:r>
      <w:r>
        <w:rPr>
          <w:rStyle w:val="Bodytext1"/>
          <w:color w:val="000000"/>
        </w:rPr>
        <w:t>. «D'ac</w:t>
      </w:r>
      <w:r>
        <w:rPr>
          <w:rStyle w:val="Bodytext1"/>
          <w:color w:val="000000"/>
        </w:rPr>
        <w:softHyphen/>
        <w:t>cord, répondit Hudson, je vais prier, mais vous, vous allez hisser les voiles». «Voyons, c'est stu</w:t>
      </w:r>
      <w:r>
        <w:rPr>
          <w:rStyle w:val="Bodytext1"/>
          <w:color w:val="000000"/>
        </w:rPr>
        <w:softHyphen/>
        <w:t>pide ! protesta le capitaine; il n'y a pas même une brise, et si je le fais, les matelots me pren</w:t>
      </w:r>
      <w:r>
        <w:rPr>
          <w:rStyle w:val="Bodytext1"/>
          <w:color w:val="000000"/>
        </w:rPr>
        <w:softHyphen/>
        <w:t>dront pour un timbré». «Timbré ou pas, allez monter</w:t>
      </w:r>
      <w:r>
        <w:rPr>
          <w:rStyle w:val="Bodytext1"/>
          <w:color w:val="000000"/>
        </w:rPr>
        <w:t xml:space="preserve"> les voiles» répliqua Taylor. Quarante- cinq minutes plus tard l'on frappa à la porte du missionnaire en prière. Une voix cria: «Taylor, ous pouvez arrêter de prier! Nous avons un ant puissant».</w:t>
      </w:r>
    </w:p>
    <w:p w14:paraId="0C3A3679" w14:textId="77777777" w:rsidR="00000000" w:rsidRDefault="00051A16">
      <w:pPr>
        <w:pStyle w:val="Bodytext10"/>
        <w:framePr w:w="4674" w:h="7644" w:hRule="exact" w:wrap="none" w:vAnchor="page" w:hAnchor="page" w:x="651" w:y="472"/>
        <w:spacing w:after="0" w:line="295" w:lineRule="auto"/>
        <w:ind w:firstLine="260"/>
        <w:jc w:val="both"/>
        <w:rPr>
          <w:rFonts w:ascii="Times New Roman" w:hAnsi="Times New Roman" w:cs="Times New Roman"/>
          <w:sz w:val="24"/>
          <w:szCs w:val="24"/>
        </w:rPr>
      </w:pPr>
      <w:r>
        <w:rPr>
          <w:rStyle w:val="Bodytext1"/>
          <w:color w:val="000000"/>
        </w:rPr>
        <w:t>Hudson Taylor avait une confiance entière dans l'exaucement d</w:t>
      </w:r>
      <w:r>
        <w:rPr>
          <w:rStyle w:val="Bodytext1"/>
          <w:color w:val="000000"/>
        </w:rPr>
        <w:t>e sa prière. Il croyait que Dieu allait répondre. C'est cela la vraie prière. Elle ne se limite pas à formuler des requêtes; elle se prépare à l'exaucement. En développant ainsi l'art de la prière efficace, nous ne manque</w:t>
      </w:r>
      <w:r>
        <w:rPr>
          <w:rStyle w:val="Bodytext1"/>
          <w:color w:val="000000"/>
        </w:rPr>
        <w:softHyphen/>
        <w:t>rons pas de connaître spécifiqueme</w:t>
      </w:r>
      <w:r>
        <w:rPr>
          <w:rStyle w:val="Bodytext1"/>
          <w:color w:val="000000"/>
        </w:rPr>
        <w:t>nt la volonté de Dieu.</w:t>
      </w:r>
    </w:p>
    <w:p w14:paraId="30486D4A" w14:textId="77777777" w:rsidR="00000000" w:rsidRDefault="00051A16">
      <w:pPr>
        <w:pStyle w:val="Headerorfooter10"/>
        <w:framePr w:wrap="none" w:vAnchor="page" w:hAnchor="page" w:x="687" w:y="8686"/>
        <w:rPr>
          <w:rFonts w:ascii="Times New Roman" w:hAnsi="Times New Roman" w:cs="Times New Roman"/>
          <w:sz w:val="24"/>
          <w:szCs w:val="24"/>
        </w:rPr>
      </w:pPr>
      <w:r>
        <w:rPr>
          <w:rStyle w:val="Headerorfooter1"/>
          <w:color w:val="000000"/>
        </w:rPr>
        <w:t>40</w:t>
      </w:r>
    </w:p>
    <w:p w14:paraId="65958599"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343336FE" w14:textId="77777777" w:rsidR="00000000" w:rsidRDefault="00051A16">
      <w:pPr>
        <w:pStyle w:val="Bodytext10"/>
        <w:framePr w:wrap="none" w:vAnchor="page" w:hAnchor="page" w:x="672" w:y="526"/>
        <w:numPr>
          <w:ilvl w:val="0"/>
          <w:numId w:val="6"/>
        </w:numPr>
        <w:tabs>
          <w:tab w:val="left" w:pos="314"/>
        </w:tabs>
        <w:spacing w:after="0" w:line="240" w:lineRule="auto"/>
        <w:ind w:firstLine="0"/>
        <w:jc w:val="both"/>
        <w:rPr>
          <w:sz w:val="24"/>
          <w:szCs w:val="24"/>
        </w:rPr>
      </w:pPr>
      <w:bookmarkStart w:id="42" w:name="bookmark42"/>
      <w:bookmarkEnd w:id="42"/>
      <w:r>
        <w:rPr>
          <w:rStyle w:val="Bodytext1"/>
          <w:b/>
          <w:bCs/>
          <w:color w:val="000000"/>
          <w:sz w:val="19"/>
          <w:szCs w:val="19"/>
        </w:rPr>
        <w:lastRenderedPageBreak/>
        <w:t>L'Ecriture Sainte</w:t>
      </w:r>
    </w:p>
    <w:p w14:paraId="2BD18425" w14:textId="77777777" w:rsidR="00000000" w:rsidRDefault="00051A16">
      <w:pPr>
        <w:pStyle w:val="Bodytext10"/>
        <w:framePr w:w="4632" w:h="7428" w:hRule="exact" w:wrap="none" w:vAnchor="page" w:hAnchor="page" w:x="672" w:y="1000"/>
        <w:spacing w:line="262" w:lineRule="auto"/>
        <w:jc w:val="both"/>
        <w:rPr>
          <w:rFonts w:ascii="Times New Roman" w:hAnsi="Times New Roman" w:cs="Times New Roman"/>
          <w:sz w:val="24"/>
          <w:szCs w:val="24"/>
        </w:rPr>
      </w:pPr>
      <w:r>
        <w:rPr>
          <w:rStyle w:val="Bodytext1"/>
          <w:color w:val="000000"/>
        </w:rPr>
        <w:t>Un des moyens les plus sûrs dont Dieu se sert pour nous guider est la Sainte Ecriture. La Bible est un phare éclairant notre route. Nous con</w:t>
      </w:r>
      <w:r>
        <w:rPr>
          <w:rStyle w:val="Bodytext1"/>
          <w:color w:val="000000"/>
        </w:rPr>
        <w:softHyphen/>
        <w:t xml:space="preserve">naissons sans doute </w:t>
      </w:r>
      <w:r>
        <w:rPr>
          <w:rStyle w:val="Bodytext1"/>
          <w:color w:val="000000"/>
        </w:rPr>
        <w:t>par cœur le verset 105 du Psaume 119: «Ta Parole est une lampe à mes pieds et une lumière sur mon sentier». Et 2 Timothée 3:16 souligne: «Toute Ecriture est ins</w:t>
      </w:r>
      <w:r>
        <w:rPr>
          <w:rStyle w:val="Bodytext1"/>
          <w:color w:val="000000"/>
        </w:rPr>
        <w:softHyphen/>
        <w:t>pirée de Dieu et utile pour enseigner, pour convaincre, pour corriger, afin que l'homme de Dieu</w:t>
      </w:r>
      <w:r>
        <w:rPr>
          <w:rStyle w:val="Bodytext1"/>
          <w:color w:val="000000"/>
        </w:rPr>
        <w:t xml:space="preserve"> soit accompli et propre à toute bonne œu</w:t>
      </w:r>
      <w:r>
        <w:rPr>
          <w:rStyle w:val="Bodytext1"/>
          <w:color w:val="000000"/>
        </w:rPr>
        <w:softHyphen/>
        <w:t>vre». Ce dernier verset nous enseigne que le Tout-Puissant est l'auteur des Saintes Ecritures.</w:t>
      </w:r>
    </w:p>
    <w:p w14:paraId="1FC73910" w14:textId="77777777" w:rsidR="00000000" w:rsidRDefault="00051A16">
      <w:pPr>
        <w:pStyle w:val="Bodytext10"/>
        <w:framePr w:w="4632" w:h="7428" w:hRule="exact" w:wrap="none" w:vAnchor="page" w:hAnchor="page" w:x="672" w:y="1000"/>
        <w:spacing w:after="560"/>
        <w:jc w:val="both"/>
        <w:rPr>
          <w:rFonts w:ascii="Times New Roman" w:hAnsi="Times New Roman" w:cs="Times New Roman"/>
          <w:sz w:val="24"/>
          <w:szCs w:val="24"/>
        </w:rPr>
      </w:pPr>
      <w:r>
        <w:rPr>
          <w:rStyle w:val="Bodytext1"/>
          <w:color w:val="000000"/>
        </w:rPr>
        <w:t>Nous sommes ici en présence</w:t>
      </w:r>
      <w:r>
        <w:rPr>
          <w:rStyle w:val="Bodytext1"/>
          <w:color w:val="000000"/>
        </w:rPr>
        <w:t xml:space="preserve"> de la doctrine de l'inspiration de la Bible, dont la compréhen</w:t>
      </w:r>
      <w:r>
        <w:rPr>
          <w:rStyle w:val="Bodytext1"/>
          <w:color w:val="000000"/>
        </w:rPr>
        <w:softHyphen/>
        <w:t>sion et la pleine acceptation sont capitales. L&lt; Parole de Dieu, dans la mesure où elle est reçu» et appliquée, effectue au moins quatre opéra</w:t>
      </w:r>
      <w:r>
        <w:rPr>
          <w:rStyle w:val="Bodytext1"/>
          <w:color w:val="000000"/>
        </w:rPr>
        <w:softHyphen/>
        <w:t>tions en nous, dont l'importance est grande.</w:t>
      </w:r>
    </w:p>
    <w:p w14:paraId="38E4E870" w14:textId="77777777" w:rsidR="00000000" w:rsidRDefault="00051A16">
      <w:pPr>
        <w:pStyle w:val="Heading210"/>
        <w:framePr w:w="4632" w:h="7428" w:hRule="exact" w:wrap="none" w:vAnchor="page" w:hAnchor="page" w:x="672" w:y="1000"/>
        <w:spacing w:line="269" w:lineRule="auto"/>
        <w:jc w:val="both"/>
        <w:rPr>
          <w:rFonts w:ascii="Times New Roman" w:hAnsi="Times New Roman" w:cs="Times New Roman"/>
          <w:b w:val="0"/>
          <w:bCs w:val="0"/>
          <w:sz w:val="24"/>
          <w:szCs w:val="24"/>
        </w:rPr>
      </w:pPr>
      <w:bookmarkStart w:id="43" w:name="bookmark43"/>
      <w:bookmarkStart w:id="44" w:name="bookmark44"/>
      <w:bookmarkStart w:id="45" w:name="bookmark45"/>
      <w:r>
        <w:rPr>
          <w:rStyle w:val="Heading21"/>
          <w:b/>
          <w:bCs/>
          <w:color w:val="000000"/>
        </w:rPr>
        <w:t>Elle nous guide</w:t>
      </w:r>
      <w:bookmarkEnd w:id="43"/>
      <w:bookmarkEnd w:id="44"/>
      <w:bookmarkEnd w:id="45"/>
    </w:p>
    <w:p w14:paraId="40B5F16C" w14:textId="77777777" w:rsidR="00000000" w:rsidRDefault="00051A16">
      <w:pPr>
        <w:pStyle w:val="Bodytext10"/>
        <w:framePr w:w="4632" w:h="7428" w:hRule="exact" w:wrap="none" w:vAnchor="page" w:hAnchor="page" w:x="672" w:y="1000"/>
        <w:spacing w:after="0" w:line="300" w:lineRule="auto"/>
        <w:jc w:val="both"/>
        <w:rPr>
          <w:rFonts w:ascii="Times New Roman" w:hAnsi="Times New Roman" w:cs="Times New Roman"/>
          <w:sz w:val="24"/>
          <w:szCs w:val="24"/>
        </w:rPr>
      </w:pPr>
      <w:r>
        <w:rPr>
          <w:rStyle w:val="Bodytext1"/>
          <w:color w:val="000000"/>
        </w:rPr>
        <w:t>L'Ecriture nous oriente. L'instruction biblique est une impérieuse nécessité. Ne sommes-nous pas naturellement incapables de saisir les pen</w:t>
      </w:r>
      <w:r>
        <w:rPr>
          <w:rStyle w:val="Bodytext1"/>
          <w:color w:val="000000"/>
        </w:rPr>
        <w:softHyphen/>
        <w:t>sées de Dieu ? Notre incompréhension des</w:t>
      </w:r>
      <w:r>
        <w:rPr>
          <w:rStyle w:val="Bodytext1"/>
          <w:color w:val="000000"/>
        </w:rPr>
        <w:t xml:space="preserve"> choses spirituelles est telle que la Bible nous</w:t>
      </w:r>
    </w:p>
    <w:p w14:paraId="1EFB82D2" w14:textId="77777777" w:rsidR="00000000" w:rsidRDefault="00051A16">
      <w:pPr>
        <w:pStyle w:val="Headerorfooter10"/>
        <w:framePr w:wrap="none" w:vAnchor="page" w:hAnchor="page" w:x="5016" w:y="8686"/>
        <w:rPr>
          <w:rFonts w:ascii="Times New Roman" w:hAnsi="Times New Roman" w:cs="Times New Roman"/>
          <w:sz w:val="24"/>
          <w:szCs w:val="24"/>
        </w:rPr>
      </w:pPr>
      <w:r>
        <w:rPr>
          <w:rStyle w:val="Headerorfooter1"/>
          <w:color w:val="000000"/>
        </w:rPr>
        <w:t>41</w:t>
      </w:r>
    </w:p>
    <w:p w14:paraId="31D669D0"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09A61AE5" w14:textId="77777777" w:rsidR="00000000" w:rsidRDefault="00051A16">
      <w:pPr>
        <w:pStyle w:val="Bodytext10"/>
        <w:framePr w:w="4680" w:h="6774" w:hRule="exact" w:wrap="none" w:vAnchor="page" w:hAnchor="page" w:x="648" w:y="472"/>
        <w:spacing w:line="252" w:lineRule="auto"/>
        <w:ind w:firstLine="0"/>
        <w:jc w:val="both"/>
        <w:rPr>
          <w:rFonts w:ascii="Times New Roman" w:hAnsi="Times New Roman" w:cs="Times New Roman"/>
          <w:sz w:val="24"/>
          <w:szCs w:val="24"/>
        </w:rPr>
      </w:pPr>
      <w:r>
        <w:rPr>
          <w:rStyle w:val="Bodytext1"/>
          <w:color w:val="000000"/>
        </w:rPr>
        <w:lastRenderedPageBreak/>
        <w:t>compare à un âne, le petit d'une ânesse (Job 11:12). Et Paul frappe un bon coup en décla</w:t>
      </w:r>
      <w:r>
        <w:rPr>
          <w:rStyle w:val="Bodytext1"/>
          <w:color w:val="000000"/>
        </w:rPr>
        <w:softHyphen/>
        <w:t xml:space="preserve">rant: «Mais l'homme animal ne reçoit pas les choses de l'Esprit de Dieu, car elles sont </w:t>
      </w:r>
      <w:r>
        <w:rPr>
          <w:rStyle w:val="Bodytext1"/>
          <w:color w:val="000000"/>
        </w:rPr>
        <w:t>une folie pour lui, et il ne peut les connaître, parce que c'est spirituellement qu'on en juge» (I Co</w:t>
      </w:r>
      <w:r>
        <w:rPr>
          <w:rStyle w:val="Bodytext1"/>
          <w:color w:val="000000"/>
        </w:rPr>
        <w:softHyphen/>
        <w:t>rinthiens 2:14).</w:t>
      </w:r>
    </w:p>
    <w:p w14:paraId="44627DDC" w14:textId="77777777" w:rsidR="00000000" w:rsidRDefault="00051A16">
      <w:pPr>
        <w:pStyle w:val="Bodytext10"/>
        <w:framePr w:w="4680" w:h="6774" w:hRule="exact" w:wrap="none" w:vAnchor="page" w:hAnchor="page" w:x="648" w:y="472"/>
        <w:spacing w:line="266" w:lineRule="auto"/>
        <w:ind w:firstLine="260"/>
        <w:jc w:val="both"/>
        <w:rPr>
          <w:rFonts w:ascii="Times New Roman" w:hAnsi="Times New Roman" w:cs="Times New Roman"/>
          <w:sz w:val="24"/>
          <w:szCs w:val="24"/>
        </w:rPr>
      </w:pPr>
      <w:r>
        <w:rPr>
          <w:rStyle w:val="Bodytext1"/>
          <w:color w:val="000000"/>
        </w:rPr>
        <w:t>L'enseignement donc est indispensable à qui</w:t>
      </w:r>
      <w:r>
        <w:rPr>
          <w:rStyle w:val="Bodytext1"/>
          <w:color w:val="000000"/>
        </w:rPr>
        <w:softHyphen/>
        <w:t>conque souhaite jouir d'une vie épanouie. La vie est d'une grande complexité et sans une inst</w:t>
      </w:r>
      <w:r>
        <w:rPr>
          <w:rStyle w:val="Bodytext1"/>
          <w:color w:val="000000"/>
        </w:rPr>
        <w:t>ruction sérieuse sur une foule de sujets, inhé</w:t>
      </w:r>
      <w:r>
        <w:rPr>
          <w:rStyle w:val="Bodytext1"/>
          <w:color w:val="000000"/>
        </w:rPr>
        <w:softHyphen/>
        <w:t>rents à la vie chrétienne, nous ne connaîtrons qu'insuccès et frustration.</w:t>
      </w:r>
    </w:p>
    <w:p w14:paraId="11834361" w14:textId="77777777" w:rsidR="00000000" w:rsidRDefault="00051A16">
      <w:pPr>
        <w:pStyle w:val="Bodytext10"/>
        <w:framePr w:w="4680" w:h="6774" w:hRule="exact" w:wrap="none" w:vAnchor="page" w:hAnchor="page" w:x="648" w:y="472"/>
        <w:spacing w:after="0" w:line="286" w:lineRule="auto"/>
        <w:ind w:firstLine="260"/>
        <w:jc w:val="both"/>
        <w:rPr>
          <w:rFonts w:ascii="Times New Roman" w:hAnsi="Times New Roman" w:cs="Times New Roman"/>
          <w:sz w:val="24"/>
          <w:szCs w:val="24"/>
        </w:rPr>
      </w:pPr>
      <w:r>
        <w:rPr>
          <w:rStyle w:val="Bodytext1"/>
          <w:color w:val="000000"/>
        </w:rPr>
        <w:t>Pour éclairer notre route terrestre, nous avons le livre des Proverbes qui renferme bien des trésors. Il contient une sagesse et une s</w:t>
      </w:r>
      <w:r>
        <w:rPr>
          <w:rStyle w:val="Bodytext1"/>
          <w:color w:val="000000"/>
        </w:rPr>
        <w:t>cience incomparables. Des instructions très pratiques abondent. En les découvrant et en les appro</w:t>
      </w:r>
      <w:r>
        <w:rPr>
          <w:rStyle w:val="Bodytext1"/>
          <w:color w:val="000000"/>
        </w:rPr>
        <w:softHyphen/>
        <w:t>priant, elles sauront nous guider dans une multi</w:t>
      </w:r>
      <w:r>
        <w:rPr>
          <w:rStyle w:val="Bodytext1"/>
          <w:color w:val="000000"/>
        </w:rPr>
        <w:softHyphen/>
        <w:t>tude de domaines inhérents à la vie de tous les jours. Nous ferions bien de lire un chapitre par jour; et nou</w:t>
      </w:r>
      <w:r>
        <w:rPr>
          <w:rStyle w:val="Bodytext1"/>
          <w:color w:val="000000"/>
        </w:rPr>
        <w:t>s aurons ainsi parcouru le livre dans son entier en un mois, puisqu'il contient 31 chapitres.</w:t>
      </w:r>
    </w:p>
    <w:p w14:paraId="73BCADA3" w14:textId="77777777" w:rsidR="00000000" w:rsidRDefault="00051A16">
      <w:pPr>
        <w:pStyle w:val="Headerorfooter10"/>
        <w:framePr w:wrap="none" w:vAnchor="page" w:hAnchor="page" w:x="684" w:y="8686"/>
        <w:rPr>
          <w:rFonts w:ascii="Times New Roman" w:hAnsi="Times New Roman" w:cs="Times New Roman"/>
          <w:sz w:val="24"/>
          <w:szCs w:val="24"/>
        </w:rPr>
      </w:pPr>
      <w:r>
        <w:rPr>
          <w:rStyle w:val="Headerorfooter1"/>
          <w:color w:val="000000"/>
        </w:rPr>
        <w:t>42</w:t>
      </w:r>
    </w:p>
    <w:p w14:paraId="285E3868"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41A6C0BA" w14:textId="77777777" w:rsidR="00000000" w:rsidRDefault="00051A16">
      <w:pPr>
        <w:pStyle w:val="Bodytext10"/>
        <w:framePr w:wrap="none" w:vAnchor="page" w:hAnchor="page" w:x="678" w:y="514"/>
        <w:spacing w:after="0" w:line="240" w:lineRule="auto"/>
        <w:ind w:firstLine="0"/>
        <w:jc w:val="both"/>
        <w:rPr>
          <w:rFonts w:ascii="Times New Roman" w:hAnsi="Times New Roman" w:cs="Times New Roman"/>
          <w:sz w:val="24"/>
          <w:szCs w:val="24"/>
        </w:rPr>
      </w:pPr>
      <w:r>
        <w:rPr>
          <w:rStyle w:val="Bodytext1"/>
          <w:b/>
          <w:bCs/>
          <w:color w:val="000000"/>
          <w:sz w:val="19"/>
          <w:szCs w:val="19"/>
        </w:rPr>
        <w:lastRenderedPageBreak/>
        <w:t>Elle nous convainc</w:t>
      </w:r>
    </w:p>
    <w:p w14:paraId="353C7C55" w14:textId="77777777" w:rsidR="00000000" w:rsidRDefault="00051A16">
      <w:pPr>
        <w:pStyle w:val="Bodytext10"/>
        <w:framePr w:w="4620" w:h="6570" w:hRule="exact" w:wrap="none" w:vAnchor="page" w:hAnchor="page" w:x="678" w:y="994"/>
        <w:spacing w:line="259" w:lineRule="auto"/>
        <w:ind w:firstLine="220"/>
        <w:jc w:val="both"/>
        <w:rPr>
          <w:rFonts w:ascii="Times New Roman" w:hAnsi="Times New Roman" w:cs="Times New Roman"/>
          <w:sz w:val="24"/>
          <w:szCs w:val="24"/>
        </w:rPr>
      </w:pPr>
      <w:r>
        <w:rPr>
          <w:rStyle w:val="Bodytext1"/>
          <w:color w:val="000000"/>
        </w:rPr>
        <w:t>Le nombre de croyants possédant de pro</w:t>
      </w:r>
      <w:r>
        <w:rPr>
          <w:rStyle w:val="Bodytext1"/>
          <w:color w:val="000000"/>
        </w:rPr>
        <w:softHyphen/>
      </w:r>
      <w:r>
        <w:rPr>
          <w:rStyle w:val="Bodytext1"/>
          <w:color w:val="000000"/>
        </w:rPr>
        <w:t xml:space="preserve">fondes convictions diminue. Pourtant, la volonté de Dieu à l'égard de ses enfants est qu'une pleine conviction les habite. Romains 14:23 souligne cette vérité en affirmant que l'absence de conviction dans nos activités est un péché : «Mais celui qui doute </w:t>
      </w:r>
      <w:r>
        <w:rPr>
          <w:rStyle w:val="Bodytext1"/>
          <w:color w:val="000000"/>
        </w:rPr>
        <w:t>au sujet de ce qu'il mange est condamné, parce qu'il n'agit pas par convic</w:t>
      </w:r>
      <w:r>
        <w:rPr>
          <w:rStyle w:val="Bodytext1"/>
          <w:color w:val="000000"/>
        </w:rPr>
        <w:softHyphen/>
        <w:t>tion. Tout ce qui n'est pas le produit d'une conviction est péché».</w:t>
      </w:r>
    </w:p>
    <w:p w14:paraId="6C7A9DC5" w14:textId="77777777" w:rsidR="00000000" w:rsidRDefault="00051A16">
      <w:pPr>
        <w:pStyle w:val="Bodytext10"/>
        <w:framePr w:w="4620" w:h="6570" w:hRule="exact" w:wrap="none" w:vAnchor="page" w:hAnchor="page" w:x="678" w:y="994"/>
        <w:spacing w:after="40"/>
        <w:ind w:firstLine="220"/>
        <w:jc w:val="both"/>
        <w:rPr>
          <w:rFonts w:ascii="Times New Roman" w:hAnsi="Times New Roman" w:cs="Times New Roman"/>
          <w:sz w:val="24"/>
          <w:szCs w:val="24"/>
        </w:rPr>
      </w:pPr>
      <w:r>
        <w:rPr>
          <w:rStyle w:val="Bodytext1"/>
          <w:color w:val="000000"/>
        </w:rPr>
        <w:t>Mais comment parviendrons-nous à cette pleine conviction ? La réponse est simple. En nous laissant pénétrer par l</w:t>
      </w:r>
      <w:r>
        <w:rPr>
          <w:rStyle w:val="Bodytext1"/>
          <w:color w:val="000000"/>
        </w:rPr>
        <w:t>a Parole de Dieu. Elle est l'entière vérité. Elle ne peut nous tromper, ni nous méconduire.</w:t>
      </w:r>
    </w:p>
    <w:p w14:paraId="3703870D" w14:textId="77777777" w:rsidR="00000000" w:rsidRDefault="00051A16">
      <w:pPr>
        <w:pStyle w:val="Bodytext20"/>
        <w:framePr w:w="4620" w:h="6570" w:hRule="exact" w:wrap="none" w:vAnchor="page" w:hAnchor="page" w:x="678" w:y="994"/>
        <w:spacing w:after="40"/>
        <w:ind w:right="320"/>
        <w:jc w:val="right"/>
        <w:rPr>
          <w:rFonts w:ascii="Times New Roman" w:hAnsi="Times New Roman" w:cs="Times New Roman"/>
          <w:sz w:val="24"/>
          <w:szCs w:val="24"/>
        </w:rPr>
      </w:pPr>
      <w:r>
        <w:rPr>
          <w:rStyle w:val="Bodytext2"/>
          <w:color w:val="000000"/>
        </w:rPr>
        <w:t>«.s</w:t>
      </w:r>
    </w:p>
    <w:p w14:paraId="1D60DA90" w14:textId="77777777" w:rsidR="00000000" w:rsidRDefault="00051A16">
      <w:pPr>
        <w:pStyle w:val="Bodytext10"/>
        <w:framePr w:w="4620" w:h="6570" w:hRule="exact" w:wrap="none" w:vAnchor="page" w:hAnchor="page" w:x="678" w:y="994"/>
        <w:spacing w:after="0" w:line="290" w:lineRule="auto"/>
        <w:ind w:firstLine="220"/>
        <w:jc w:val="both"/>
        <w:rPr>
          <w:rFonts w:ascii="Times New Roman" w:hAnsi="Times New Roman" w:cs="Times New Roman"/>
          <w:sz w:val="24"/>
          <w:szCs w:val="24"/>
        </w:rPr>
      </w:pPr>
      <w:r>
        <w:rPr>
          <w:rStyle w:val="Bodytext1"/>
          <w:color w:val="000000"/>
        </w:rPr>
        <w:t>Ainsi dans la perplexité de l'existence, les Ecrits sacrés sauront nous apporter certitudes et convictions. Quel précieux livre que la Bible! Chérissons-le, étu</w:t>
      </w:r>
      <w:r>
        <w:rPr>
          <w:rStyle w:val="Bodytext1"/>
          <w:color w:val="000000"/>
        </w:rPr>
        <w:t>dions-le; il enrichira notre vie. Et c'est soutenus par une pleine conviction des intentions de Dieu à notre égard que nous enta</w:t>
      </w:r>
      <w:r>
        <w:rPr>
          <w:rStyle w:val="Bodytext1"/>
          <w:color w:val="000000"/>
        </w:rPr>
        <w:softHyphen/>
        <w:t>merons les étapes nouvelles que le Seigneur nous signalera.</w:t>
      </w:r>
    </w:p>
    <w:p w14:paraId="27AD7BD0" w14:textId="77777777" w:rsidR="00000000" w:rsidRDefault="00051A16">
      <w:pPr>
        <w:pStyle w:val="Headerorfooter10"/>
        <w:framePr w:wrap="none" w:vAnchor="page" w:hAnchor="page" w:x="5010" w:y="8680"/>
        <w:rPr>
          <w:rFonts w:ascii="Times New Roman" w:hAnsi="Times New Roman" w:cs="Times New Roman"/>
          <w:sz w:val="24"/>
          <w:szCs w:val="24"/>
        </w:rPr>
      </w:pPr>
      <w:r>
        <w:rPr>
          <w:rStyle w:val="Headerorfooter1"/>
          <w:color w:val="000000"/>
        </w:rPr>
        <w:t>43</w:t>
      </w:r>
    </w:p>
    <w:p w14:paraId="4573A890"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01167987" w14:textId="77777777" w:rsidR="00000000" w:rsidRDefault="00051A16">
      <w:pPr>
        <w:pStyle w:val="Bodytext10"/>
        <w:framePr w:w="4674" w:h="6780" w:hRule="exact" w:wrap="none" w:vAnchor="page" w:hAnchor="page" w:x="651" w:y="466"/>
        <w:spacing w:after="220" w:line="288" w:lineRule="auto"/>
        <w:ind w:firstLine="0"/>
        <w:jc w:val="both"/>
        <w:rPr>
          <w:rFonts w:ascii="Times New Roman" w:hAnsi="Times New Roman" w:cs="Times New Roman"/>
          <w:sz w:val="24"/>
          <w:szCs w:val="24"/>
        </w:rPr>
      </w:pPr>
      <w:r>
        <w:rPr>
          <w:rStyle w:val="Bodytext1"/>
          <w:b/>
          <w:bCs/>
          <w:color w:val="000000"/>
          <w:sz w:val="19"/>
          <w:szCs w:val="19"/>
        </w:rPr>
        <w:lastRenderedPageBreak/>
        <w:t>Elle nous corrige</w:t>
      </w:r>
    </w:p>
    <w:p w14:paraId="5640E205" w14:textId="77777777" w:rsidR="00000000" w:rsidRDefault="00051A16">
      <w:pPr>
        <w:pStyle w:val="Bodytext10"/>
        <w:framePr w:w="4674" w:h="6780" w:hRule="exact" w:wrap="none" w:vAnchor="page" w:hAnchor="page" w:x="651" w:y="466"/>
        <w:spacing w:after="220" w:line="259" w:lineRule="auto"/>
        <w:ind w:firstLine="260"/>
        <w:jc w:val="both"/>
        <w:rPr>
          <w:rFonts w:ascii="Times New Roman" w:hAnsi="Times New Roman" w:cs="Times New Roman"/>
          <w:sz w:val="24"/>
          <w:szCs w:val="24"/>
        </w:rPr>
      </w:pPr>
      <w:r>
        <w:rPr>
          <w:rStyle w:val="Bodytext1"/>
          <w:color w:val="000000"/>
        </w:rPr>
        <w:t>Tout marcheur avanç</w:t>
      </w:r>
      <w:r>
        <w:rPr>
          <w:rStyle w:val="Bodytext1"/>
          <w:color w:val="000000"/>
        </w:rPr>
        <w:t>ant dans un terrain in</w:t>
      </w:r>
      <w:r>
        <w:rPr>
          <w:rStyle w:val="Bodytext1"/>
          <w:color w:val="000000"/>
        </w:rPr>
        <w:softHyphen/>
        <w:t>connu se sert ordinairement d'une boussole et d'une carte topographique. Cette dernière, il la consultera souvent. En suivant méticuleusement les données de sa carte, il arrivera à coup sûr au but fixé.</w:t>
      </w:r>
    </w:p>
    <w:p w14:paraId="122BB994" w14:textId="77777777" w:rsidR="00000000" w:rsidRDefault="00051A16">
      <w:pPr>
        <w:pStyle w:val="Bodytext10"/>
        <w:framePr w:w="4674" w:h="6780" w:hRule="exact" w:wrap="none" w:vAnchor="page" w:hAnchor="page" w:x="651" w:y="466"/>
        <w:spacing w:after="280"/>
        <w:ind w:firstLine="260"/>
        <w:jc w:val="both"/>
        <w:rPr>
          <w:rFonts w:ascii="Times New Roman" w:hAnsi="Times New Roman" w:cs="Times New Roman"/>
          <w:sz w:val="24"/>
          <w:szCs w:val="24"/>
        </w:rPr>
      </w:pPr>
      <w:r>
        <w:rPr>
          <w:rStyle w:val="Bodytext1"/>
          <w:color w:val="000000"/>
        </w:rPr>
        <w:t>Dans l'existence, nous évoluons tous en terri</w:t>
      </w:r>
      <w:r>
        <w:rPr>
          <w:rStyle w:val="Bodytext1"/>
          <w:color w:val="000000"/>
        </w:rPr>
        <w:softHyphen/>
        <w:t>toire inconnu. Une carte routière nous est indis</w:t>
      </w:r>
      <w:r>
        <w:rPr>
          <w:rStyle w:val="Bodytext1"/>
          <w:color w:val="000000"/>
        </w:rPr>
        <w:softHyphen/>
        <w:t xml:space="preserve">pensable si nous voulons éviter les égarements. La Bible est cette carte routière de la vie. Consultons-la journellement. Souvenons-nous de ce que le Seigneur a </w:t>
      </w:r>
      <w:r>
        <w:rPr>
          <w:rStyle w:val="Bodytext1"/>
          <w:color w:val="000000"/>
        </w:rPr>
        <w:t>dit à Josué : «Que ce livre de la loi ne s'éloigne point de ta bouche; médite-le jour et nuit, pour agir fidèlement selon tout ce qui y est écrit; car c'est alors que tu auras du succès dans tes entreprises, c'est alors que tu réussiras».</w:t>
      </w:r>
    </w:p>
    <w:p w14:paraId="327B26F4" w14:textId="77777777" w:rsidR="00000000" w:rsidRDefault="00051A16">
      <w:pPr>
        <w:pStyle w:val="Bodytext10"/>
        <w:framePr w:w="4674" w:h="6780" w:hRule="exact" w:wrap="none" w:vAnchor="page" w:hAnchor="page" w:x="651" w:y="466"/>
        <w:spacing w:after="0" w:line="290" w:lineRule="auto"/>
        <w:ind w:firstLine="260"/>
        <w:jc w:val="both"/>
        <w:rPr>
          <w:rFonts w:ascii="Times New Roman" w:hAnsi="Times New Roman" w:cs="Times New Roman"/>
          <w:sz w:val="24"/>
          <w:szCs w:val="24"/>
        </w:rPr>
      </w:pPr>
      <w:r>
        <w:rPr>
          <w:rStyle w:val="Bodytext1"/>
          <w:color w:val="000000"/>
        </w:rPr>
        <w:t>Devrions-nous, au</w:t>
      </w:r>
      <w:r>
        <w:rPr>
          <w:rStyle w:val="Bodytext1"/>
          <w:color w:val="000000"/>
        </w:rPr>
        <w:t xml:space="preserve"> cours de notre marche, constater que nous avons dévié quelque peu, il nous sera alors facile de retrouver la bonne piste, car la «carte» nous orientera dans la bonne direction.</w:t>
      </w:r>
    </w:p>
    <w:p w14:paraId="39921D5B" w14:textId="77777777" w:rsidR="00000000" w:rsidRDefault="00051A16">
      <w:pPr>
        <w:pStyle w:val="Headerorfooter10"/>
        <w:framePr w:wrap="none" w:vAnchor="page" w:hAnchor="page" w:x="705" w:y="8680"/>
        <w:rPr>
          <w:rFonts w:ascii="Times New Roman" w:hAnsi="Times New Roman" w:cs="Times New Roman"/>
          <w:sz w:val="24"/>
          <w:szCs w:val="24"/>
        </w:rPr>
      </w:pPr>
      <w:r>
        <w:rPr>
          <w:rStyle w:val="Headerorfooter1"/>
          <w:color w:val="000000"/>
        </w:rPr>
        <w:t>44</w:t>
      </w:r>
    </w:p>
    <w:p w14:paraId="357D072C"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1888F808" w14:textId="77777777" w:rsidR="00000000" w:rsidRDefault="00051A16">
      <w:pPr>
        <w:pStyle w:val="Bodytext10"/>
        <w:framePr w:w="4632" w:h="7332" w:hRule="exact" w:wrap="none" w:vAnchor="page" w:hAnchor="page" w:x="672" w:y="484"/>
        <w:spacing w:after="200" w:line="288" w:lineRule="auto"/>
        <w:ind w:firstLine="0"/>
        <w:jc w:val="both"/>
        <w:rPr>
          <w:rFonts w:ascii="Times New Roman" w:hAnsi="Times New Roman" w:cs="Times New Roman"/>
          <w:sz w:val="24"/>
          <w:szCs w:val="24"/>
        </w:rPr>
      </w:pPr>
      <w:r>
        <w:rPr>
          <w:rStyle w:val="Bodytext1"/>
          <w:b/>
          <w:bCs/>
          <w:color w:val="000000"/>
          <w:sz w:val="19"/>
          <w:szCs w:val="19"/>
        </w:rPr>
        <w:lastRenderedPageBreak/>
        <w:t>Elle nous discipline</w:t>
      </w:r>
    </w:p>
    <w:p w14:paraId="59A0049A" w14:textId="77777777" w:rsidR="00000000" w:rsidRDefault="00051A16">
      <w:pPr>
        <w:pStyle w:val="Bodytext10"/>
        <w:framePr w:w="4632" w:h="7332" w:hRule="exact" w:wrap="none" w:vAnchor="page" w:hAnchor="page" w:x="672" w:y="484"/>
        <w:spacing w:after="240" w:line="257" w:lineRule="auto"/>
        <w:ind w:firstLine="220"/>
        <w:jc w:val="both"/>
        <w:rPr>
          <w:rFonts w:ascii="Times New Roman" w:hAnsi="Times New Roman" w:cs="Times New Roman"/>
          <w:sz w:val="24"/>
          <w:szCs w:val="24"/>
        </w:rPr>
      </w:pPr>
      <w:r>
        <w:rPr>
          <w:rStyle w:val="Bodytext1"/>
          <w:color w:val="000000"/>
        </w:rPr>
        <w:t xml:space="preserve">La Parole donc se chargera </w:t>
      </w:r>
      <w:r>
        <w:rPr>
          <w:rStyle w:val="Bodytext1"/>
          <w:color w:val="000000"/>
        </w:rPr>
        <w:t>de nous guider, de nous persuader, de nous corriger. Mais elle va aussi s'occuper de notre éducation. «Car la pa</w:t>
      </w:r>
      <w:r>
        <w:rPr>
          <w:rStyle w:val="Bodytext1"/>
          <w:color w:val="000000"/>
        </w:rPr>
        <w:softHyphen/>
        <w:t>role de Dieu est vivante et efficace, plus tran</w:t>
      </w:r>
      <w:r>
        <w:rPr>
          <w:rStyle w:val="Bodytext1"/>
          <w:color w:val="000000"/>
        </w:rPr>
        <w:softHyphen/>
        <w:t>chante qu'une épée quelconque à deux tran</w:t>
      </w:r>
      <w:r>
        <w:rPr>
          <w:rStyle w:val="Bodytext1"/>
          <w:color w:val="000000"/>
        </w:rPr>
        <w:softHyphen/>
        <w:t>chants, pénétrante jusqu'à partager âme et es</w:t>
      </w:r>
      <w:r>
        <w:rPr>
          <w:rStyle w:val="Bodytext1"/>
          <w:color w:val="000000"/>
        </w:rPr>
        <w:softHyphen/>
        <w:t>prit, j</w:t>
      </w:r>
      <w:r>
        <w:rPr>
          <w:rStyle w:val="Bodytext1"/>
          <w:color w:val="000000"/>
        </w:rPr>
        <w:t>ointures et moelles; elle juge les senti</w:t>
      </w:r>
      <w:r>
        <w:rPr>
          <w:rStyle w:val="Bodytext1"/>
          <w:color w:val="000000"/>
        </w:rPr>
        <w:softHyphen/>
        <w:t>ments et les pensées du cœur». (Hébreux 4:12).</w:t>
      </w:r>
    </w:p>
    <w:p w14:paraId="6ADD5C89" w14:textId="77777777" w:rsidR="00000000" w:rsidRDefault="00051A16">
      <w:pPr>
        <w:pStyle w:val="Bodytext10"/>
        <w:framePr w:w="4632" w:h="7332" w:hRule="exact" w:wrap="none" w:vAnchor="page" w:hAnchor="page" w:x="672" w:y="484"/>
        <w:spacing w:after="240"/>
        <w:ind w:firstLine="220"/>
        <w:jc w:val="both"/>
        <w:rPr>
          <w:rFonts w:ascii="Times New Roman" w:hAnsi="Times New Roman" w:cs="Times New Roman"/>
          <w:sz w:val="24"/>
          <w:szCs w:val="24"/>
        </w:rPr>
      </w:pPr>
      <w:r>
        <w:rPr>
          <w:rStyle w:val="Bodytext1"/>
          <w:color w:val="000000"/>
        </w:rPr>
        <w:t>Cette opération divine est indispensable à tout croyant. Celui qui s'y soustrait demeure un en</w:t>
      </w:r>
      <w:r>
        <w:rPr>
          <w:rStyle w:val="Bodytext1"/>
          <w:color w:val="000000"/>
        </w:rPr>
        <w:softHyphen/>
        <w:t>fant gâté, indiscipliné, animé de dangereux ca</w:t>
      </w:r>
      <w:r>
        <w:rPr>
          <w:rStyle w:val="Bodytext1"/>
          <w:color w:val="000000"/>
        </w:rPr>
        <w:softHyphen/>
        <w:t>prices. Inutile de dire qu</w:t>
      </w:r>
      <w:r>
        <w:rPr>
          <w:rStyle w:val="Bodytext1"/>
          <w:color w:val="000000"/>
        </w:rPr>
        <w:t>'un tel élément restera sans valeur pour l'œuvre de Dieu ; il sera même nuisible.</w:t>
      </w:r>
    </w:p>
    <w:p w14:paraId="4933F6BE" w14:textId="77777777" w:rsidR="00000000" w:rsidRDefault="00051A16">
      <w:pPr>
        <w:pStyle w:val="Bodytext10"/>
        <w:framePr w:w="4632" w:h="7332" w:hRule="exact" w:wrap="none" w:vAnchor="page" w:hAnchor="page" w:x="672" w:y="484"/>
        <w:spacing w:after="0" w:line="290" w:lineRule="auto"/>
        <w:ind w:firstLine="220"/>
        <w:jc w:val="both"/>
        <w:rPr>
          <w:rFonts w:ascii="Times New Roman" w:hAnsi="Times New Roman" w:cs="Times New Roman"/>
          <w:sz w:val="24"/>
          <w:szCs w:val="24"/>
        </w:rPr>
      </w:pPr>
      <w:r>
        <w:rPr>
          <w:rStyle w:val="Bodytext1"/>
          <w:color w:val="000000"/>
        </w:rPr>
        <w:t>«La folie est attachée au cœur de l'enfant» dit Proverbes 22:15. Ne pouvons-nous pas en dire autant de l'enfant spirituel ? Comme l'enfant hu</w:t>
      </w:r>
      <w:r>
        <w:rPr>
          <w:rStyle w:val="Bodytext1"/>
          <w:color w:val="000000"/>
        </w:rPr>
        <w:softHyphen/>
        <w:t>main, l'enfant sprituel a besoin</w:t>
      </w:r>
      <w:r>
        <w:rPr>
          <w:rStyle w:val="Bodytext1"/>
          <w:color w:val="000000"/>
        </w:rPr>
        <w:t xml:space="preserve"> d'éducation, d'enseignement, de conseils, de corrections, de châtiments même. Cette discipline, imposée par le divin Pédagogue, mènera ses enfants dans le sens de la volonté divine. Celui qui s'y soumet joyeusement ne tardera pas à découvrir que c'est sur</w:t>
      </w:r>
      <w:r>
        <w:rPr>
          <w:rStyle w:val="Bodytext1"/>
          <w:color w:val="000000"/>
        </w:rPr>
        <w:t xml:space="preserve"> la route royale qu'il marche.</w:t>
      </w:r>
    </w:p>
    <w:p w14:paraId="698DC457" w14:textId="77777777" w:rsidR="00000000" w:rsidRDefault="00051A16">
      <w:pPr>
        <w:pStyle w:val="Headerorfooter10"/>
        <w:framePr w:wrap="none" w:vAnchor="page" w:hAnchor="page" w:x="4980" w:y="8686"/>
        <w:rPr>
          <w:rFonts w:ascii="Times New Roman" w:hAnsi="Times New Roman" w:cs="Times New Roman"/>
          <w:sz w:val="24"/>
          <w:szCs w:val="24"/>
        </w:rPr>
      </w:pPr>
      <w:r>
        <w:rPr>
          <w:rStyle w:val="Headerorfooter1"/>
          <w:color w:val="000000"/>
        </w:rPr>
        <w:t>45</w:t>
      </w:r>
    </w:p>
    <w:p w14:paraId="7EB23E54"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170E1EF8" w14:textId="77777777" w:rsidR="00000000" w:rsidRDefault="00051A16">
      <w:pPr>
        <w:pStyle w:val="Bodytext10"/>
        <w:framePr w:w="4704" w:h="7974" w:hRule="exact" w:wrap="none" w:vAnchor="page" w:hAnchor="page" w:x="636" w:y="442"/>
        <w:numPr>
          <w:ilvl w:val="0"/>
          <w:numId w:val="6"/>
        </w:numPr>
        <w:tabs>
          <w:tab w:val="left" w:pos="344"/>
        </w:tabs>
        <w:spacing w:after="160" w:line="298" w:lineRule="auto"/>
        <w:ind w:firstLine="0"/>
        <w:jc w:val="both"/>
        <w:rPr>
          <w:sz w:val="24"/>
          <w:szCs w:val="24"/>
        </w:rPr>
      </w:pPr>
      <w:bookmarkStart w:id="46" w:name="bookmark46"/>
      <w:bookmarkEnd w:id="46"/>
      <w:r>
        <w:rPr>
          <w:rStyle w:val="Bodytext1"/>
          <w:b/>
          <w:bCs/>
          <w:color w:val="000000"/>
          <w:sz w:val="19"/>
          <w:szCs w:val="19"/>
        </w:rPr>
        <w:lastRenderedPageBreak/>
        <w:t>Le Saint-Esprit</w:t>
      </w:r>
    </w:p>
    <w:p w14:paraId="13C6CCB7" w14:textId="77777777" w:rsidR="00000000" w:rsidRDefault="00051A16">
      <w:pPr>
        <w:pStyle w:val="Bodytext10"/>
        <w:framePr w:w="4704" w:h="7974" w:hRule="exact" w:wrap="none" w:vAnchor="page" w:hAnchor="page" w:x="636" w:y="442"/>
        <w:spacing w:after="160" w:line="257" w:lineRule="auto"/>
        <w:ind w:firstLine="260"/>
        <w:jc w:val="both"/>
        <w:rPr>
          <w:rFonts w:ascii="Times New Roman" w:hAnsi="Times New Roman" w:cs="Times New Roman"/>
          <w:sz w:val="24"/>
          <w:szCs w:val="24"/>
        </w:rPr>
      </w:pPr>
      <w:r>
        <w:rPr>
          <w:rStyle w:val="Bodytext1"/>
          <w:color w:val="000000"/>
        </w:rPr>
        <w:t>Le Seigneur parle aussi au cœur de ses enfants par le Saint-Esprit. Le chrétien fidèle, désireux d'exécuter la volonté de son Maî</w:t>
      </w:r>
      <w:r>
        <w:rPr>
          <w:rStyle w:val="Bodytext1"/>
          <w:color w:val="000000"/>
        </w:rPr>
        <w:t>tre, trouvera dans son âme une volonté particulière à suivre telle voie, à faire tel travail, exercer tel minis</w:t>
      </w:r>
      <w:r>
        <w:rPr>
          <w:rStyle w:val="Bodytext1"/>
          <w:color w:val="000000"/>
        </w:rPr>
        <w:softHyphen/>
        <w:t>tère.</w:t>
      </w:r>
    </w:p>
    <w:p w14:paraId="4CA839EF" w14:textId="77777777" w:rsidR="00000000" w:rsidRDefault="00051A16">
      <w:pPr>
        <w:pStyle w:val="Bodytext10"/>
        <w:framePr w:w="4704" w:h="7974" w:hRule="exact" w:wrap="none" w:vAnchor="page" w:hAnchor="page" w:x="636" w:y="442"/>
        <w:spacing w:after="220" w:line="269" w:lineRule="auto"/>
        <w:ind w:firstLine="260"/>
        <w:jc w:val="both"/>
        <w:rPr>
          <w:rFonts w:ascii="Times New Roman" w:hAnsi="Times New Roman" w:cs="Times New Roman"/>
          <w:sz w:val="24"/>
          <w:szCs w:val="24"/>
        </w:rPr>
      </w:pPr>
      <w:r>
        <w:rPr>
          <w:rStyle w:val="Bodytext1"/>
          <w:color w:val="000000"/>
        </w:rPr>
        <w:t xml:space="preserve">Il se verra animé d'un intérêt spécial pour une certaine carrière, une certaine personne, s'il s'agit du choix d'un conjoint. De plus, au </w:t>
      </w:r>
      <w:r>
        <w:rPr>
          <w:rStyle w:val="Bodytext1"/>
          <w:color w:val="000000"/>
        </w:rPr>
        <w:t>fil de sa marche avec Dieu, il s'opérera en lui une sorte d'émondage dans les voies, les projets qui ne sont pas de Dieu.</w:t>
      </w:r>
    </w:p>
    <w:p w14:paraId="6CC35B2A" w14:textId="77777777" w:rsidR="00000000" w:rsidRDefault="00051A16">
      <w:pPr>
        <w:pStyle w:val="Bodytext10"/>
        <w:framePr w:w="4704" w:h="7974" w:hRule="exact" w:wrap="none" w:vAnchor="page" w:hAnchor="page" w:x="636" w:y="442"/>
        <w:spacing w:after="220" w:line="283" w:lineRule="auto"/>
        <w:ind w:firstLine="260"/>
        <w:jc w:val="both"/>
        <w:rPr>
          <w:rFonts w:ascii="Times New Roman" w:hAnsi="Times New Roman" w:cs="Times New Roman"/>
          <w:sz w:val="24"/>
          <w:szCs w:val="24"/>
        </w:rPr>
      </w:pPr>
      <w:r>
        <w:rPr>
          <w:rStyle w:val="Bodytext1"/>
          <w:color w:val="000000"/>
        </w:rPr>
        <w:t>Mais ce profond désir, ce mouvement de l'âme, vient-il de Dieu ? Est-il l'expression de la volonté de Dieu? L'épître aux Philippiens n</w:t>
      </w:r>
      <w:r>
        <w:rPr>
          <w:rStyle w:val="Bodytext1"/>
          <w:color w:val="000000"/>
        </w:rPr>
        <w:t>ous apprend que Dieu donne de tels sentiments au cœur des siens. «C'est Dieu qui produit en vous le vouloir et le faire», est-il écrit.</w:t>
      </w:r>
    </w:p>
    <w:p w14:paraId="1D8D5631" w14:textId="77777777" w:rsidR="00000000" w:rsidRDefault="00051A16">
      <w:pPr>
        <w:pStyle w:val="Bodytext10"/>
        <w:framePr w:w="4704" w:h="7974" w:hRule="exact" w:wrap="none" w:vAnchor="page" w:hAnchor="page" w:x="636" w:y="442"/>
        <w:spacing w:after="220" w:line="295" w:lineRule="auto"/>
        <w:ind w:firstLine="260"/>
        <w:jc w:val="both"/>
        <w:rPr>
          <w:rFonts w:ascii="Times New Roman" w:hAnsi="Times New Roman" w:cs="Times New Roman"/>
          <w:sz w:val="24"/>
          <w:szCs w:val="24"/>
        </w:rPr>
      </w:pPr>
      <w:r>
        <w:rPr>
          <w:rStyle w:val="Bodytext1"/>
          <w:color w:val="000000"/>
        </w:rPr>
        <w:t>Ainsi le Seigneur œuvre dans le cœur des croyants, produisant en eux le vouloir et le faire. Il implante non seulement u</w:t>
      </w:r>
      <w:r>
        <w:rPr>
          <w:rStyle w:val="Bodytext1"/>
          <w:color w:val="000000"/>
        </w:rPr>
        <w:t>n désir inébranlable dans le cœur, mais II fournit également l'énergie nécessaire pour la réalisation de cette œuvre.</w:t>
      </w:r>
    </w:p>
    <w:p w14:paraId="52305A0F" w14:textId="77777777" w:rsidR="00000000" w:rsidRDefault="00051A16">
      <w:pPr>
        <w:pStyle w:val="Bodytext10"/>
        <w:framePr w:w="4704" w:h="7974" w:hRule="exact" w:wrap="none" w:vAnchor="page" w:hAnchor="page" w:x="636" w:y="442"/>
        <w:spacing w:after="0" w:line="307" w:lineRule="auto"/>
        <w:ind w:firstLine="260"/>
        <w:jc w:val="both"/>
        <w:rPr>
          <w:rFonts w:ascii="Times New Roman" w:hAnsi="Times New Roman" w:cs="Times New Roman"/>
          <w:sz w:val="24"/>
          <w:szCs w:val="24"/>
        </w:rPr>
      </w:pPr>
      <w:r>
        <w:rPr>
          <w:rStyle w:val="Bodytext1"/>
          <w:color w:val="000000"/>
        </w:rPr>
        <w:t>Si de tels sentiments vous animent et si ceux- ci sont conformes à l'enseignement de la Bible,</w:t>
      </w:r>
    </w:p>
    <w:p w14:paraId="23FBDD7F" w14:textId="77777777" w:rsidR="00000000" w:rsidRDefault="00051A16">
      <w:pPr>
        <w:pStyle w:val="Headerorfooter10"/>
        <w:framePr w:wrap="none" w:vAnchor="page" w:hAnchor="page" w:x="690" w:y="8686"/>
        <w:rPr>
          <w:rFonts w:ascii="Times New Roman" w:hAnsi="Times New Roman" w:cs="Times New Roman"/>
          <w:sz w:val="24"/>
          <w:szCs w:val="24"/>
        </w:rPr>
      </w:pPr>
      <w:r>
        <w:rPr>
          <w:rStyle w:val="Headerorfooter1"/>
          <w:color w:val="000000"/>
        </w:rPr>
        <w:t>46</w:t>
      </w:r>
    </w:p>
    <w:p w14:paraId="106D2822"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46A94F68" w14:textId="77777777" w:rsidR="00000000" w:rsidRDefault="00051A16">
      <w:pPr>
        <w:pStyle w:val="Bodytext10"/>
        <w:framePr w:w="4680" w:h="7926" w:hRule="exact" w:wrap="none" w:vAnchor="page" w:hAnchor="page" w:x="648" w:y="490"/>
        <w:spacing w:after="180" w:line="240" w:lineRule="auto"/>
        <w:ind w:firstLine="0"/>
        <w:jc w:val="both"/>
        <w:rPr>
          <w:rFonts w:ascii="Times New Roman" w:hAnsi="Times New Roman" w:cs="Times New Roman"/>
          <w:sz w:val="24"/>
          <w:szCs w:val="24"/>
        </w:rPr>
      </w:pPr>
      <w:r>
        <w:rPr>
          <w:rStyle w:val="Bodytext1"/>
          <w:color w:val="000000"/>
        </w:rPr>
        <w:lastRenderedPageBreak/>
        <w:t>vous pouvez conclure qu'ils viennent du Saint- Esprit. Sans doute sont-ils l'accomplissement de Philippiens 2:13 en vous. Ainsi, le Seigneur ma</w:t>
      </w:r>
      <w:r>
        <w:rPr>
          <w:rStyle w:val="Bodytext1"/>
          <w:color w:val="000000"/>
        </w:rPr>
        <w:softHyphen/>
        <w:t>nifeste sa volonté par le témoignage intérieur, produit par l'Esprit Saint.</w:t>
      </w:r>
    </w:p>
    <w:p w14:paraId="68582551" w14:textId="77777777" w:rsidR="00000000" w:rsidRDefault="00051A16">
      <w:pPr>
        <w:pStyle w:val="Bodytext10"/>
        <w:framePr w:w="4680" w:h="7926" w:hRule="exact" w:wrap="none" w:vAnchor="page" w:hAnchor="page" w:x="648" w:y="490"/>
        <w:spacing w:after="180" w:line="269" w:lineRule="auto"/>
        <w:jc w:val="both"/>
        <w:rPr>
          <w:rFonts w:ascii="Times New Roman" w:hAnsi="Times New Roman" w:cs="Times New Roman"/>
          <w:sz w:val="24"/>
          <w:szCs w:val="24"/>
        </w:rPr>
      </w:pPr>
      <w:r>
        <w:rPr>
          <w:rStyle w:val="Bodytext1"/>
          <w:color w:val="000000"/>
        </w:rPr>
        <w:t>Romains 8:14 rappelle qu'un des plus</w:t>
      </w:r>
      <w:r>
        <w:rPr>
          <w:rStyle w:val="Bodytext1"/>
          <w:color w:val="000000"/>
        </w:rPr>
        <w:t xml:space="preserve"> grands privilèges de l'enfant de Dieu fidèle est d'être dirigé par l'Esprit: «... car tous ceux qui sont conduits par l'Esprit de Dieu sont fils de Dieu». Nous avons l'exemple de Philippe, l'évangé</w:t>
      </w:r>
      <w:r>
        <w:rPr>
          <w:rStyle w:val="Bodytext1"/>
          <w:color w:val="000000"/>
        </w:rPr>
        <w:softHyphen/>
        <w:t>liste: Un eunuque assis sur son char ne com</w:t>
      </w:r>
      <w:r>
        <w:rPr>
          <w:rStyle w:val="Bodytext1"/>
          <w:color w:val="000000"/>
        </w:rPr>
        <w:softHyphen/>
        <w:t>prend pas gra</w:t>
      </w:r>
      <w:r>
        <w:rPr>
          <w:rStyle w:val="Bodytext1"/>
          <w:color w:val="000000"/>
        </w:rPr>
        <w:t>nd-chose à la lecture du parche</w:t>
      </w:r>
      <w:r>
        <w:rPr>
          <w:rStyle w:val="Bodytext1"/>
          <w:color w:val="000000"/>
        </w:rPr>
        <w:softHyphen/>
        <w:t xml:space="preserve">min qu'il vient d'acheter à Jérusalem. Pour lui, c'est de l'hébreu au propre et au figuré. Il a besoin d'aide. Le Seigneur le sait et dépêche l'évangéliste à son secours. Comment le fait-il? Par son Esprit : «L'Esprit dit à </w:t>
      </w:r>
      <w:r>
        <w:rPr>
          <w:rStyle w:val="Bodytext1"/>
          <w:color w:val="000000"/>
        </w:rPr>
        <w:t>Philippe : «Avance, et approche-toi de ce char». (Actes 8:29).</w:t>
      </w:r>
    </w:p>
    <w:p w14:paraId="189C7AC8" w14:textId="77777777" w:rsidR="00000000" w:rsidRDefault="00051A16">
      <w:pPr>
        <w:pStyle w:val="Bodytext10"/>
        <w:framePr w:w="4680" w:h="7926" w:hRule="exact" w:wrap="none" w:vAnchor="page" w:hAnchor="page" w:x="648" w:y="490"/>
        <w:spacing w:after="180" w:line="290" w:lineRule="auto"/>
        <w:jc w:val="both"/>
        <w:rPr>
          <w:rFonts w:ascii="Times New Roman" w:hAnsi="Times New Roman" w:cs="Times New Roman"/>
          <w:sz w:val="24"/>
          <w:szCs w:val="24"/>
        </w:rPr>
      </w:pPr>
      <w:r>
        <w:rPr>
          <w:rStyle w:val="Bodytext1"/>
          <w:color w:val="000000"/>
        </w:rPr>
        <w:t>De même pour Pierre, en prière sur le toit de la maison de Simon le corroyeur. L'Esprit lui ordonne de partir sans hésiter avec les envoyés de Corneille et de se rendre sans tarder auprès de ce</w:t>
      </w:r>
      <w:r>
        <w:rPr>
          <w:rStyle w:val="Bodytext1"/>
          <w:color w:val="000000"/>
        </w:rPr>
        <w:t>t Italien en quête de salut (Actes 10:9). Paul et Barnabas aussi entreprennent leur pre</w:t>
      </w:r>
      <w:r>
        <w:rPr>
          <w:rStyle w:val="Bodytext1"/>
          <w:color w:val="000000"/>
        </w:rPr>
        <w:softHyphen/>
        <w:t>mier voyage missionnaire après avoir reçu des ordres précis du Saint-Esprit.</w:t>
      </w:r>
    </w:p>
    <w:p w14:paraId="461F02C7" w14:textId="77777777" w:rsidR="00000000" w:rsidRDefault="00051A16">
      <w:pPr>
        <w:pStyle w:val="Bodytext10"/>
        <w:framePr w:w="4680" w:h="7926" w:hRule="exact" w:wrap="none" w:vAnchor="page" w:hAnchor="page" w:x="648" w:y="490"/>
        <w:spacing w:after="0" w:line="300" w:lineRule="auto"/>
        <w:jc w:val="both"/>
        <w:rPr>
          <w:rFonts w:ascii="Times New Roman" w:hAnsi="Times New Roman" w:cs="Times New Roman"/>
          <w:sz w:val="24"/>
          <w:szCs w:val="24"/>
        </w:rPr>
      </w:pPr>
      <w:r>
        <w:rPr>
          <w:rStyle w:val="Bodytext1"/>
          <w:color w:val="000000"/>
        </w:rPr>
        <w:t>Ces directives provenant de Dieu ne peuvent être en désaccord avec la volonté de Dieu révé</w:t>
      </w:r>
      <w:r>
        <w:rPr>
          <w:rStyle w:val="Bodytext1"/>
          <w:color w:val="000000"/>
        </w:rPr>
        <w:softHyphen/>
      </w:r>
    </w:p>
    <w:p w14:paraId="2EBA6802" w14:textId="77777777" w:rsidR="00000000" w:rsidRDefault="00051A16">
      <w:pPr>
        <w:pStyle w:val="Headerorfooter10"/>
        <w:framePr w:wrap="none" w:vAnchor="page" w:hAnchor="page" w:x="4980" w:y="8686"/>
        <w:rPr>
          <w:rFonts w:ascii="Times New Roman" w:hAnsi="Times New Roman" w:cs="Times New Roman"/>
          <w:sz w:val="24"/>
          <w:szCs w:val="24"/>
        </w:rPr>
      </w:pPr>
      <w:r>
        <w:rPr>
          <w:rStyle w:val="Headerorfooter1"/>
          <w:color w:val="000000"/>
        </w:rPr>
        <w:t>47</w:t>
      </w:r>
    </w:p>
    <w:p w14:paraId="4034D4CA"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45D42ED6" w14:textId="77777777" w:rsidR="00000000" w:rsidRDefault="00051A16">
      <w:pPr>
        <w:pStyle w:val="Bodytext10"/>
        <w:framePr w:w="4680" w:h="7962" w:hRule="exact" w:wrap="none" w:vAnchor="page" w:hAnchor="page" w:x="648" w:y="448"/>
        <w:spacing w:after="240" w:line="252" w:lineRule="auto"/>
        <w:ind w:firstLine="0"/>
        <w:jc w:val="both"/>
        <w:rPr>
          <w:rFonts w:ascii="Times New Roman" w:hAnsi="Times New Roman" w:cs="Times New Roman"/>
          <w:sz w:val="24"/>
          <w:szCs w:val="24"/>
        </w:rPr>
      </w:pPr>
      <w:r>
        <w:rPr>
          <w:rStyle w:val="Bodytext1"/>
          <w:color w:val="000000"/>
        </w:rPr>
        <w:lastRenderedPageBreak/>
        <w:t>lée par l'Ecriture. D'où l'importance d'être continuellement exposé à son influence, à sa lumière, à son enseignement.</w:t>
      </w:r>
    </w:p>
    <w:p w14:paraId="78159F55" w14:textId="77777777" w:rsidR="00000000" w:rsidRDefault="00051A16">
      <w:pPr>
        <w:pStyle w:val="Bodytext10"/>
        <w:framePr w:w="4680" w:h="7962" w:hRule="exact" w:wrap="none" w:vAnchor="page" w:hAnchor="page" w:x="648" w:y="448"/>
        <w:spacing w:after="520" w:line="262" w:lineRule="auto"/>
        <w:ind w:firstLine="260"/>
        <w:jc w:val="both"/>
        <w:rPr>
          <w:rFonts w:ascii="Times New Roman" w:hAnsi="Times New Roman" w:cs="Times New Roman"/>
          <w:sz w:val="24"/>
          <w:szCs w:val="24"/>
        </w:rPr>
      </w:pPr>
      <w:r>
        <w:rPr>
          <w:rStyle w:val="Bodytext1"/>
          <w:color w:val="000000"/>
        </w:rPr>
        <w:t>Ami chrétien, à la croisée des chemins, cou</w:t>
      </w:r>
      <w:r>
        <w:rPr>
          <w:rStyle w:val="Bodytext1"/>
          <w:color w:val="000000"/>
        </w:rPr>
        <w:softHyphen/>
        <w:t>rage ! Dieu ne veut pas vous laisser dans la perplexité. Il dé</w:t>
      </w:r>
      <w:r>
        <w:rPr>
          <w:rStyle w:val="Bodytext1"/>
          <w:color w:val="000000"/>
        </w:rPr>
        <w:t>posera une sainte aspiration en votre for intérieur, un témoignage venant de Lui. Soyez sensible à cette voix, sachant qu'elle vé</w:t>
      </w:r>
      <w:r>
        <w:rPr>
          <w:rStyle w:val="Bodytext1"/>
          <w:color w:val="000000"/>
        </w:rPr>
        <w:softHyphen/>
        <w:t>hicule indubitablement la volonté du Seigneur à votre égard.</w:t>
      </w:r>
    </w:p>
    <w:p w14:paraId="708E66AE" w14:textId="77777777" w:rsidR="00000000" w:rsidRDefault="00051A16">
      <w:pPr>
        <w:pStyle w:val="Heading210"/>
        <w:framePr w:w="4680" w:h="7962" w:hRule="exact" w:wrap="none" w:vAnchor="page" w:hAnchor="page" w:x="648" w:y="448"/>
        <w:spacing w:after="240" w:line="283" w:lineRule="auto"/>
        <w:jc w:val="both"/>
        <w:rPr>
          <w:rFonts w:ascii="Times New Roman" w:hAnsi="Times New Roman" w:cs="Times New Roman"/>
          <w:b w:val="0"/>
          <w:bCs w:val="0"/>
          <w:sz w:val="24"/>
          <w:szCs w:val="24"/>
        </w:rPr>
      </w:pPr>
      <w:bookmarkStart w:id="47" w:name="bookmark47"/>
      <w:bookmarkStart w:id="48" w:name="bookmark48"/>
      <w:bookmarkStart w:id="49" w:name="bookmark49"/>
      <w:r>
        <w:rPr>
          <w:rStyle w:val="Heading21"/>
          <w:b/>
          <w:bCs/>
          <w:color w:val="000000"/>
        </w:rPr>
        <w:t>Attention aux fausses impulsions</w:t>
      </w:r>
      <w:bookmarkEnd w:id="47"/>
      <w:bookmarkEnd w:id="48"/>
      <w:bookmarkEnd w:id="49"/>
    </w:p>
    <w:p w14:paraId="22060325" w14:textId="77777777" w:rsidR="00000000" w:rsidRDefault="00051A16">
      <w:pPr>
        <w:pStyle w:val="Bodytext10"/>
        <w:framePr w:w="4680" w:h="7962" w:hRule="exact" w:wrap="none" w:vAnchor="page" w:hAnchor="page" w:x="648" w:y="448"/>
        <w:spacing w:after="300" w:line="283" w:lineRule="auto"/>
        <w:ind w:firstLine="260"/>
        <w:jc w:val="both"/>
        <w:rPr>
          <w:rFonts w:ascii="Times New Roman" w:hAnsi="Times New Roman" w:cs="Times New Roman"/>
          <w:sz w:val="24"/>
          <w:szCs w:val="24"/>
        </w:rPr>
      </w:pPr>
      <w:r>
        <w:rPr>
          <w:rStyle w:val="Bodytext1"/>
          <w:color w:val="000000"/>
        </w:rPr>
        <w:t>Nous devons cependant ajouter qu'il peut se lever dans nos cœurs des sentiments et des dé</w:t>
      </w:r>
      <w:r>
        <w:rPr>
          <w:rStyle w:val="Bodytext1"/>
          <w:color w:val="000000"/>
        </w:rPr>
        <w:softHyphen/>
        <w:t>sirs trompeurs qui ne sont autres que le produit &lt;e la chair et de la vie adamique. La marche ans l'int</w:t>
      </w:r>
      <w:r>
        <w:rPr>
          <w:rStyle w:val="Bodytext1"/>
          <w:color w:val="000000"/>
        </w:rPr>
        <w:t>imité avec notre Dieu nous permettra e discerner les leurres de l'ennemi. «Marchez selon l'Esprit et vous n'accomplirez pas les dé</w:t>
      </w:r>
      <w:r>
        <w:rPr>
          <w:rStyle w:val="Bodytext1"/>
          <w:color w:val="000000"/>
        </w:rPr>
        <w:softHyphen/>
        <w:t>sirs de la chair».</w:t>
      </w:r>
    </w:p>
    <w:p w14:paraId="5BB36580" w14:textId="77777777" w:rsidR="00000000" w:rsidRDefault="00051A16">
      <w:pPr>
        <w:pStyle w:val="Bodytext10"/>
        <w:framePr w:w="4680" w:h="7962" w:hRule="exact" w:wrap="none" w:vAnchor="page" w:hAnchor="page" w:x="648" w:y="448"/>
        <w:spacing w:after="0" w:line="300" w:lineRule="auto"/>
        <w:ind w:firstLine="260"/>
        <w:jc w:val="both"/>
        <w:rPr>
          <w:rFonts w:ascii="Times New Roman" w:hAnsi="Times New Roman" w:cs="Times New Roman"/>
          <w:sz w:val="24"/>
          <w:szCs w:val="24"/>
        </w:rPr>
      </w:pPr>
      <w:r>
        <w:rPr>
          <w:rStyle w:val="Bodytext1"/>
          <w:color w:val="000000"/>
        </w:rPr>
        <w:t>D'autre part, le Seigneur ne nous donnera pas un désir qui soit contraire au bon sens. Tel jeune homme, pa</w:t>
      </w:r>
      <w:r>
        <w:rPr>
          <w:rStyle w:val="Bodytext1"/>
          <w:color w:val="000000"/>
        </w:rPr>
        <w:t>r exemple, brûle du désir de quitter son emploi et de se lancer dans les affaires à son propre compte. C'est incontestablement un pro</w:t>
      </w:r>
      <w:r>
        <w:rPr>
          <w:rStyle w:val="Bodytext1"/>
          <w:color w:val="000000"/>
        </w:rPr>
        <w:softHyphen/>
        <w:t>jet louable ! Seulement voilà ; il est père de trois</w:t>
      </w:r>
    </w:p>
    <w:p w14:paraId="0C49CF26" w14:textId="77777777" w:rsidR="00000000" w:rsidRDefault="00051A16">
      <w:pPr>
        <w:pStyle w:val="Headerorfooter10"/>
        <w:framePr w:wrap="none" w:vAnchor="page" w:hAnchor="page" w:x="678" w:y="8680"/>
        <w:rPr>
          <w:rFonts w:ascii="Times New Roman" w:hAnsi="Times New Roman" w:cs="Times New Roman"/>
          <w:sz w:val="24"/>
          <w:szCs w:val="24"/>
        </w:rPr>
      </w:pPr>
      <w:r>
        <w:rPr>
          <w:rStyle w:val="Headerorfooter1"/>
          <w:color w:val="000000"/>
        </w:rPr>
        <w:t>48</w:t>
      </w:r>
    </w:p>
    <w:p w14:paraId="069C8AA6"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3E7FAB5E" w14:textId="77777777" w:rsidR="00000000" w:rsidRDefault="00051A16">
      <w:pPr>
        <w:pStyle w:val="Bodytext10"/>
        <w:framePr w:w="4656" w:h="7926" w:hRule="exact" w:wrap="none" w:vAnchor="page" w:hAnchor="page" w:x="660" w:y="484"/>
        <w:spacing w:line="240" w:lineRule="auto"/>
        <w:ind w:firstLine="0"/>
        <w:jc w:val="both"/>
        <w:rPr>
          <w:rFonts w:ascii="Times New Roman" w:hAnsi="Times New Roman" w:cs="Times New Roman"/>
          <w:sz w:val="24"/>
          <w:szCs w:val="24"/>
        </w:rPr>
      </w:pPr>
      <w:r>
        <w:rPr>
          <w:rStyle w:val="Bodytext1"/>
          <w:color w:val="000000"/>
        </w:rPr>
        <w:lastRenderedPageBreak/>
        <w:t>enfants en bas âge, il a relativement p</w:t>
      </w:r>
      <w:r>
        <w:rPr>
          <w:rStyle w:val="Bodytext1"/>
          <w:color w:val="000000"/>
        </w:rPr>
        <w:t>eu d'expé</w:t>
      </w:r>
      <w:r>
        <w:rPr>
          <w:rStyle w:val="Bodytext1"/>
          <w:color w:val="000000"/>
        </w:rPr>
        <w:softHyphen/>
        <w:t>rience dans la nouvelle branche professionnelle qu'il envisage. Et son compte en banque? Il est maigre. Mais il se pose la question malgré tout: Faut-il me lancer? Est-ce la volonté de Dieu pour moi ?</w:t>
      </w:r>
    </w:p>
    <w:p w14:paraId="42DDFD4E" w14:textId="77777777" w:rsidR="00000000" w:rsidRDefault="00051A16">
      <w:pPr>
        <w:pStyle w:val="Bodytext10"/>
        <w:framePr w:w="4656" w:h="7926" w:hRule="exact" w:wrap="none" w:vAnchor="page" w:hAnchor="page" w:x="660" w:y="484"/>
        <w:spacing w:line="266" w:lineRule="auto"/>
        <w:ind w:firstLine="220"/>
        <w:jc w:val="both"/>
        <w:rPr>
          <w:rFonts w:ascii="Times New Roman" w:hAnsi="Times New Roman" w:cs="Times New Roman"/>
          <w:sz w:val="24"/>
          <w:szCs w:val="24"/>
        </w:rPr>
      </w:pPr>
      <w:r>
        <w:rPr>
          <w:rStyle w:val="Bodytext1"/>
          <w:color w:val="000000"/>
        </w:rPr>
        <w:t>Il semble bien, dans ce cas, que la logique s</w:t>
      </w:r>
      <w:r>
        <w:rPr>
          <w:rStyle w:val="Bodytext1"/>
          <w:color w:val="000000"/>
        </w:rPr>
        <w:t>erait d'attendre quelque peu encore, de s'occu</w:t>
      </w:r>
      <w:r>
        <w:rPr>
          <w:rStyle w:val="Bodytext1"/>
          <w:color w:val="000000"/>
        </w:rPr>
        <w:softHyphen/>
        <w:t>per d'abord des affaires non réglées, puis de se constituer un petit capital, de se perfectionner davantage au plan professionnel. Encourir le ris</w:t>
      </w:r>
      <w:r>
        <w:rPr>
          <w:rStyle w:val="Bodytext1"/>
          <w:color w:val="000000"/>
        </w:rPr>
        <w:softHyphen/>
        <w:t>que d'entraîner sa famille dans la ruine écono</w:t>
      </w:r>
      <w:r>
        <w:rPr>
          <w:rStyle w:val="Bodytext1"/>
          <w:color w:val="000000"/>
        </w:rPr>
        <w:softHyphen/>
        <w:t>mique n'est cer</w:t>
      </w:r>
      <w:r>
        <w:rPr>
          <w:rStyle w:val="Bodytext1"/>
          <w:color w:val="000000"/>
        </w:rPr>
        <w:t>tes pas la pensée du Seigneur.</w:t>
      </w:r>
    </w:p>
    <w:p w14:paraId="594B701A" w14:textId="77777777" w:rsidR="00000000" w:rsidRDefault="00051A16">
      <w:pPr>
        <w:pStyle w:val="Bodytext10"/>
        <w:framePr w:w="4656" w:h="7926" w:hRule="exact" w:wrap="none" w:vAnchor="page" w:hAnchor="page" w:x="660" w:y="484"/>
        <w:spacing w:after="0" w:line="288" w:lineRule="auto"/>
        <w:ind w:firstLine="220"/>
        <w:jc w:val="both"/>
        <w:rPr>
          <w:rFonts w:ascii="Times New Roman" w:hAnsi="Times New Roman" w:cs="Times New Roman"/>
          <w:sz w:val="24"/>
          <w:szCs w:val="24"/>
        </w:rPr>
      </w:pPr>
      <w:r>
        <w:rPr>
          <w:rStyle w:val="Bodytext1"/>
          <w:color w:val="000000"/>
        </w:rPr>
        <w:t>Tout chrétien ressent de temps à autre un vif désir de faire une chose précise. Cette impulsion peut être intense. Il importe alors de faire un examen sérieux sur la question afin d'éviter le piège. En de tels moments, la ten</w:t>
      </w:r>
      <w:r>
        <w:rPr>
          <w:rStyle w:val="Bodytext1"/>
          <w:color w:val="000000"/>
        </w:rPr>
        <w:t>tation de suc</w:t>
      </w:r>
      <w:r>
        <w:rPr>
          <w:rStyle w:val="Bodytext1"/>
          <w:color w:val="000000"/>
        </w:rPr>
        <w:softHyphen/>
        <w:t>comber sous la pression est forte. Méfions-nous des courants charnels. Peut-être serons-nous tentés d'acheter un bel habit dont nous n'avons pas vraiment besoin, un appareil de photo so</w:t>
      </w:r>
      <w:r>
        <w:rPr>
          <w:rStyle w:val="Bodytext1"/>
          <w:color w:val="000000"/>
        </w:rPr>
        <w:softHyphen/>
        <w:t xml:space="preserve">phistiqué ou une voiture dernier cri. Ce même sentiment </w:t>
      </w:r>
      <w:r>
        <w:rPr>
          <w:rStyle w:val="Bodytext1"/>
          <w:color w:val="000000"/>
        </w:rPr>
        <w:t>peut aussi nous tenailler, simplement pour manger un repas plantureux. Le désir de luxe ne peut venir de Dieu puisqu'il recom</w:t>
      </w:r>
      <w:r>
        <w:rPr>
          <w:rStyle w:val="Bodytext1"/>
          <w:color w:val="000000"/>
        </w:rPr>
        <w:softHyphen/>
        <w:t>mande la modération en toutes choses. De telles aspirations proviennent de la chair. Ne man</w:t>
      </w:r>
      <w:r>
        <w:rPr>
          <w:rStyle w:val="Bodytext1"/>
          <w:color w:val="000000"/>
        </w:rPr>
        <w:softHyphen/>
      </w:r>
    </w:p>
    <w:p w14:paraId="3E187C53" w14:textId="77777777" w:rsidR="00000000" w:rsidRDefault="00051A16">
      <w:pPr>
        <w:pStyle w:val="Headerorfooter10"/>
        <w:framePr w:wrap="none" w:vAnchor="page" w:hAnchor="page" w:x="4968" w:y="8692"/>
        <w:rPr>
          <w:rFonts w:ascii="Times New Roman" w:hAnsi="Times New Roman" w:cs="Times New Roman"/>
          <w:sz w:val="24"/>
          <w:szCs w:val="24"/>
        </w:rPr>
      </w:pPr>
      <w:r>
        <w:rPr>
          <w:rStyle w:val="Headerorfooter1"/>
          <w:color w:val="000000"/>
        </w:rPr>
        <w:t>49</w:t>
      </w:r>
    </w:p>
    <w:p w14:paraId="4C663EB0"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097FCB2B" w14:textId="77777777" w:rsidR="00000000" w:rsidRDefault="00051A16">
      <w:pPr>
        <w:pStyle w:val="Bodytext10"/>
        <w:framePr w:w="4698" w:h="3258" w:hRule="exact" w:wrap="none" w:vAnchor="page" w:hAnchor="page" w:x="639" w:y="442"/>
        <w:spacing w:after="0" w:line="262" w:lineRule="auto"/>
        <w:ind w:firstLine="0"/>
        <w:jc w:val="both"/>
        <w:rPr>
          <w:rFonts w:ascii="Times New Roman" w:hAnsi="Times New Roman" w:cs="Times New Roman"/>
          <w:sz w:val="24"/>
          <w:szCs w:val="24"/>
        </w:rPr>
      </w:pPr>
      <w:r>
        <w:rPr>
          <w:rStyle w:val="Bodytext1"/>
          <w:color w:val="000000"/>
        </w:rPr>
        <w:lastRenderedPageBreak/>
        <w:t>quons donc pas de leur faire opposition. Avec l'assistance du Saint-Esprit nous triompherons. En ce domaine aussi la Parole nous vient en aide. Elle nous guidera dans nos faits et gestes. Devrait-elle mettre un doigt accusateur sur une habitude ou attitude</w:t>
      </w:r>
      <w:r>
        <w:rPr>
          <w:rStyle w:val="Bodytext1"/>
          <w:color w:val="000000"/>
        </w:rPr>
        <w:t xml:space="preserve"> charnelle, alors hâtons- nous d'y remédier, car derrière les activités de la chair opère le Malin. Son but est de nous pous</w:t>
      </w:r>
      <w:r>
        <w:rPr>
          <w:rStyle w:val="Bodytext1"/>
          <w:color w:val="000000"/>
        </w:rPr>
        <w:softHyphen/>
        <w:t>ser dans la ronde de la vie charnelle pour notre chute et notre malheur. Veillons! «Veillez et priez, dit Jésus, afin que vous de t</w:t>
      </w:r>
      <w:r>
        <w:rPr>
          <w:rStyle w:val="Bodytext1"/>
          <w:color w:val="000000"/>
        </w:rPr>
        <w:t>ombiez pas en tentation; l'esprit est bien disposé, mais la chair est faible». (Marc 14:38).</w:t>
      </w:r>
    </w:p>
    <w:p w14:paraId="06A1F350" w14:textId="77777777" w:rsidR="00000000" w:rsidRDefault="00051A16">
      <w:pPr>
        <w:pStyle w:val="Heading210"/>
        <w:framePr w:w="4698" w:h="3930" w:hRule="exact" w:wrap="none" w:vAnchor="page" w:hAnchor="page" w:x="639" w:y="4480"/>
        <w:numPr>
          <w:ilvl w:val="0"/>
          <w:numId w:val="6"/>
        </w:numPr>
        <w:tabs>
          <w:tab w:val="left" w:pos="350"/>
        </w:tabs>
        <w:spacing w:line="293" w:lineRule="auto"/>
        <w:jc w:val="both"/>
        <w:rPr>
          <w:b w:val="0"/>
          <w:bCs w:val="0"/>
          <w:sz w:val="24"/>
          <w:szCs w:val="24"/>
        </w:rPr>
      </w:pPr>
      <w:bookmarkStart w:id="50" w:name="bookmark52"/>
      <w:bookmarkStart w:id="51" w:name="bookmark50"/>
      <w:bookmarkStart w:id="52" w:name="bookmark51"/>
      <w:bookmarkStart w:id="53" w:name="bookmark53"/>
      <w:bookmarkEnd w:id="50"/>
      <w:r>
        <w:rPr>
          <w:rStyle w:val="Heading21"/>
          <w:b/>
          <w:bCs/>
          <w:color w:val="000000"/>
        </w:rPr>
        <w:t>Les circonstances</w:t>
      </w:r>
      <w:bookmarkEnd w:id="51"/>
      <w:bookmarkEnd w:id="52"/>
      <w:bookmarkEnd w:id="53"/>
    </w:p>
    <w:p w14:paraId="0DFFEA81" w14:textId="77777777" w:rsidR="00000000" w:rsidRDefault="00051A16">
      <w:pPr>
        <w:pStyle w:val="Bodytext10"/>
        <w:framePr w:w="4698" w:h="3930" w:hRule="exact" w:wrap="none" w:vAnchor="page" w:hAnchor="page" w:x="639" w:y="4480"/>
        <w:spacing w:after="0" w:line="293" w:lineRule="auto"/>
        <w:ind w:firstLine="280"/>
        <w:jc w:val="both"/>
        <w:rPr>
          <w:rFonts w:ascii="Times New Roman" w:hAnsi="Times New Roman" w:cs="Times New Roman"/>
          <w:sz w:val="24"/>
          <w:szCs w:val="24"/>
        </w:rPr>
      </w:pPr>
      <w:r>
        <w:rPr>
          <w:rStyle w:val="Bodytext1"/>
          <w:color w:val="000000"/>
        </w:rPr>
        <w:t>Dieu se sert souvent des circonstances pour guider ses enfant</w:t>
      </w:r>
      <w:r>
        <w:rPr>
          <w:rStyle w:val="Bodytext1"/>
          <w:color w:val="000000"/>
        </w:rPr>
        <w:t>s. Le croyant qui marche fidèle</w:t>
      </w:r>
      <w:r>
        <w:rPr>
          <w:rStyle w:val="Bodytext1"/>
          <w:color w:val="000000"/>
        </w:rPr>
        <w:softHyphen/>
        <w:t>ment avec son Maître ne tardera pas à découvrir que des événements imprévus, permis par le Seigneur, marqueront son existence. Ils surgis</w:t>
      </w:r>
      <w:r>
        <w:rPr>
          <w:rStyle w:val="Bodytext1"/>
          <w:color w:val="000000"/>
        </w:rPr>
        <w:softHyphen/>
        <w:t>sent pour guider le fidèle dans la voie divine. Romains 8:28, verset bien familier, vé</w:t>
      </w:r>
      <w:r>
        <w:rPr>
          <w:rStyle w:val="Bodytext1"/>
          <w:color w:val="000000"/>
        </w:rPr>
        <w:t>hicule cette vérité: «Nous savons du reste que toutes choses, (les bonnes comme les mauvaises), concourent au bien de ceux qui aiment Dieu, de ceux qui sont appelés selon son dessein». Paul en appelle ici à la raison en disant «nous sa</w:t>
      </w:r>
      <w:r>
        <w:rPr>
          <w:rStyle w:val="Bodytext1"/>
          <w:color w:val="000000"/>
        </w:rPr>
        <w:softHyphen/>
      </w:r>
    </w:p>
    <w:p w14:paraId="2DD4114F" w14:textId="77777777" w:rsidR="00000000" w:rsidRDefault="00051A16">
      <w:pPr>
        <w:pStyle w:val="Headerorfooter10"/>
        <w:framePr w:wrap="none" w:vAnchor="page" w:hAnchor="page" w:x="711" w:y="8710"/>
        <w:rPr>
          <w:rFonts w:ascii="Times New Roman" w:hAnsi="Times New Roman" w:cs="Times New Roman"/>
          <w:sz w:val="24"/>
          <w:szCs w:val="24"/>
        </w:rPr>
      </w:pPr>
      <w:r>
        <w:rPr>
          <w:rStyle w:val="Headerorfooter1"/>
          <w:color w:val="000000"/>
        </w:rPr>
        <w:t>50</w:t>
      </w:r>
    </w:p>
    <w:p w14:paraId="3BA8D140"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56705E03" w14:textId="77777777" w:rsidR="00000000" w:rsidRDefault="00051A16">
      <w:pPr>
        <w:pStyle w:val="Bodytext10"/>
        <w:framePr w:w="4662" w:h="7938" w:hRule="exact" w:wrap="none" w:vAnchor="page" w:hAnchor="page" w:x="657" w:y="478"/>
        <w:spacing w:line="254" w:lineRule="auto"/>
        <w:ind w:firstLine="0"/>
        <w:jc w:val="both"/>
        <w:rPr>
          <w:rFonts w:ascii="Times New Roman" w:hAnsi="Times New Roman" w:cs="Times New Roman"/>
          <w:sz w:val="24"/>
          <w:szCs w:val="24"/>
        </w:rPr>
      </w:pPr>
      <w:r>
        <w:rPr>
          <w:rStyle w:val="Bodytext1"/>
          <w:color w:val="000000"/>
        </w:rPr>
        <w:lastRenderedPageBreak/>
        <w:t>vons»</w:t>
      </w:r>
      <w:r>
        <w:rPr>
          <w:rStyle w:val="Bodytext1"/>
          <w:color w:val="000000"/>
          <w:vertAlign w:val="subscript"/>
        </w:rPr>
        <w:t>z</w:t>
      </w:r>
      <w:r>
        <w:rPr>
          <w:rStyle w:val="Bodytext1"/>
          <w:color w:val="000000"/>
        </w:rPr>
        <w:t xml:space="preserve"> ou plus précisément «nous devrions sa</w:t>
      </w:r>
      <w:r>
        <w:rPr>
          <w:rStyle w:val="Bodytext1"/>
          <w:color w:val="000000"/>
        </w:rPr>
        <w:softHyphen/>
        <w:t>voir» qu'au travers des circonstances, heureuses ou malheureuses, le Dieu souverain est à l'œu</w:t>
      </w:r>
      <w:r>
        <w:rPr>
          <w:rStyle w:val="Bodytext1"/>
          <w:color w:val="000000"/>
        </w:rPr>
        <w:softHyphen/>
        <w:t>vre. Relevons au passage que chaque croyant devrait se mettre en peine de bien connaître l</w:t>
      </w:r>
      <w:r>
        <w:rPr>
          <w:rStyle w:val="Bodytext1"/>
          <w:color w:val="000000"/>
        </w:rPr>
        <w:t>a doctrine de la souveraineté de Dieu. Quand l'épreuve surgit, le disciple accompli discerne l'élément positif dans l'adversité, même si celle- ci en apparence semble de mauvaise augure.</w:t>
      </w:r>
    </w:p>
    <w:p w14:paraId="2FD38A28" w14:textId="77777777" w:rsidR="00000000" w:rsidRDefault="00051A16">
      <w:pPr>
        <w:pStyle w:val="Bodytext10"/>
        <w:framePr w:w="4662" w:h="7938" w:hRule="exact" w:wrap="none" w:vAnchor="page" w:hAnchor="page" w:x="657" w:y="478"/>
        <w:ind w:firstLine="220"/>
        <w:jc w:val="both"/>
        <w:rPr>
          <w:rFonts w:ascii="Times New Roman" w:hAnsi="Times New Roman" w:cs="Times New Roman"/>
          <w:sz w:val="24"/>
          <w:szCs w:val="24"/>
        </w:rPr>
      </w:pPr>
      <w:r>
        <w:rPr>
          <w:rStyle w:val="Bodytext1"/>
          <w:color w:val="000000"/>
        </w:rPr>
        <w:t xml:space="preserve">Au lieu de se laisser glisser dans l'abattement et le découragement, </w:t>
      </w:r>
      <w:r>
        <w:rPr>
          <w:rStyle w:val="Bodytext1"/>
          <w:color w:val="000000"/>
        </w:rPr>
        <w:t>le chrétien vigilant devrait se souvenir qu'il est entre les mains du Dieu d'amour. Ainsi l'épreuve sera pour lui un sujet de joie, selon que l'indique Jacques 1:2 : «Mes frères, regardez comme un sujet de joie com</w:t>
      </w:r>
      <w:r>
        <w:rPr>
          <w:rStyle w:val="Bodytext1"/>
          <w:color w:val="000000"/>
        </w:rPr>
        <w:softHyphen/>
        <w:t>plète les diverses épreuves auxquelles vo</w:t>
      </w:r>
      <w:r>
        <w:rPr>
          <w:rStyle w:val="Bodytext1"/>
          <w:color w:val="000000"/>
        </w:rPr>
        <w:t>us pou</w:t>
      </w:r>
      <w:r>
        <w:rPr>
          <w:rStyle w:val="Bodytext1"/>
          <w:color w:val="000000"/>
        </w:rPr>
        <w:softHyphen/>
        <w:t>vez être exposés, sachant que l'épreuve de votre foi produit la patience».</w:t>
      </w:r>
    </w:p>
    <w:p w14:paraId="6167FE0A" w14:textId="77777777" w:rsidR="00000000" w:rsidRDefault="00051A16">
      <w:pPr>
        <w:pStyle w:val="Bodytext10"/>
        <w:framePr w:w="4662" w:h="7938" w:hRule="exact" w:wrap="none" w:vAnchor="page" w:hAnchor="page" w:x="657" w:y="478"/>
        <w:spacing w:line="288" w:lineRule="auto"/>
        <w:ind w:firstLine="220"/>
        <w:jc w:val="both"/>
        <w:rPr>
          <w:rFonts w:ascii="Times New Roman" w:hAnsi="Times New Roman" w:cs="Times New Roman"/>
          <w:sz w:val="24"/>
          <w:szCs w:val="24"/>
        </w:rPr>
      </w:pPr>
      <w:r>
        <w:rPr>
          <w:rStyle w:val="Bodytext1"/>
          <w:color w:val="000000"/>
        </w:rPr>
        <w:t>Les revers de la vie contribuent de toute évi</w:t>
      </w:r>
      <w:r>
        <w:rPr>
          <w:rStyle w:val="Bodytext1"/>
          <w:color w:val="000000"/>
        </w:rPr>
        <w:softHyphen/>
        <w:t>dence à notre bien. L'automobiliste apprécie les feux rouges autant que les verts. Ils sont dressés pour sa protection et son bi</w:t>
      </w:r>
      <w:r>
        <w:rPr>
          <w:rStyle w:val="Bodytext1"/>
          <w:color w:val="000000"/>
        </w:rPr>
        <w:t>en.</w:t>
      </w:r>
    </w:p>
    <w:p w14:paraId="6D89B9D8" w14:textId="77777777" w:rsidR="00000000" w:rsidRDefault="00051A16">
      <w:pPr>
        <w:pStyle w:val="Bodytext10"/>
        <w:framePr w:w="4662" w:h="7938" w:hRule="exact" w:wrap="none" w:vAnchor="page" w:hAnchor="page" w:x="657" w:y="478"/>
        <w:spacing w:after="0" w:line="300" w:lineRule="auto"/>
        <w:ind w:firstLine="220"/>
        <w:jc w:val="both"/>
        <w:rPr>
          <w:rFonts w:ascii="Times New Roman" w:hAnsi="Times New Roman" w:cs="Times New Roman"/>
          <w:sz w:val="24"/>
          <w:szCs w:val="24"/>
        </w:rPr>
      </w:pPr>
      <w:r>
        <w:rPr>
          <w:rStyle w:val="Bodytext1"/>
          <w:color w:val="000000"/>
        </w:rPr>
        <w:t>En Amérique du Nord, où les autostrades se construisent aisément à travers les prairies, les ingénieurs ont trouvé bon de ponctuer le long ruban de route de légers tournants, là même où cela ne semblait pas vraiment nécessaire. Et</w:t>
      </w:r>
    </w:p>
    <w:p w14:paraId="57AB891B" w14:textId="77777777" w:rsidR="00000000" w:rsidRDefault="00051A16">
      <w:pPr>
        <w:pStyle w:val="Headerorfooter10"/>
        <w:framePr w:wrap="none" w:vAnchor="page" w:hAnchor="page" w:x="4965" w:y="8680"/>
        <w:rPr>
          <w:rFonts w:ascii="Times New Roman" w:hAnsi="Times New Roman" w:cs="Times New Roman"/>
          <w:sz w:val="24"/>
          <w:szCs w:val="24"/>
        </w:rPr>
      </w:pPr>
      <w:r>
        <w:rPr>
          <w:rStyle w:val="Headerorfooter1"/>
          <w:color w:val="000000"/>
        </w:rPr>
        <w:t>51</w:t>
      </w:r>
    </w:p>
    <w:p w14:paraId="6AB7B18A"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2422E815" w14:textId="77777777" w:rsidR="00000000" w:rsidRDefault="00051A16">
      <w:pPr>
        <w:pStyle w:val="Bodytext10"/>
        <w:framePr w:w="4680" w:h="7998" w:hRule="exact" w:wrap="none" w:vAnchor="page" w:hAnchor="page" w:x="648" w:y="412"/>
        <w:spacing w:after="520" w:line="257" w:lineRule="auto"/>
        <w:ind w:firstLine="0"/>
        <w:jc w:val="both"/>
        <w:rPr>
          <w:rFonts w:ascii="Times New Roman" w:hAnsi="Times New Roman" w:cs="Times New Roman"/>
          <w:sz w:val="24"/>
          <w:szCs w:val="24"/>
        </w:rPr>
      </w:pPr>
      <w:r>
        <w:rPr>
          <w:rStyle w:val="Bodytext1"/>
          <w:color w:val="000000"/>
        </w:rPr>
        <w:lastRenderedPageBreak/>
        <w:t>pourquoi le font-ils? Simplement pour maintenir le conducteur en éveil. Une route trop droite, dépouillée de tout tournant, ne manquerait pas de favoriser la somnolence du conducteur pré</w:t>
      </w:r>
      <w:r>
        <w:rPr>
          <w:rStyle w:val="Bodytext1"/>
          <w:color w:val="000000"/>
        </w:rPr>
        <w:softHyphen/>
        <w:t xml:space="preserve">lassé dans son siège. Ainsi les courbes de </w:t>
      </w:r>
      <w:r>
        <w:rPr>
          <w:rStyle w:val="Bodytext1"/>
          <w:color w:val="000000"/>
        </w:rPr>
        <w:t>la route existent pour son bien. Il en est de même des circonstances adverses. Elles maintiennent notre vigilance et notre éveil spirituel.</w:t>
      </w:r>
    </w:p>
    <w:p w14:paraId="6A2E2526" w14:textId="77777777" w:rsidR="00000000" w:rsidRDefault="00051A16">
      <w:pPr>
        <w:pStyle w:val="Heading210"/>
        <w:framePr w:w="4680" w:h="7998" w:hRule="exact" w:wrap="none" w:vAnchor="page" w:hAnchor="page" w:x="648" w:y="412"/>
        <w:spacing w:line="286" w:lineRule="auto"/>
        <w:jc w:val="both"/>
        <w:rPr>
          <w:rFonts w:ascii="Times New Roman" w:hAnsi="Times New Roman" w:cs="Times New Roman"/>
          <w:b w:val="0"/>
          <w:bCs w:val="0"/>
          <w:sz w:val="24"/>
          <w:szCs w:val="24"/>
        </w:rPr>
      </w:pPr>
      <w:bookmarkStart w:id="54" w:name="bookmark54"/>
      <w:bookmarkStart w:id="55" w:name="bookmark55"/>
      <w:bookmarkStart w:id="56" w:name="bookmark56"/>
      <w:r>
        <w:rPr>
          <w:rStyle w:val="Heading21"/>
          <w:b/>
          <w:bCs/>
          <w:color w:val="000000"/>
        </w:rPr>
        <w:t>Regarder l'œuvre de Dieu</w:t>
      </w:r>
      <w:bookmarkEnd w:id="54"/>
      <w:bookmarkEnd w:id="55"/>
      <w:bookmarkEnd w:id="56"/>
    </w:p>
    <w:p w14:paraId="07541380" w14:textId="77777777" w:rsidR="00000000" w:rsidRDefault="00051A16">
      <w:pPr>
        <w:pStyle w:val="Bodytext10"/>
        <w:framePr w:w="4680" w:h="7998" w:hRule="exact" w:wrap="none" w:vAnchor="page" w:hAnchor="page" w:x="648" w:y="412"/>
        <w:ind w:firstLine="260"/>
        <w:jc w:val="both"/>
        <w:rPr>
          <w:rFonts w:ascii="Times New Roman" w:hAnsi="Times New Roman" w:cs="Times New Roman"/>
          <w:sz w:val="24"/>
          <w:szCs w:val="24"/>
        </w:rPr>
      </w:pPr>
      <w:r>
        <w:rPr>
          <w:rStyle w:val="Bodytext1"/>
          <w:color w:val="000000"/>
        </w:rPr>
        <w:t xml:space="preserve">Ecclésiaste 7:13 nous invite à </w:t>
      </w:r>
      <w:r>
        <w:rPr>
          <w:rStyle w:val="Bodytext1"/>
          <w:color w:val="000000"/>
        </w:rPr>
        <w:t>considérer l'œuvre de Dieu. «Regarde l'œuvre de Dieu: qui pourra redresser ce qu'il a courbé?»</w:t>
      </w:r>
    </w:p>
    <w:p w14:paraId="3F7CD02B" w14:textId="77777777" w:rsidR="00000000" w:rsidRDefault="00051A16">
      <w:pPr>
        <w:pStyle w:val="Bodytext10"/>
        <w:framePr w:w="4680" w:h="7998" w:hRule="exact" w:wrap="none" w:vAnchor="page" w:hAnchor="page" w:x="648" w:y="412"/>
        <w:spacing w:line="286" w:lineRule="auto"/>
        <w:ind w:firstLine="260"/>
        <w:jc w:val="both"/>
        <w:rPr>
          <w:rFonts w:ascii="Times New Roman" w:hAnsi="Times New Roman" w:cs="Times New Roman"/>
          <w:sz w:val="24"/>
          <w:szCs w:val="24"/>
        </w:rPr>
      </w:pPr>
      <w:r>
        <w:rPr>
          <w:rStyle w:val="Bodytext1"/>
          <w:color w:val="000000"/>
        </w:rPr>
        <w:t>Il vaut la peine de considérer l'œuvre de Dieu. C'est que le Seigneur est constamment à l'œuvre. En Jean 5:17 Jésus dit: «Mon Père agit jusqu'à présent, moi auss</w:t>
      </w:r>
      <w:r>
        <w:rPr>
          <w:rStyle w:val="Bodytext1"/>
          <w:color w:val="000000"/>
        </w:rPr>
        <w:t>i j'agis». Dieu n'est pas passif. Il ne trône pas dans les cieux pour contempler d'un œil indifférent les agissements des hommes.</w:t>
      </w:r>
    </w:p>
    <w:p w14:paraId="324AE414" w14:textId="77777777" w:rsidR="00000000" w:rsidRDefault="00051A16">
      <w:pPr>
        <w:pStyle w:val="Bodytext10"/>
        <w:framePr w:w="4680" w:h="7998" w:hRule="exact" w:wrap="none" w:vAnchor="page" w:hAnchor="page" w:x="648" w:y="412"/>
        <w:spacing w:after="0" w:line="300" w:lineRule="auto"/>
        <w:ind w:firstLine="260"/>
        <w:jc w:val="both"/>
        <w:rPr>
          <w:rFonts w:ascii="Times New Roman" w:hAnsi="Times New Roman" w:cs="Times New Roman"/>
          <w:sz w:val="24"/>
          <w:szCs w:val="24"/>
        </w:rPr>
      </w:pPr>
      <w:r>
        <w:rPr>
          <w:rStyle w:val="Bodytext1"/>
          <w:color w:val="000000"/>
        </w:rPr>
        <w:t>Au contraire ! Il est à l'œuvre partout : dans la nature, dans les agissements des hommes, en particulier dans la vie de ses e</w:t>
      </w:r>
      <w:r>
        <w:rPr>
          <w:rStyle w:val="Bodytext1"/>
          <w:color w:val="000000"/>
        </w:rPr>
        <w:t>nfants. Dans cha</w:t>
      </w:r>
      <w:r>
        <w:rPr>
          <w:rStyle w:val="Bodytext1"/>
          <w:color w:val="000000"/>
        </w:rPr>
        <w:softHyphen/>
        <w:t>que génération II a réalisé des choses nouvelles et inédites. Avec Dieu nous pouvons nous atten</w:t>
      </w:r>
      <w:r>
        <w:rPr>
          <w:rStyle w:val="Bodytext1"/>
          <w:color w:val="000000"/>
        </w:rPr>
        <w:softHyphen/>
        <w:t>dre à des innovations dans nos vies, nos fa</w:t>
      </w:r>
      <w:r>
        <w:rPr>
          <w:rStyle w:val="Bodytext1"/>
          <w:color w:val="000000"/>
        </w:rPr>
        <w:softHyphen/>
      </w:r>
    </w:p>
    <w:p w14:paraId="7E1CA0AA" w14:textId="77777777" w:rsidR="00000000" w:rsidRDefault="00051A16">
      <w:pPr>
        <w:pStyle w:val="Headerorfooter10"/>
        <w:framePr w:wrap="none" w:vAnchor="page" w:hAnchor="page" w:x="696" w:y="8698"/>
        <w:rPr>
          <w:rFonts w:ascii="Times New Roman" w:hAnsi="Times New Roman" w:cs="Times New Roman"/>
          <w:sz w:val="24"/>
          <w:szCs w:val="24"/>
        </w:rPr>
      </w:pPr>
      <w:r>
        <w:rPr>
          <w:rStyle w:val="Headerorfooter1"/>
          <w:color w:val="000000"/>
        </w:rPr>
        <w:t>52</w:t>
      </w:r>
    </w:p>
    <w:p w14:paraId="2B4C8BF3"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32A1BC39" w14:textId="77777777" w:rsidR="00000000" w:rsidRDefault="00051A16">
      <w:pPr>
        <w:pStyle w:val="Bodytext10"/>
        <w:framePr w:w="4638" w:h="7842" w:hRule="exact" w:wrap="none" w:vAnchor="page" w:hAnchor="page" w:x="669" w:y="520"/>
        <w:spacing w:after="200" w:line="240" w:lineRule="auto"/>
        <w:ind w:firstLine="0"/>
        <w:jc w:val="both"/>
        <w:rPr>
          <w:rFonts w:ascii="Times New Roman" w:hAnsi="Times New Roman" w:cs="Times New Roman"/>
          <w:sz w:val="24"/>
          <w:szCs w:val="24"/>
        </w:rPr>
      </w:pPr>
      <w:r>
        <w:rPr>
          <w:rStyle w:val="Bodytext1"/>
          <w:color w:val="000000"/>
        </w:rPr>
        <w:lastRenderedPageBreak/>
        <w:t>milles, dans l'église</w:t>
      </w:r>
      <w:r>
        <w:rPr>
          <w:rStyle w:val="Bodytext1"/>
          <w:color w:val="000000"/>
        </w:rPr>
        <w:t xml:space="preserve"> et dans la nation. Il agit selon son bon plaisir.</w:t>
      </w:r>
    </w:p>
    <w:p w14:paraId="01BEB379" w14:textId="77777777" w:rsidR="00000000" w:rsidRDefault="00051A16">
      <w:pPr>
        <w:pStyle w:val="Bodytext10"/>
        <w:framePr w:w="4638" w:h="7842" w:hRule="exact" w:wrap="none" w:vAnchor="page" w:hAnchor="page" w:x="669" w:y="520"/>
        <w:spacing w:after="200" w:line="254" w:lineRule="auto"/>
        <w:ind w:firstLine="220"/>
        <w:jc w:val="both"/>
        <w:rPr>
          <w:rFonts w:ascii="Times New Roman" w:hAnsi="Times New Roman" w:cs="Times New Roman"/>
          <w:sz w:val="24"/>
          <w:szCs w:val="24"/>
        </w:rPr>
      </w:pPr>
      <w:r>
        <w:rPr>
          <w:rStyle w:val="Bodytext1"/>
          <w:color w:val="000000"/>
        </w:rPr>
        <w:t>Ecclésiaste 7:14 déclare: «Au jour du bon</w:t>
      </w:r>
      <w:r>
        <w:rPr>
          <w:rStyle w:val="Bodytext1"/>
          <w:color w:val="000000"/>
        </w:rPr>
        <w:softHyphen/>
        <w:t>heur, sois heureux, et au jour du malheur, réflé</w:t>
      </w:r>
      <w:r>
        <w:rPr>
          <w:rStyle w:val="Bodytext1"/>
          <w:color w:val="000000"/>
        </w:rPr>
        <w:softHyphen/>
        <w:t>chis: Dieu a fait l'un comme l'autre, afin que l'homme ne découvre en rien ce qui sera après lui».</w:t>
      </w:r>
    </w:p>
    <w:p w14:paraId="0BF7D77E" w14:textId="77777777" w:rsidR="00000000" w:rsidRDefault="00051A16">
      <w:pPr>
        <w:pStyle w:val="Bodytext10"/>
        <w:framePr w:w="4638" w:h="7842" w:hRule="exact" w:wrap="none" w:vAnchor="page" w:hAnchor="page" w:x="669" w:y="520"/>
        <w:spacing w:after="200" w:line="269" w:lineRule="auto"/>
        <w:ind w:firstLine="220"/>
        <w:jc w:val="both"/>
        <w:rPr>
          <w:rFonts w:ascii="Times New Roman" w:hAnsi="Times New Roman" w:cs="Times New Roman"/>
          <w:sz w:val="24"/>
          <w:szCs w:val="24"/>
        </w:rPr>
      </w:pPr>
      <w:r>
        <w:rPr>
          <w:rStyle w:val="Bodytext1"/>
          <w:color w:val="000000"/>
        </w:rPr>
        <w:t>Ces versets 13—</w:t>
      </w:r>
      <w:r>
        <w:rPr>
          <w:rStyle w:val="Bodytext1"/>
          <w:color w:val="000000"/>
        </w:rPr>
        <w:t>14 relèvent trois vérités. Pre</w:t>
      </w:r>
      <w:r>
        <w:rPr>
          <w:rStyle w:val="Bodytext1"/>
          <w:color w:val="000000"/>
        </w:rPr>
        <w:softHyphen/>
        <w:t>mièrement, l'existence de l'homme est souvent «courbée». Elle est marquée de jours heureux et malheureux, «programmés» par le Dieu d'amour, afin que les joies et les peines intensi</w:t>
      </w:r>
      <w:r>
        <w:rPr>
          <w:rStyle w:val="Bodytext1"/>
          <w:color w:val="000000"/>
        </w:rPr>
        <w:softHyphen/>
        <w:t xml:space="preserve">fient notre dépendance de Dieu. Le Seigneur </w:t>
      </w:r>
      <w:r>
        <w:rPr>
          <w:rStyle w:val="Bodytext1"/>
          <w:color w:val="000000"/>
        </w:rPr>
        <w:t>se charge de «courber» le cours de la vie pour nous.</w:t>
      </w:r>
    </w:p>
    <w:p w14:paraId="3E12A889" w14:textId="77777777" w:rsidR="00000000" w:rsidRDefault="00051A16">
      <w:pPr>
        <w:pStyle w:val="Bodytext10"/>
        <w:framePr w:w="4638" w:h="7842" w:hRule="exact" w:wrap="none" w:vAnchor="page" w:hAnchor="page" w:x="669" w:y="520"/>
        <w:spacing w:after="200" w:line="288" w:lineRule="auto"/>
        <w:ind w:firstLine="220"/>
        <w:jc w:val="both"/>
        <w:rPr>
          <w:rFonts w:ascii="Times New Roman" w:hAnsi="Times New Roman" w:cs="Times New Roman"/>
          <w:sz w:val="24"/>
          <w:szCs w:val="24"/>
        </w:rPr>
      </w:pPr>
      <w:r>
        <w:rPr>
          <w:rStyle w:val="Bodytext1"/>
          <w:color w:val="000000"/>
        </w:rPr>
        <w:t>Deuxièmement, ces versets indiquent ce que l'homme ne peut pas faire: redresser ce que Dieu a courbé. En Apocalypse 3:7 nous trou</w:t>
      </w:r>
      <w:r>
        <w:rPr>
          <w:rStyle w:val="Bodytext1"/>
          <w:color w:val="000000"/>
        </w:rPr>
        <w:softHyphen/>
        <w:t xml:space="preserve">vons la même vérité: «Voici ce que dit le Saint, le Véritable, celui qui </w:t>
      </w:r>
      <w:r>
        <w:rPr>
          <w:rStyle w:val="Bodytext1"/>
          <w:color w:val="000000"/>
        </w:rPr>
        <w:t>a les clés de David, celui qui ouvre, et personne ne fermera, celui qui ferme, et personne n'ouvrira». Tout dépend donc du divin Forgeron qui se charge de façon</w:t>
      </w:r>
      <w:r>
        <w:rPr>
          <w:rStyle w:val="Bodytext1"/>
          <w:color w:val="000000"/>
        </w:rPr>
        <w:softHyphen/>
        <w:t>ner notre existence et par là même de tracer notre route.</w:t>
      </w:r>
    </w:p>
    <w:p w14:paraId="6CD85D3C" w14:textId="77777777" w:rsidR="00000000" w:rsidRDefault="00051A16">
      <w:pPr>
        <w:pStyle w:val="Bodytext10"/>
        <w:framePr w:w="4638" w:h="7842" w:hRule="exact" w:wrap="none" w:vAnchor="page" w:hAnchor="page" w:x="669" w:y="520"/>
        <w:spacing w:after="0" w:line="300" w:lineRule="auto"/>
        <w:ind w:firstLine="220"/>
        <w:jc w:val="both"/>
        <w:rPr>
          <w:rFonts w:ascii="Times New Roman" w:hAnsi="Times New Roman" w:cs="Times New Roman"/>
          <w:sz w:val="24"/>
          <w:szCs w:val="24"/>
        </w:rPr>
      </w:pPr>
      <w:r>
        <w:rPr>
          <w:rStyle w:val="Bodytext1"/>
          <w:color w:val="000000"/>
        </w:rPr>
        <w:t>Troisièmement, le verset 14 nous mont</w:t>
      </w:r>
      <w:r>
        <w:rPr>
          <w:rStyle w:val="Bodytext1"/>
          <w:color w:val="000000"/>
        </w:rPr>
        <w:t>re quelle attitude nous, sommes sensés adopter</w:t>
      </w:r>
    </w:p>
    <w:p w14:paraId="437DB0AC" w14:textId="77777777" w:rsidR="00000000" w:rsidRDefault="00051A16">
      <w:pPr>
        <w:pStyle w:val="Headerorfooter10"/>
        <w:framePr w:w="4638" w:h="258" w:hRule="exact" w:wrap="none" w:vAnchor="page" w:hAnchor="page" w:x="669" w:y="8710"/>
        <w:spacing w:line="269" w:lineRule="auto"/>
        <w:jc w:val="right"/>
        <w:rPr>
          <w:rFonts w:ascii="Times New Roman" w:hAnsi="Times New Roman" w:cs="Times New Roman"/>
          <w:sz w:val="24"/>
          <w:szCs w:val="24"/>
        </w:rPr>
      </w:pPr>
      <w:r>
        <w:rPr>
          <w:rStyle w:val="Headerorfooter1"/>
          <w:color w:val="000000"/>
        </w:rPr>
        <w:t>53</w:t>
      </w:r>
    </w:p>
    <w:p w14:paraId="47EF8349" w14:textId="77777777" w:rsidR="00000000" w:rsidRDefault="00051A16">
      <w:pPr>
        <w:framePr w:wrap="none" w:vAnchor="page" w:hAnchor="page" w:x="1" w:y="9316"/>
        <w:rPr>
          <w:color w:val="auto"/>
        </w:rPr>
      </w:pPr>
    </w:p>
    <w:p w14:paraId="4A8C6854"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078B2C12" w14:textId="77777777" w:rsidR="00000000" w:rsidRDefault="00051A16">
      <w:pPr>
        <w:pStyle w:val="Bodytext10"/>
        <w:framePr w:w="4680" w:h="4164" w:hRule="exact" w:wrap="none" w:vAnchor="page" w:hAnchor="page" w:x="648" w:y="478"/>
        <w:spacing w:after="200" w:line="252" w:lineRule="auto"/>
        <w:ind w:firstLine="0"/>
        <w:jc w:val="both"/>
        <w:rPr>
          <w:rFonts w:ascii="Times New Roman" w:hAnsi="Times New Roman" w:cs="Times New Roman"/>
          <w:sz w:val="24"/>
          <w:szCs w:val="24"/>
        </w:rPr>
      </w:pPr>
      <w:r>
        <w:rPr>
          <w:rStyle w:val="Bodytext1"/>
          <w:color w:val="000000"/>
        </w:rPr>
        <w:lastRenderedPageBreak/>
        <w:t>dans les diverses circonstances de la vie. Sa</w:t>
      </w:r>
      <w:r>
        <w:rPr>
          <w:rStyle w:val="Bodytext1"/>
          <w:color w:val="000000"/>
        </w:rPr>
        <w:softHyphen/>
        <w:t>chant qu'elles sont établies par Dieu, nous sommes appelés à nous réjouir au jour du bon</w:t>
      </w:r>
      <w:r>
        <w:rPr>
          <w:rStyle w:val="Bodytext1"/>
          <w:color w:val="000000"/>
        </w:rPr>
        <w:softHyphen/>
        <w:t xml:space="preserve">heur et à réfléchir au jour du malheur. En </w:t>
      </w:r>
      <w:r>
        <w:rPr>
          <w:rStyle w:val="Bodytext1"/>
          <w:color w:val="000000"/>
        </w:rPr>
        <w:t>d'au</w:t>
      </w:r>
      <w:r>
        <w:rPr>
          <w:rStyle w:val="Bodytext1"/>
          <w:color w:val="000000"/>
        </w:rPr>
        <w:softHyphen/>
        <w:t>tres termes, chercher à discerner les leçons que notre Père céleste veut nous enseigner.</w:t>
      </w:r>
    </w:p>
    <w:p w14:paraId="012661F2" w14:textId="77777777" w:rsidR="00000000" w:rsidRDefault="00051A16">
      <w:pPr>
        <w:pStyle w:val="Bodytext10"/>
        <w:framePr w:w="4680" w:h="4164" w:hRule="exact" w:wrap="none" w:vAnchor="page" w:hAnchor="page" w:x="648" w:y="478"/>
        <w:spacing w:after="200" w:line="262" w:lineRule="auto"/>
        <w:ind w:firstLine="260"/>
        <w:jc w:val="both"/>
        <w:rPr>
          <w:rFonts w:ascii="Times New Roman" w:hAnsi="Times New Roman" w:cs="Times New Roman"/>
          <w:sz w:val="24"/>
          <w:szCs w:val="24"/>
        </w:rPr>
      </w:pPr>
      <w:r>
        <w:rPr>
          <w:rStyle w:val="Bodytext1"/>
          <w:color w:val="000000"/>
        </w:rPr>
        <w:t>L'épreuve considérée dans cette perspective aura toujours un résultat bé</w:t>
      </w:r>
      <w:r>
        <w:rPr>
          <w:rStyle w:val="Bodytext1"/>
          <w:color w:val="000000"/>
        </w:rPr>
        <w:t>ni et glorieux. Ne nous laissons pas troubler par les circonstances. Elles sont le moyen dont Dieu se sert pour nous guider, nous former et nous enrichir.</w:t>
      </w:r>
    </w:p>
    <w:p w14:paraId="38882541" w14:textId="77777777" w:rsidR="00000000" w:rsidRDefault="00051A16">
      <w:pPr>
        <w:pStyle w:val="Bodytext10"/>
        <w:framePr w:w="4680" w:h="4164" w:hRule="exact" w:wrap="none" w:vAnchor="page" w:hAnchor="page" w:x="648" w:y="478"/>
        <w:spacing w:after="0" w:line="271" w:lineRule="auto"/>
        <w:ind w:firstLine="260"/>
        <w:jc w:val="both"/>
        <w:rPr>
          <w:rFonts w:ascii="Times New Roman" w:hAnsi="Times New Roman" w:cs="Times New Roman"/>
          <w:sz w:val="24"/>
          <w:szCs w:val="24"/>
        </w:rPr>
      </w:pPr>
      <w:r>
        <w:rPr>
          <w:rStyle w:val="Bodytext1"/>
          <w:color w:val="000000"/>
        </w:rPr>
        <w:t>Nous aimerions prendre deux exemples de l'Ecriture pour illustrer la vérité que nous venons d'exposer</w:t>
      </w:r>
      <w:r>
        <w:rPr>
          <w:rStyle w:val="Bodytext1"/>
          <w:color w:val="000000"/>
        </w:rPr>
        <w:t>. Le premier de la vie de Joseph et le second de la vie de l'apôtre Paul.</w:t>
      </w:r>
    </w:p>
    <w:p w14:paraId="5A0A0C20" w14:textId="77777777" w:rsidR="00000000" w:rsidRDefault="00051A16">
      <w:pPr>
        <w:pStyle w:val="Heading210"/>
        <w:framePr w:wrap="none" w:vAnchor="page" w:hAnchor="page" w:x="648" w:y="5116"/>
        <w:spacing w:after="0" w:line="240" w:lineRule="auto"/>
        <w:jc w:val="both"/>
        <w:rPr>
          <w:rFonts w:ascii="Times New Roman" w:hAnsi="Times New Roman" w:cs="Times New Roman"/>
          <w:b w:val="0"/>
          <w:bCs w:val="0"/>
          <w:sz w:val="24"/>
          <w:szCs w:val="24"/>
        </w:rPr>
      </w:pPr>
      <w:bookmarkStart w:id="57" w:name="bookmark57"/>
      <w:bookmarkStart w:id="58" w:name="bookmark58"/>
      <w:bookmarkStart w:id="59" w:name="bookmark59"/>
      <w:r>
        <w:rPr>
          <w:rStyle w:val="Heading21"/>
          <w:b/>
          <w:bCs/>
          <w:color w:val="000000"/>
        </w:rPr>
        <w:t>pcemple de Joseph</w:t>
      </w:r>
      <w:bookmarkEnd w:id="57"/>
      <w:bookmarkEnd w:id="58"/>
      <w:bookmarkEnd w:id="59"/>
    </w:p>
    <w:p w14:paraId="4E8000F0" w14:textId="77777777" w:rsidR="00000000" w:rsidRDefault="00051A16">
      <w:pPr>
        <w:pStyle w:val="Bodytext10"/>
        <w:framePr w:w="4680" w:h="1704" w:hRule="exact" w:wrap="none" w:vAnchor="page" w:hAnchor="page" w:x="648" w:y="5608"/>
        <w:spacing w:after="0" w:line="290" w:lineRule="auto"/>
        <w:ind w:firstLine="260"/>
        <w:jc w:val="both"/>
        <w:rPr>
          <w:rFonts w:ascii="Times New Roman" w:hAnsi="Times New Roman" w:cs="Times New Roman"/>
          <w:sz w:val="24"/>
          <w:szCs w:val="24"/>
        </w:rPr>
      </w:pPr>
      <w:r>
        <w:rPr>
          <w:rStyle w:val="Bodytext1"/>
          <w:color w:val="000000"/>
        </w:rPr>
        <w:t>Le lecteur attentif de la Bible ne tarde pas à remarquer que la vie de Joseph a été marquée de circonsta</w:t>
      </w:r>
      <w:r>
        <w:rPr>
          <w:rStyle w:val="Bodytext1"/>
          <w:color w:val="000000"/>
        </w:rPr>
        <w:t>nces échappant entièrement à son contrôle : il fut vendu par ses frères, accusé faus</w:t>
      </w:r>
      <w:r>
        <w:rPr>
          <w:rStyle w:val="Bodytext1"/>
          <w:color w:val="000000"/>
        </w:rPr>
        <w:softHyphen/>
        <w:t>sement, méprisé et incarcéré injustement. Il était vraiment à la merci des gens malveillants.</w:t>
      </w:r>
    </w:p>
    <w:p w14:paraId="1FB0E4CF" w14:textId="77777777" w:rsidR="00000000" w:rsidRDefault="00051A16">
      <w:pPr>
        <w:pStyle w:val="Bodytext10"/>
        <w:framePr w:w="4680" w:h="912" w:hRule="exact" w:wrap="none" w:vAnchor="page" w:hAnchor="page" w:x="648" w:y="7498"/>
        <w:spacing w:after="0" w:line="300" w:lineRule="auto"/>
        <w:ind w:firstLine="260"/>
        <w:jc w:val="both"/>
        <w:rPr>
          <w:rFonts w:ascii="Times New Roman" w:hAnsi="Times New Roman" w:cs="Times New Roman"/>
          <w:sz w:val="24"/>
          <w:szCs w:val="24"/>
        </w:rPr>
      </w:pPr>
      <w:r>
        <w:rPr>
          <w:rStyle w:val="Bodytext1"/>
          <w:color w:val="000000"/>
        </w:rPr>
        <w:t>Cependant, dans ces circonstances contraires, Dieu agissait. Il veillait et g</w:t>
      </w:r>
      <w:r>
        <w:rPr>
          <w:rStyle w:val="Bodytext1"/>
          <w:color w:val="000000"/>
        </w:rPr>
        <w:t>uidait son jeune ser</w:t>
      </w:r>
      <w:r>
        <w:rPr>
          <w:rStyle w:val="Bodytext1"/>
          <w:color w:val="000000"/>
        </w:rPr>
        <w:softHyphen/>
        <w:t>viteur. Quand Joseph vivait ces moments mou</w:t>
      </w:r>
      <w:r>
        <w:rPr>
          <w:rStyle w:val="Bodytext1"/>
          <w:color w:val="000000"/>
        </w:rPr>
        <w:softHyphen/>
      </w:r>
    </w:p>
    <w:p w14:paraId="6046A912" w14:textId="77777777" w:rsidR="00000000" w:rsidRDefault="00051A16">
      <w:pPr>
        <w:pStyle w:val="Headerorfooter10"/>
        <w:framePr w:wrap="none" w:vAnchor="page" w:hAnchor="page" w:x="666" w:y="8680"/>
        <w:rPr>
          <w:rFonts w:ascii="Times New Roman" w:hAnsi="Times New Roman" w:cs="Times New Roman"/>
          <w:sz w:val="24"/>
          <w:szCs w:val="24"/>
        </w:rPr>
      </w:pPr>
      <w:r>
        <w:rPr>
          <w:rStyle w:val="Headerorfooter1"/>
          <w:color w:val="000000"/>
        </w:rPr>
        <w:t>54</w:t>
      </w:r>
    </w:p>
    <w:p w14:paraId="11D10982"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1B667E45" w14:textId="77777777" w:rsidR="00000000" w:rsidRDefault="00051A16">
      <w:pPr>
        <w:pStyle w:val="Bodytext10"/>
        <w:framePr w:w="4680" w:h="2958" w:hRule="exact" w:wrap="none" w:vAnchor="page" w:hAnchor="page" w:x="648" w:y="526"/>
        <w:spacing w:after="0" w:line="257" w:lineRule="auto"/>
        <w:ind w:firstLine="0"/>
        <w:jc w:val="both"/>
        <w:rPr>
          <w:rFonts w:ascii="Times New Roman" w:hAnsi="Times New Roman" w:cs="Times New Roman"/>
          <w:sz w:val="24"/>
          <w:szCs w:val="24"/>
        </w:rPr>
      </w:pPr>
      <w:r>
        <w:rPr>
          <w:rStyle w:val="Bodytext1"/>
          <w:color w:val="000000"/>
        </w:rPr>
        <w:lastRenderedPageBreak/>
        <w:t>vementés, il ne se doutait probablement pas que Dieu était à l'œuvre. Il devait se demander sans doute si l'Eternel ne l'avait pas complètement abandonné. Son S</w:t>
      </w:r>
      <w:r>
        <w:rPr>
          <w:rStyle w:val="Bodytext1"/>
          <w:color w:val="000000"/>
        </w:rPr>
        <w:t>eigneur ne lui avait-t-ll pas promis la bénédiction et l'abondance? Et voilà que la malédiction sévissait! C'est plus tard seu</w:t>
      </w:r>
      <w:r>
        <w:rPr>
          <w:rStyle w:val="Bodytext1"/>
          <w:color w:val="000000"/>
        </w:rPr>
        <w:softHyphen/>
        <w:t>lement qu'il sera donné au jeune Hébreu de comprendre les voies de Dieu. Il constatera alors que son Dieu avait bel et bien veill</w:t>
      </w:r>
      <w:r>
        <w:rPr>
          <w:rStyle w:val="Bodytext1"/>
          <w:color w:val="000000"/>
        </w:rPr>
        <w:t>é sur lui avec fidélité et bienveillance. L'Eternel l'avait effectivement conduit dans la pleine réalisation de ses promesses.</w:t>
      </w:r>
    </w:p>
    <w:p w14:paraId="4606DFD4" w14:textId="77777777" w:rsidR="00000000" w:rsidRDefault="00051A16">
      <w:pPr>
        <w:pStyle w:val="Heading210"/>
        <w:framePr w:w="4680" w:h="4416" w:hRule="exact" w:wrap="none" w:vAnchor="page" w:hAnchor="page" w:x="648" w:y="3994"/>
        <w:spacing w:line="295" w:lineRule="auto"/>
        <w:jc w:val="both"/>
        <w:rPr>
          <w:rFonts w:ascii="Times New Roman" w:hAnsi="Times New Roman" w:cs="Times New Roman"/>
          <w:b w:val="0"/>
          <w:bCs w:val="0"/>
          <w:sz w:val="24"/>
          <w:szCs w:val="24"/>
        </w:rPr>
      </w:pPr>
      <w:bookmarkStart w:id="60" w:name="bookmark60"/>
      <w:bookmarkStart w:id="61" w:name="bookmark61"/>
      <w:bookmarkStart w:id="62" w:name="bookmark62"/>
      <w:r>
        <w:rPr>
          <w:rStyle w:val="Heading21"/>
          <w:b/>
          <w:bCs/>
          <w:color w:val="000000"/>
        </w:rPr>
        <w:t>Exemple de Paul</w:t>
      </w:r>
      <w:bookmarkEnd w:id="60"/>
      <w:bookmarkEnd w:id="61"/>
      <w:bookmarkEnd w:id="62"/>
    </w:p>
    <w:p w14:paraId="10C59BCA" w14:textId="77777777" w:rsidR="00000000" w:rsidRDefault="00051A16">
      <w:pPr>
        <w:pStyle w:val="Bodytext10"/>
        <w:framePr w:w="4680" w:h="4416" w:hRule="exact" w:wrap="none" w:vAnchor="page" w:hAnchor="page" w:x="648" w:y="3994"/>
        <w:jc w:val="both"/>
        <w:rPr>
          <w:rFonts w:ascii="Times New Roman" w:hAnsi="Times New Roman" w:cs="Times New Roman"/>
          <w:sz w:val="24"/>
          <w:szCs w:val="24"/>
        </w:rPr>
      </w:pPr>
      <w:r>
        <w:rPr>
          <w:rStyle w:val="Bodytext1"/>
          <w:color w:val="000000"/>
        </w:rPr>
        <w:t>Le cas de Paul jette, lui aussi, un é</w:t>
      </w:r>
      <w:r>
        <w:rPr>
          <w:rStyle w:val="Bodytext1"/>
          <w:color w:val="000000"/>
        </w:rPr>
        <w:t>clairage particulier sur la façon d'opérer du Seigneur pour guider ses serviteurs. Nous lisons en Actes 16:17: «Arrivés près de la Mysie, ils se dispo</w:t>
      </w:r>
      <w:r>
        <w:rPr>
          <w:rStyle w:val="Bodytext1"/>
          <w:color w:val="000000"/>
        </w:rPr>
        <w:softHyphen/>
        <w:t>saient à entrer en Bithynie ; mais l'Esprit de Jésus ne leur permit pas.»</w:t>
      </w:r>
    </w:p>
    <w:p w14:paraId="07F64AB6" w14:textId="77777777" w:rsidR="00000000" w:rsidRDefault="00051A16">
      <w:pPr>
        <w:pStyle w:val="Bodytext10"/>
        <w:framePr w:w="4680" w:h="4416" w:hRule="exact" w:wrap="none" w:vAnchor="page" w:hAnchor="page" w:x="648" w:y="3994"/>
        <w:spacing w:after="0" w:line="295" w:lineRule="auto"/>
        <w:jc w:val="both"/>
        <w:rPr>
          <w:rFonts w:ascii="Times New Roman" w:hAnsi="Times New Roman" w:cs="Times New Roman"/>
          <w:sz w:val="24"/>
          <w:szCs w:val="24"/>
        </w:rPr>
      </w:pPr>
      <w:r>
        <w:rPr>
          <w:rStyle w:val="Bodytext1"/>
          <w:color w:val="000000"/>
        </w:rPr>
        <w:t>La façon dont l'Esprit-Saint s'</w:t>
      </w:r>
      <w:r>
        <w:rPr>
          <w:rStyle w:val="Bodytext1"/>
          <w:color w:val="000000"/>
        </w:rPr>
        <w:t>est pris pour mo</w:t>
      </w:r>
      <w:r>
        <w:rPr>
          <w:rStyle w:val="Bodytext1"/>
          <w:color w:val="000000"/>
        </w:rPr>
        <w:softHyphen/>
        <w:t>difier les intentions de ses envoyés s'apprêtant à entrer en Asie Mineure ne nous est pas rappor</w:t>
      </w:r>
      <w:r>
        <w:rPr>
          <w:rStyle w:val="Bodytext1"/>
          <w:color w:val="000000"/>
        </w:rPr>
        <w:softHyphen/>
        <w:t>tée. Les silences de la Bible sont eux aussi ins</w:t>
      </w:r>
      <w:r>
        <w:rPr>
          <w:rStyle w:val="Bodytext1"/>
          <w:color w:val="000000"/>
        </w:rPr>
        <w:softHyphen/>
        <w:t>pirés. Mais à en croire la plupart des commenta</w:t>
      </w:r>
      <w:r>
        <w:rPr>
          <w:rStyle w:val="Bodytext1"/>
          <w:color w:val="000000"/>
        </w:rPr>
        <w:softHyphen/>
        <w:t>teurs, ce serait par les circonstances qu'ils</w:t>
      </w:r>
      <w:r>
        <w:rPr>
          <w:rStyle w:val="Bodytext1"/>
          <w:color w:val="000000"/>
        </w:rPr>
        <w:t xml:space="preserve"> furent ainsi conduits. Des circonstances particulières</w:t>
      </w:r>
    </w:p>
    <w:p w14:paraId="0E9CCFAF" w14:textId="77777777" w:rsidR="00000000" w:rsidRDefault="00051A16">
      <w:pPr>
        <w:pStyle w:val="Headerorfooter10"/>
        <w:framePr w:wrap="none" w:vAnchor="page" w:hAnchor="page" w:x="4980" w:y="8680"/>
        <w:rPr>
          <w:rFonts w:ascii="Times New Roman" w:hAnsi="Times New Roman" w:cs="Times New Roman"/>
          <w:sz w:val="24"/>
          <w:szCs w:val="24"/>
        </w:rPr>
      </w:pPr>
      <w:r>
        <w:rPr>
          <w:rStyle w:val="Headerorfooter1"/>
          <w:color w:val="000000"/>
        </w:rPr>
        <w:t>55</w:t>
      </w:r>
    </w:p>
    <w:p w14:paraId="30D81C74"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6DC86A9A" w14:textId="77777777" w:rsidR="00000000" w:rsidRDefault="00051A16">
      <w:pPr>
        <w:pStyle w:val="Bodytext10"/>
        <w:framePr w:w="4686" w:h="7836" w:hRule="exact" w:wrap="none" w:vAnchor="page" w:hAnchor="page" w:x="645" w:y="454"/>
        <w:spacing w:after="280" w:line="254" w:lineRule="auto"/>
        <w:ind w:firstLine="0"/>
        <w:jc w:val="both"/>
        <w:rPr>
          <w:rFonts w:ascii="Times New Roman" w:hAnsi="Times New Roman" w:cs="Times New Roman"/>
          <w:sz w:val="24"/>
          <w:szCs w:val="24"/>
        </w:rPr>
      </w:pPr>
      <w:r>
        <w:rPr>
          <w:rStyle w:val="Bodytext1"/>
          <w:color w:val="000000"/>
        </w:rPr>
        <w:lastRenderedPageBreak/>
        <w:t>les auraient portés à se raviser. L'équipe mis</w:t>
      </w:r>
      <w:r>
        <w:rPr>
          <w:rStyle w:val="Bodytext1"/>
          <w:color w:val="000000"/>
        </w:rPr>
        <w:softHyphen/>
        <w:t>sionnaire visait la Bithynie, mais Dieu, Lui, pen</w:t>
      </w:r>
      <w:r>
        <w:rPr>
          <w:rStyle w:val="Bodytext1"/>
          <w:color w:val="000000"/>
        </w:rPr>
        <w:softHyphen/>
        <w:t>sait à l'Europe. Ainsi le Seigneur dirigeait par les circonstances. Un gr</w:t>
      </w:r>
      <w:r>
        <w:rPr>
          <w:rStyle w:val="Bodytext1"/>
          <w:color w:val="000000"/>
        </w:rPr>
        <w:t>and nombre de serviteurs de Dieu ont fait des expériences semblables. Dieu jalonnait leur route par les circonstances. Nous pouvons nous attendre nous aussi à être ainsi orientés par les circonstances suscitées par le Seigneur.</w:t>
      </w:r>
    </w:p>
    <w:p w14:paraId="3CAE7554" w14:textId="77777777" w:rsidR="00000000" w:rsidRDefault="00051A16">
      <w:pPr>
        <w:pStyle w:val="Bodytext10"/>
        <w:framePr w:w="4686" w:h="7836" w:hRule="exact" w:wrap="none" w:vAnchor="page" w:hAnchor="page" w:x="645" w:y="454"/>
        <w:spacing w:after="0"/>
        <w:ind w:firstLine="260"/>
        <w:jc w:val="both"/>
        <w:rPr>
          <w:rFonts w:ascii="Times New Roman" w:hAnsi="Times New Roman" w:cs="Times New Roman"/>
          <w:sz w:val="24"/>
          <w:szCs w:val="24"/>
        </w:rPr>
      </w:pPr>
      <w:r>
        <w:rPr>
          <w:rStyle w:val="Bodytext1"/>
          <w:color w:val="000000"/>
        </w:rPr>
        <w:t>Il faut cependant ajouter qu</w:t>
      </w:r>
      <w:r>
        <w:rPr>
          <w:rStyle w:val="Bodytext1"/>
          <w:color w:val="000000"/>
        </w:rPr>
        <w:t>e nous serons confrontés à des circonstances qui devront être sérieusement examinées à la lumière de l'Ecri- ture. Car le diable, lui aussi, sait susciter des événements. Vous priez pour que Dieu vous guide dans le choix d'un conjoint. Survient alors ’n Do</w:t>
      </w:r>
      <w:r>
        <w:rPr>
          <w:rStyle w:val="Bodytext1"/>
          <w:color w:val="000000"/>
        </w:rPr>
        <w:t>n Juan charmant, intéressant, dynamique.</w:t>
      </w:r>
    </w:p>
    <w:p w14:paraId="0BD7FA33" w14:textId="77777777" w:rsidR="00000000" w:rsidRDefault="00051A16">
      <w:pPr>
        <w:pStyle w:val="Bodytext10"/>
        <w:framePr w:w="4686" w:h="7836" w:hRule="exact" w:wrap="none" w:vAnchor="page" w:hAnchor="page" w:x="645" w:y="454"/>
        <w:spacing w:after="280"/>
        <w:ind w:firstLine="260"/>
        <w:jc w:val="both"/>
        <w:rPr>
          <w:rFonts w:ascii="Times New Roman" w:hAnsi="Times New Roman" w:cs="Times New Roman"/>
          <w:sz w:val="24"/>
          <w:szCs w:val="24"/>
        </w:rPr>
      </w:pPr>
      <w:r>
        <w:rPr>
          <w:rStyle w:val="Bodytext1"/>
          <w:color w:val="000000"/>
        </w:rPr>
        <w:t xml:space="preserve">possède toutes les qualités, à l'exception de la /rincipale: la foi. Alors, vous voilà perplexe. Faut-il l'épouser? Les circonstances ne sont-elles pas favorables ? Est-il la réponse à mes prières ? Est-il l'envoyé </w:t>
      </w:r>
      <w:r>
        <w:rPr>
          <w:rStyle w:val="Bodytext1"/>
          <w:color w:val="000000"/>
        </w:rPr>
        <w:t>de Dieu ?</w:t>
      </w:r>
    </w:p>
    <w:p w14:paraId="77A63278" w14:textId="77777777" w:rsidR="00000000" w:rsidRDefault="00051A16">
      <w:pPr>
        <w:pStyle w:val="Bodytext10"/>
        <w:framePr w:w="4686" w:h="7836" w:hRule="exact" w:wrap="none" w:vAnchor="page" w:hAnchor="page" w:x="645" w:y="454"/>
        <w:spacing w:after="0" w:line="300" w:lineRule="auto"/>
        <w:ind w:firstLine="260"/>
        <w:jc w:val="both"/>
        <w:rPr>
          <w:rFonts w:ascii="Times New Roman" w:hAnsi="Times New Roman" w:cs="Times New Roman"/>
          <w:sz w:val="24"/>
          <w:szCs w:val="24"/>
        </w:rPr>
      </w:pPr>
      <w:r>
        <w:rPr>
          <w:rStyle w:val="Bodytext1"/>
          <w:color w:val="000000"/>
        </w:rPr>
        <w:t xml:space="preserve">En sondant les Ecritures, votre perplexité se volatilisera bien vite! Peu importe dans ce cas les circonstances favorables. Ce qui prime, ce sont les déclarations de l'Ecriture Sainte. Quand elle nous dit de ne pas nous mettre avec les infidèles </w:t>
      </w:r>
      <w:r>
        <w:rPr>
          <w:rStyle w:val="Bodytext1"/>
          <w:color w:val="000000"/>
        </w:rPr>
        <w:t>sous un joug étranger, il vaut mieux écouter. Faute d'obéissance à ce commande</w:t>
      </w:r>
      <w:r>
        <w:rPr>
          <w:rStyle w:val="Bodytext1"/>
          <w:color w:val="000000"/>
        </w:rPr>
        <w:softHyphen/>
      </w:r>
    </w:p>
    <w:p w14:paraId="3DEB0B6C" w14:textId="77777777" w:rsidR="00000000" w:rsidRDefault="00051A16">
      <w:pPr>
        <w:pStyle w:val="Headerorfooter10"/>
        <w:framePr w:w="4686" w:h="270" w:hRule="exact" w:wrap="none" w:vAnchor="page" w:hAnchor="page" w:x="645" w:y="8710"/>
        <w:spacing w:line="276" w:lineRule="auto"/>
        <w:rPr>
          <w:rFonts w:ascii="Times New Roman" w:hAnsi="Times New Roman" w:cs="Times New Roman"/>
          <w:sz w:val="24"/>
          <w:szCs w:val="24"/>
        </w:rPr>
      </w:pPr>
      <w:r>
        <w:rPr>
          <w:rStyle w:val="Headerorfooter1"/>
          <w:color w:val="000000"/>
        </w:rPr>
        <w:t>56</w:t>
      </w:r>
    </w:p>
    <w:p w14:paraId="7D220260"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1CC21C68" w14:textId="77777777" w:rsidR="00000000" w:rsidRDefault="00051A16">
      <w:pPr>
        <w:pStyle w:val="Bodytext10"/>
        <w:framePr w:w="4650" w:h="7890" w:hRule="exact" w:wrap="none" w:vAnchor="page" w:hAnchor="page" w:x="663" w:y="520"/>
        <w:spacing w:after="240" w:line="252" w:lineRule="auto"/>
        <w:ind w:firstLine="0"/>
        <w:jc w:val="both"/>
        <w:rPr>
          <w:rFonts w:ascii="Times New Roman" w:hAnsi="Times New Roman" w:cs="Times New Roman"/>
          <w:sz w:val="24"/>
          <w:szCs w:val="24"/>
        </w:rPr>
      </w:pPr>
      <w:r>
        <w:rPr>
          <w:rStyle w:val="Bodytext1"/>
          <w:color w:val="000000"/>
        </w:rPr>
        <w:lastRenderedPageBreak/>
        <w:t>ment, d'amères surprises laisseront des séquelles jusqu'à la fin de notre vie. Il en sera de mê</w:t>
      </w:r>
      <w:r>
        <w:rPr>
          <w:rStyle w:val="Bodytext1"/>
          <w:color w:val="000000"/>
        </w:rPr>
        <w:t>me pour l'homme d'affaires chrétien qui envisage une association avec un incroyant. Prenons tou</w:t>
      </w:r>
      <w:r>
        <w:rPr>
          <w:rStyle w:val="Bodytext1"/>
          <w:color w:val="000000"/>
        </w:rPr>
        <w:softHyphen/>
        <w:t>jours soin d'interpréter les circonstances, bonnes ou mauvaises, à la lumière de la Parole de Dieu.</w:t>
      </w:r>
    </w:p>
    <w:p w14:paraId="5DC87B40" w14:textId="77777777" w:rsidR="00000000" w:rsidRDefault="00051A16">
      <w:pPr>
        <w:pStyle w:val="Bodytext10"/>
        <w:framePr w:w="4650" w:h="7890" w:hRule="exact" w:wrap="none" w:vAnchor="page" w:hAnchor="page" w:x="663" w:y="520"/>
        <w:spacing w:after="0"/>
        <w:jc w:val="both"/>
        <w:rPr>
          <w:rFonts w:ascii="Times New Roman" w:hAnsi="Times New Roman" w:cs="Times New Roman"/>
          <w:sz w:val="24"/>
          <w:szCs w:val="24"/>
        </w:rPr>
      </w:pPr>
      <w:r>
        <w:rPr>
          <w:rStyle w:val="Bodytext1"/>
          <w:color w:val="000000"/>
        </w:rPr>
        <w:t>Pour clore cette section, apportons une illus</w:t>
      </w:r>
      <w:r>
        <w:rPr>
          <w:rStyle w:val="Bodytext1"/>
          <w:color w:val="000000"/>
        </w:rPr>
        <w:softHyphen/>
        <w:t>tration qui mo</w:t>
      </w:r>
      <w:r>
        <w:rPr>
          <w:rStyle w:val="Bodytext1"/>
          <w:color w:val="000000"/>
        </w:rPr>
        <w:t>ntre comment les enseignements bibliques, le témoignage du Saint-Esprit et les circonstances peuvent nous guider dans la dé</w:t>
      </w:r>
      <w:r>
        <w:rPr>
          <w:rStyle w:val="Bodytext1"/>
          <w:color w:val="000000"/>
        </w:rPr>
        <w:softHyphen/>
        <w:t>couverte de la volonté de Dieu. Un jeune homme demanda un jour au pasteur F.B. Meyer comment il pouvait connaître d'une façon cer</w:t>
      </w:r>
      <w:r>
        <w:rPr>
          <w:rStyle w:val="Bodytext1"/>
          <w:color w:val="000000"/>
        </w:rPr>
        <w:softHyphen/>
        <w:t>ta</w:t>
      </w:r>
      <w:r>
        <w:rPr>
          <w:rStyle w:val="Bodytext1"/>
          <w:color w:val="000000"/>
        </w:rPr>
        <w:t>ine la volonté de Dieu. «Cette question trouva pour moi sa réponse, répondit le vieux pasteur, la nuit où notre navire s'approchait du port de New York. Je demandai au capitaine comment il pouvait, dans l'obscurité, discerner l'étroite en</w:t>
      </w:r>
      <w:r>
        <w:rPr>
          <w:rStyle w:val="Bodytext1"/>
          <w:color w:val="000000"/>
        </w:rPr>
        <w:softHyphen/>
        <w:t xml:space="preserve">trée du port. Le </w:t>
      </w:r>
      <w:r>
        <w:rPr>
          <w:rStyle w:val="Bodytext1"/>
          <w:color w:val="000000"/>
        </w:rPr>
        <w:t>capitaine me dit: «Voyez-vous ces trois lumières devant nous? Lorsque les trois points lumineux sont alignés correctement, je sais que j'évolue dans la bonne direction. Il en est ainsi de notre «port». Quand les données bibliques, le témoignage intérieur (</w:t>
      </w:r>
      <w:r>
        <w:rPr>
          <w:rStyle w:val="Bodytext1"/>
          <w:color w:val="000000"/>
        </w:rPr>
        <w:t>venant du Saint-Esprit) et les circonstances s'alignent et s'accordent, nous pouvons alors avancer avec sérénité. Nous évoluons dans la bonne direc</w:t>
      </w:r>
      <w:r>
        <w:rPr>
          <w:rStyle w:val="Bodytext1"/>
          <w:color w:val="000000"/>
        </w:rPr>
        <w:softHyphen/>
        <w:t>tion. Celle-ci sera certainement conforme à la volonté de Dieu».</w:t>
      </w:r>
    </w:p>
    <w:p w14:paraId="6F2D2C4D" w14:textId="77777777" w:rsidR="00000000" w:rsidRDefault="00051A16">
      <w:pPr>
        <w:pStyle w:val="Headerorfooter10"/>
        <w:framePr w:wrap="none" w:vAnchor="page" w:hAnchor="page" w:x="4983" w:y="8686"/>
        <w:rPr>
          <w:rFonts w:ascii="Times New Roman" w:hAnsi="Times New Roman" w:cs="Times New Roman"/>
          <w:sz w:val="24"/>
          <w:szCs w:val="24"/>
        </w:rPr>
      </w:pPr>
      <w:r>
        <w:rPr>
          <w:rStyle w:val="Headerorfooter1"/>
          <w:color w:val="000000"/>
        </w:rPr>
        <w:t>57</w:t>
      </w:r>
    </w:p>
    <w:p w14:paraId="33096EF3"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0BF22630" w14:textId="60B69A70" w:rsidR="00000000" w:rsidRDefault="00CE09AC">
      <w:pPr>
        <w:framePr w:wrap="none" w:vAnchor="page" w:hAnchor="page" w:x="681" w:y="628"/>
        <w:rPr>
          <w:color w:val="auto"/>
        </w:rPr>
      </w:pPr>
      <w:r>
        <w:rPr>
          <w:noProof/>
          <w:color w:val="auto"/>
        </w:rPr>
        <w:lastRenderedPageBreak/>
        <w:drawing>
          <wp:inline distT="0" distB="0" distL="0" distR="0" wp14:anchorId="0DF36BC4" wp14:editId="203D0A08">
            <wp:extent cx="2926080" cy="67818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6080" cy="678180"/>
                    </a:xfrm>
                    <a:prstGeom prst="rect">
                      <a:avLst/>
                    </a:prstGeom>
                    <a:noFill/>
                    <a:ln>
                      <a:noFill/>
                    </a:ln>
                  </pic:spPr>
                </pic:pic>
              </a:graphicData>
            </a:graphic>
          </wp:inline>
        </w:drawing>
      </w:r>
    </w:p>
    <w:p w14:paraId="63AFC4F8" w14:textId="77777777" w:rsidR="00000000" w:rsidRDefault="00051A16">
      <w:pPr>
        <w:pStyle w:val="Bodytext40"/>
        <w:framePr w:w="4650" w:h="1140" w:hRule="exact" w:wrap="none" w:vAnchor="page" w:hAnchor="page" w:x="663" w:y="2896"/>
        <w:spacing w:after="280" w:line="240" w:lineRule="auto"/>
        <w:rPr>
          <w:b w:val="0"/>
          <w:bCs w:val="0"/>
          <w:sz w:val="24"/>
          <w:szCs w:val="24"/>
        </w:rPr>
      </w:pPr>
      <w:r>
        <w:rPr>
          <w:rStyle w:val="Bodytext4"/>
          <w:b/>
          <w:bCs/>
          <w:color w:val="000000"/>
        </w:rPr>
        <w:t>5</w:t>
      </w:r>
    </w:p>
    <w:p w14:paraId="69244D83" w14:textId="77777777" w:rsidR="00000000" w:rsidRDefault="00051A16">
      <w:pPr>
        <w:pStyle w:val="Bodytext40"/>
        <w:framePr w:w="4650" w:h="1140" w:hRule="exact" w:wrap="none" w:vAnchor="page" w:hAnchor="page" w:x="663" w:y="2896"/>
        <w:spacing w:after="0" w:line="240" w:lineRule="auto"/>
        <w:rPr>
          <w:b w:val="0"/>
          <w:bCs w:val="0"/>
          <w:sz w:val="24"/>
          <w:szCs w:val="24"/>
        </w:rPr>
      </w:pPr>
      <w:r>
        <w:rPr>
          <w:rStyle w:val="Bodytext4"/>
          <w:b/>
          <w:bCs/>
          <w:color w:val="000000"/>
        </w:rPr>
        <w:t>Conclusion</w:t>
      </w:r>
    </w:p>
    <w:p w14:paraId="30BE7840" w14:textId="6C514FC3" w:rsidR="00000000" w:rsidRDefault="00CE09AC">
      <w:pPr>
        <w:framePr w:wrap="none" w:vAnchor="page" w:hAnchor="page" w:x="651" w:y="6424"/>
        <w:rPr>
          <w:color w:val="auto"/>
        </w:rPr>
      </w:pPr>
      <w:r>
        <w:rPr>
          <w:noProof/>
          <w:color w:val="auto"/>
        </w:rPr>
        <w:drawing>
          <wp:inline distT="0" distB="0" distL="0" distR="0" wp14:anchorId="4E7A059C" wp14:editId="2CE51B33">
            <wp:extent cx="2933700" cy="122682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700" cy="1226820"/>
                    </a:xfrm>
                    <a:prstGeom prst="rect">
                      <a:avLst/>
                    </a:prstGeom>
                    <a:noFill/>
                    <a:ln>
                      <a:noFill/>
                    </a:ln>
                  </pic:spPr>
                </pic:pic>
              </a:graphicData>
            </a:graphic>
          </wp:inline>
        </w:drawing>
      </w:r>
    </w:p>
    <w:p w14:paraId="16180B0A" w14:textId="77777777" w:rsidR="00000000" w:rsidRDefault="00051A16">
      <w:pPr>
        <w:pStyle w:val="Headerorfooter10"/>
        <w:framePr w:wrap="none" w:vAnchor="page" w:hAnchor="page" w:x="4995" w:y="8680"/>
        <w:rPr>
          <w:rFonts w:ascii="Times New Roman" w:hAnsi="Times New Roman" w:cs="Times New Roman"/>
          <w:sz w:val="24"/>
          <w:szCs w:val="24"/>
        </w:rPr>
      </w:pPr>
      <w:r>
        <w:rPr>
          <w:rStyle w:val="Headerorfooter1"/>
          <w:color w:val="000000"/>
        </w:rPr>
        <w:t>59</w:t>
      </w:r>
    </w:p>
    <w:p w14:paraId="336C45AA"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5BB96C17" w14:textId="77777777" w:rsidR="00000000" w:rsidRDefault="00051A16">
      <w:pPr>
        <w:pStyle w:val="Bodytext10"/>
        <w:framePr w:w="4656" w:h="2646" w:hRule="exact" w:wrap="none" w:vAnchor="page" w:hAnchor="page" w:x="711" w:y="2974"/>
        <w:spacing w:after="0"/>
        <w:ind w:firstLine="220"/>
        <w:jc w:val="both"/>
        <w:rPr>
          <w:rFonts w:ascii="Times New Roman" w:hAnsi="Times New Roman" w:cs="Times New Roman"/>
          <w:sz w:val="24"/>
          <w:szCs w:val="24"/>
        </w:rPr>
      </w:pPr>
      <w:r>
        <w:rPr>
          <w:rStyle w:val="Bodytext1"/>
          <w:color w:val="000000"/>
        </w:rPr>
        <w:lastRenderedPageBreak/>
        <w:t>Au début de sa carrière le roi salomon était terriblement conscient de son manque de sa</w:t>
      </w:r>
      <w:r>
        <w:rPr>
          <w:rStyle w:val="Bodytext1"/>
          <w:color w:val="000000"/>
        </w:rPr>
        <w:softHyphen/>
        <w:t>gesse. Il demanda à Dieu une grâce particu</w:t>
      </w:r>
      <w:r>
        <w:rPr>
          <w:rStyle w:val="Bodytext1"/>
          <w:color w:val="000000"/>
        </w:rPr>
        <w:softHyphen/>
        <w:t>lière:</w:t>
      </w:r>
      <w:r>
        <w:rPr>
          <w:rStyle w:val="Bodytext1"/>
          <w:color w:val="000000"/>
        </w:rPr>
        <w:t xml:space="preserve"> celle de lui octroyer de la sagesse d'une façon spéciale. Cette requête plut au Seigneur et Il lui répondit en ces mots : «Voici, j'agirai selon ta parole. Je te donnerai un cœur sage et intelli</w:t>
      </w:r>
      <w:r>
        <w:rPr>
          <w:rStyle w:val="Bodytext1"/>
          <w:color w:val="000000"/>
        </w:rPr>
        <w:softHyphen/>
        <w:t>gent, de telle sorte qu'il n'y aura eu avant toi et ju'il ne</w:t>
      </w:r>
      <w:r>
        <w:rPr>
          <w:rStyle w:val="Bodytext1"/>
          <w:color w:val="000000"/>
        </w:rPr>
        <w:t xml:space="preserve"> surgira après toi personne de sembable . toi» (I Rois 3:12).</w:t>
      </w:r>
    </w:p>
    <w:p w14:paraId="73748652" w14:textId="77777777" w:rsidR="00000000" w:rsidRDefault="00051A16">
      <w:pPr>
        <w:pStyle w:val="Bodytext10"/>
        <w:framePr w:w="4656" w:h="2592" w:hRule="exact" w:wrap="none" w:vAnchor="page" w:hAnchor="page" w:x="711" w:y="5872"/>
        <w:spacing w:after="0" w:line="298" w:lineRule="auto"/>
        <w:ind w:firstLine="220"/>
        <w:jc w:val="both"/>
        <w:rPr>
          <w:rFonts w:ascii="Times New Roman" w:hAnsi="Times New Roman" w:cs="Times New Roman"/>
          <w:sz w:val="24"/>
          <w:szCs w:val="24"/>
        </w:rPr>
      </w:pPr>
      <w:r>
        <w:rPr>
          <w:rStyle w:val="Bodytext1"/>
          <w:color w:val="000000"/>
        </w:rPr>
        <w:t>Ainsi Salomon était rempli de sagesse. Des extrémités de la terre l'on accourut pour enten</w:t>
      </w:r>
      <w:r>
        <w:rPr>
          <w:rStyle w:val="Bodytext1"/>
          <w:color w:val="000000"/>
        </w:rPr>
        <w:softHyphen/>
        <w:t>dre son savoir. La reine de Séba, pour sa part, fut tellement stupéfaite qu'elle s'écria: «C'était donc</w:t>
      </w:r>
      <w:r>
        <w:rPr>
          <w:rStyle w:val="Bodytext1"/>
          <w:color w:val="000000"/>
        </w:rPr>
        <w:t xml:space="preserve"> vrai, ce que j'ai appris dans mon pays au sujet de ta position et de ta sagesse! Je ne le croyais pas avant d'être venue et d'avoir vu de mes yeux. Et voici, on ne m'en a pas dit la moitié. Tu as plus de sagesse et de prospérité</w:t>
      </w:r>
    </w:p>
    <w:p w14:paraId="5851DB11" w14:textId="77777777" w:rsidR="00000000" w:rsidRDefault="00051A16">
      <w:pPr>
        <w:pStyle w:val="Headerorfooter10"/>
        <w:framePr w:wrap="none" w:vAnchor="page" w:hAnchor="page" w:x="717" w:y="8734"/>
        <w:rPr>
          <w:rFonts w:ascii="Times New Roman" w:hAnsi="Times New Roman" w:cs="Times New Roman"/>
          <w:sz w:val="24"/>
          <w:szCs w:val="24"/>
        </w:rPr>
      </w:pPr>
      <w:r>
        <w:rPr>
          <w:rStyle w:val="Headerorfooter1"/>
          <w:color w:val="000000"/>
        </w:rPr>
        <w:t>60</w:t>
      </w:r>
    </w:p>
    <w:p w14:paraId="574E0EF0"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689FFF60" w14:textId="77777777" w:rsidR="00000000" w:rsidRDefault="00051A16">
      <w:pPr>
        <w:pStyle w:val="Bodytext10"/>
        <w:framePr w:w="4644" w:h="7644" w:hRule="exact" w:wrap="none" w:vAnchor="page" w:hAnchor="page" w:x="717" w:y="538"/>
        <w:spacing w:line="259" w:lineRule="auto"/>
        <w:ind w:firstLine="0"/>
        <w:jc w:val="both"/>
        <w:rPr>
          <w:rFonts w:ascii="Times New Roman" w:hAnsi="Times New Roman" w:cs="Times New Roman"/>
          <w:sz w:val="24"/>
          <w:szCs w:val="24"/>
        </w:rPr>
      </w:pPr>
      <w:r>
        <w:rPr>
          <w:rStyle w:val="Bodytext1"/>
          <w:color w:val="000000"/>
        </w:rPr>
        <w:lastRenderedPageBreak/>
        <w:t xml:space="preserve">que la renommée ne me l'a fait connaître». (I Rois 10:7). Plus tard Salomon rédigea le livre des Proverbes (à l'exception des deux derniers chapitres, écrits par Agur et Lemuel). Ce livre est un condensé de sagesse d'En-Haut pour </w:t>
      </w:r>
      <w:r>
        <w:rPr>
          <w:rStyle w:val="Bodytext1"/>
          <w:color w:val="000000"/>
        </w:rPr>
        <w:t>les af</w:t>
      </w:r>
      <w:r>
        <w:rPr>
          <w:rStyle w:val="Bodytext1"/>
          <w:color w:val="000000"/>
        </w:rPr>
        <w:softHyphen/>
        <w:t>faires d'en—bas. Rien n'a terni sa valeur au fil des ans. Ce livre est encore un guide sûr, un manuel de sagesse et de bon sens propre à éclai</w:t>
      </w:r>
      <w:r>
        <w:rPr>
          <w:rStyle w:val="Bodytext1"/>
          <w:color w:val="000000"/>
        </w:rPr>
        <w:softHyphen/>
        <w:t>rer le plus sot des humains. Nombre de croyants attestent que la réussite leur a souri lorsqu'ils appliqua</w:t>
      </w:r>
      <w:r>
        <w:rPr>
          <w:rStyle w:val="Bodytext1"/>
          <w:color w:val="000000"/>
        </w:rPr>
        <w:t>ient les principes du livre des Pro</w:t>
      </w:r>
      <w:r>
        <w:rPr>
          <w:rStyle w:val="Bodytext1"/>
          <w:color w:val="000000"/>
        </w:rPr>
        <w:softHyphen/>
        <w:t>verbes.</w:t>
      </w:r>
    </w:p>
    <w:p w14:paraId="5D14FF2F" w14:textId="77777777" w:rsidR="00000000" w:rsidRDefault="00051A16">
      <w:pPr>
        <w:pStyle w:val="Bodytext10"/>
        <w:framePr w:w="4644" w:h="7644" w:hRule="exact" w:wrap="none" w:vAnchor="page" w:hAnchor="page" w:x="717" w:y="538"/>
        <w:ind w:firstLine="220"/>
        <w:jc w:val="both"/>
        <w:rPr>
          <w:rFonts w:ascii="Times New Roman" w:hAnsi="Times New Roman" w:cs="Times New Roman"/>
          <w:sz w:val="24"/>
          <w:szCs w:val="24"/>
        </w:rPr>
      </w:pPr>
      <w:r>
        <w:rPr>
          <w:rStyle w:val="Bodytext1"/>
          <w:color w:val="000000"/>
        </w:rPr>
        <w:t>Ce livre riche en conseils est propre à orienter tout jeune homme, toute jeune fille dans la voie du succès spirituel et humain.</w:t>
      </w:r>
    </w:p>
    <w:p w14:paraId="098E8AD7" w14:textId="77777777" w:rsidR="00000000" w:rsidRDefault="00051A16">
      <w:pPr>
        <w:pStyle w:val="Bodytext10"/>
        <w:framePr w:w="4644" w:h="7644" w:hRule="exact" w:wrap="none" w:vAnchor="page" w:hAnchor="page" w:x="717" w:y="538"/>
        <w:spacing w:after="0" w:line="290" w:lineRule="auto"/>
        <w:ind w:firstLine="220"/>
        <w:jc w:val="both"/>
        <w:rPr>
          <w:rFonts w:ascii="Times New Roman" w:hAnsi="Times New Roman" w:cs="Times New Roman"/>
          <w:sz w:val="24"/>
          <w:szCs w:val="24"/>
        </w:rPr>
      </w:pPr>
      <w:r>
        <w:rPr>
          <w:rStyle w:val="Bodytext1"/>
          <w:color w:val="000000"/>
        </w:rPr>
        <w:t>C'est aux jeunes d'ailleurs qu'il semble s'a</w:t>
      </w:r>
      <w:r>
        <w:rPr>
          <w:rStyle w:val="Bodytext1"/>
          <w:color w:val="000000"/>
        </w:rPr>
        <w:softHyphen/>
        <w:t>dresser. Les sept premiers chapitres n</w:t>
      </w:r>
      <w:r>
        <w:rPr>
          <w:rStyle w:val="Bodytext1"/>
          <w:color w:val="000000"/>
        </w:rPr>
        <w:t>e sont-ils pas truffés de versets commençant par: «Mon fils?» Le livre des Proverbes constitue une lettre remplie de conseils aimables d'un Père bienveil</w:t>
      </w:r>
      <w:r>
        <w:rPr>
          <w:rStyle w:val="Bodytext1"/>
          <w:color w:val="000000"/>
        </w:rPr>
        <w:softHyphen/>
        <w:t>lant. Les avis qu'il nous adresse sont pleins de bon sens. Ils sauront aiguiller nos pas, apporter lum</w:t>
      </w:r>
      <w:r>
        <w:rPr>
          <w:rStyle w:val="Bodytext1"/>
          <w:color w:val="000000"/>
        </w:rPr>
        <w:t>ière et clarté pour les grandes décisions. Ne manquons donc pas, comme nous l'avons sug</w:t>
      </w:r>
      <w:r>
        <w:rPr>
          <w:rStyle w:val="Bodytext1"/>
          <w:color w:val="000000"/>
        </w:rPr>
        <w:softHyphen/>
        <w:t>géré plus haut, de lire un chapitre journelle</w:t>
      </w:r>
      <w:r>
        <w:rPr>
          <w:rStyle w:val="Bodytext1"/>
          <w:color w:val="000000"/>
        </w:rPr>
        <w:softHyphen/>
        <w:t>ment. Mais sans pour autant négliger notre culte personnel !</w:t>
      </w:r>
    </w:p>
    <w:p w14:paraId="3C7108A3" w14:textId="77777777" w:rsidR="00000000" w:rsidRDefault="00051A16">
      <w:pPr>
        <w:pStyle w:val="Headerorfooter10"/>
        <w:framePr w:wrap="none" w:vAnchor="page" w:hAnchor="page" w:x="5073" w:y="8728"/>
        <w:rPr>
          <w:rFonts w:ascii="Times New Roman" w:hAnsi="Times New Roman" w:cs="Times New Roman"/>
          <w:sz w:val="24"/>
          <w:szCs w:val="24"/>
        </w:rPr>
      </w:pPr>
      <w:r>
        <w:rPr>
          <w:rStyle w:val="Headerorfooter1"/>
          <w:color w:val="000000"/>
        </w:rPr>
        <w:t>61</w:t>
      </w:r>
    </w:p>
    <w:p w14:paraId="57652756"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5EA2EB14" w14:textId="77777777" w:rsidR="00000000" w:rsidRDefault="00051A16">
      <w:pPr>
        <w:pStyle w:val="Bodytext10"/>
        <w:framePr w:w="4704" w:h="7986" w:hRule="exact" w:wrap="none" w:vAnchor="page" w:hAnchor="page" w:x="687" w:y="472"/>
        <w:spacing w:after="220" w:line="271" w:lineRule="auto"/>
        <w:ind w:firstLine="0"/>
        <w:jc w:val="both"/>
        <w:rPr>
          <w:rFonts w:ascii="Times New Roman" w:hAnsi="Times New Roman" w:cs="Times New Roman"/>
          <w:sz w:val="24"/>
          <w:szCs w:val="24"/>
        </w:rPr>
      </w:pPr>
      <w:r>
        <w:rPr>
          <w:rStyle w:val="Bodytext1"/>
          <w:b/>
          <w:bCs/>
          <w:color w:val="000000"/>
          <w:sz w:val="19"/>
          <w:szCs w:val="19"/>
        </w:rPr>
        <w:lastRenderedPageBreak/>
        <w:t>Mettre les premières choses à l</w:t>
      </w:r>
      <w:r>
        <w:rPr>
          <w:rStyle w:val="Bodytext1"/>
          <w:b/>
          <w:bCs/>
          <w:color w:val="000000"/>
          <w:sz w:val="19"/>
          <w:szCs w:val="19"/>
        </w:rPr>
        <w:t>a première place</w:t>
      </w:r>
    </w:p>
    <w:p w14:paraId="2B213A21" w14:textId="77777777" w:rsidR="00000000" w:rsidRDefault="00051A16">
      <w:pPr>
        <w:pStyle w:val="Bodytext10"/>
        <w:framePr w:w="4704" w:h="7986" w:hRule="exact" w:wrap="none" w:vAnchor="page" w:hAnchor="page" w:x="687" w:y="472"/>
        <w:spacing w:after="300"/>
        <w:jc w:val="both"/>
        <w:rPr>
          <w:rFonts w:ascii="Times New Roman" w:hAnsi="Times New Roman" w:cs="Times New Roman"/>
          <w:sz w:val="24"/>
          <w:szCs w:val="24"/>
        </w:rPr>
      </w:pPr>
      <w:r>
        <w:rPr>
          <w:rStyle w:val="Bodytext1"/>
          <w:color w:val="000000"/>
        </w:rPr>
        <w:t>Le livre des Proverbes nous fournit les élé</w:t>
      </w:r>
      <w:r>
        <w:rPr>
          <w:rStyle w:val="Bodytext1"/>
          <w:color w:val="000000"/>
        </w:rPr>
        <w:softHyphen/>
        <w:t>ments de base pour la connaissance de la vo</w:t>
      </w:r>
      <w:r>
        <w:rPr>
          <w:rStyle w:val="Bodytext1"/>
          <w:color w:val="000000"/>
        </w:rPr>
        <w:softHyphen/>
        <w:t>lonté de Dieu. Les voici: 1° «La crainte de l'Eternel est le commencement de la sagesse» (1—7). 2° «Fais de l'Eternel tes dé</w:t>
      </w:r>
      <w:r>
        <w:rPr>
          <w:rStyle w:val="Bodytext1"/>
          <w:color w:val="000000"/>
        </w:rPr>
        <w:t>lices, et il te donnera ce que ton cœur désire». (5:5). C'est à cause d'un manque de crainte de l'Eternel que l'homme naturel est dans les ténèbres et dans l'égarement. C'est parce qu'il ne craint pas l'Eternel qu'il est hanté par une multitude d'au</w:t>
      </w:r>
      <w:r>
        <w:rPr>
          <w:rStyle w:val="Bodytext1"/>
          <w:color w:val="000000"/>
        </w:rPr>
        <w:softHyphen/>
        <w:t>tres c</w:t>
      </w:r>
      <w:r>
        <w:rPr>
          <w:rStyle w:val="Bodytext1"/>
          <w:color w:val="000000"/>
        </w:rPr>
        <w:t>raintes. Dans une attitude d'indifférence envers Dieu il se prive de la vraie sagesse, celle qui pourrait l'orienter dans la bonne voie. L'homme non désireux de faire de l'Eternel ses délices, les fait d'un palliatif. Mais les délices lumaines se métamorph</w:t>
      </w:r>
      <w:r>
        <w:rPr>
          <w:rStyle w:val="Bodytext1"/>
          <w:color w:val="000000"/>
        </w:rPr>
        <w:t>osent souvent en cau</w:t>
      </w:r>
      <w:r>
        <w:rPr>
          <w:rStyle w:val="Bodytext1"/>
          <w:color w:val="000000"/>
        </w:rPr>
        <w:softHyphen/>
        <w:t>chemar. «Parce qu'ils ont haï la science, et qu'ils n'ont pas choisi la crainte de l'Eternel, parce qu'ils n'ont point aimé mes conseils, qu'ils ont dédaigné toutes mes réprimandes, ils se nourriront du fruit de leur voie et ils se ras</w:t>
      </w:r>
      <w:r>
        <w:rPr>
          <w:rStyle w:val="Bodytext1"/>
          <w:color w:val="000000"/>
        </w:rPr>
        <w:t>sa</w:t>
      </w:r>
      <w:r>
        <w:rPr>
          <w:rStyle w:val="Bodytext1"/>
          <w:color w:val="000000"/>
        </w:rPr>
        <w:softHyphen/>
        <w:t>sieront de leurs propres conseils». (Proverbes 1:29-31).</w:t>
      </w:r>
    </w:p>
    <w:p w14:paraId="34BFD1FD" w14:textId="77777777" w:rsidR="00000000" w:rsidRDefault="00051A16">
      <w:pPr>
        <w:pStyle w:val="Bodytext10"/>
        <w:framePr w:w="4704" w:h="7986" w:hRule="exact" w:wrap="none" w:vAnchor="page" w:hAnchor="page" w:x="687" w:y="472"/>
        <w:spacing w:after="0" w:line="305" w:lineRule="auto"/>
        <w:ind w:firstLine="300"/>
        <w:jc w:val="both"/>
        <w:rPr>
          <w:rFonts w:ascii="Times New Roman" w:hAnsi="Times New Roman" w:cs="Times New Roman"/>
          <w:sz w:val="24"/>
          <w:szCs w:val="24"/>
        </w:rPr>
      </w:pPr>
      <w:r>
        <w:rPr>
          <w:rStyle w:val="Bodytext1"/>
          <w:color w:val="000000"/>
        </w:rPr>
        <w:t>La pensée transcendante du livre des Pro</w:t>
      </w:r>
      <w:r>
        <w:rPr>
          <w:rStyle w:val="Bodytext1"/>
          <w:color w:val="000000"/>
        </w:rPr>
        <w:softHyphen/>
        <w:t>verbes est que le Seigneur bénit et enrichit le vrai disciple. Les versets 1 à 10 du chapitre 3</w:t>
      </w:r>
    </w:p>
    <w:p w14:paraId="3DE7B41F" w14:textId="77777777" w:rsidR="00000000" w:rsidRDefault="00051A16">
      <w:pPr>
        <w:pStyle w:val="Headerorfooter10"/>
        <w:framePr w:wrap="none" w:vAnchor="page" w:hAnchor="page" w:x="759" w:y="8728"/>
        <w:rPr>
          <w:rFonts w:ascii="Times New Roman" w:hAnsi="Times New Roman" w:cs="Times New Roman"/>
          <w:sz w:val="24"/>
          <w:szCs w:val="24"/>
        </w:rPr>
      </w:pPr>
      <w:r>
        <w:rPr>
          <w:rStyle w:val="Headerorfooter1"/>
          <w:color w:val="000000"/>
        </w:rPr>
        <w:t>62</w:t>
      </w:r>
    </w:p>
    <w:p w14:paraId="7CF5E199"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7FDCB0B3" w14:textId="77777777" w:rsidR="00000000" w:rsidRDefault="00051A16">
      <w:pPr>
        <w:pStyle w:val="Bodytext10"/>
        <w:framePr w:w="4680" w:h="7926" w:hRule="exact" w:wrap="none" w:vAnchor="page" w:hAnchor="page" w:x="699" w:y="532"/>
        <w:spacing w:line="254" w:lineRule="auto"/>
        <w:ind w:firstLine="0"/>
        <w:jc w:val="both"/>
        <w:rPr>
          <w:rFonts w:ascii="Times New Roman" w:hAnsi="Times New Roman" w:cs="Times New Roman"/>
          <w:sz w:val="24"/>
          <w:szCs w:val="24"/>
        </w:rPr>
      </w:pPr>
      <w:r>
        <w:rPr>
          <w:rStyle w:val="Bodytext1"/>
          <w:color w:val="000000"/>
        </w:rPr>
        <w:lastRenderedPageBreak/>
        <w:t>nous présentent cinq promesse</w:t>
      </w:r>
      <w:r>
        <w:rPr>
          <w:rStyle w:val="Bodytext1"/>
          <w:color w:val="000000"/>
        </w:rPr>
        <w:t>s qui valent la peine d'être relevées. Tout d'abord une longue vie est promise à l'observateur de la loi de Dieu. Ensuite une grâce spéciale et une raison saine seront octroyées au fidèle. La santé physique est promise à celui qui se détourne du mal (v. 7-</w:t>
      </w:r>
      <w:r>
        <w:rPr>
          <w:rStyle w:val="Bodytext1"/>
          <w:color w:val="000000"/>
        </w:rPr>
        <w:t>8). Enfin, la prospérité matérielle revient à l'homme honorant l'Eternel avec ses biens et les prémices de tout son revenu (v. 9-10).</w:t>
      </w:r>
    </w:p>
    <w:p w14:paraId="5073C8A0" w14:textId="77777777" w:rsidR="00000000" w:rsidRDefault="00051A16">
      <w:pPr>
        <w:pStyle w:val="Bodytext10"/>
        <w:framePr w:w="4680" w:h="7926" w:hRule="exact" w:wrap="none" w:vAnchor="page" w:hAnchor="page" w:x="699" w:y="532"/>
        <w:spacing w:line="266" w:lineRule="auto"/>
        <w:jc w:val="both"/>
        <w:rPr>
          <w:rFonts w:ascii="Times New Roman" w:hAnsi="Times New Roman" w:cs="Times New Roman"/>
          <w:sz w:val="24"/>
          <w:szCs w:val="24"/>
        </w:rPr>
      </w:pPr>
      <w:r>
        <w:rPr>
          <w:rStyle w:val="Bodytext1"/>
          <w:color w:val="000000"/>
        </w:rPr>
        <w:t>Mais pour accéder à ces bénédictions, le roi Salomon évoque dans ce même chapitre trois conditions essentielles.</w:t>
      </w:r>
    </w:p>
    <w:p w14:paraId="04E476DF" w14:textId="77777777" w:rsidR="00000000" w:rsidRDefault="00051A16">
      <w:pPr>
        <w:pStyle w:val="Bodytext10"/>
        <w:framePr w:w="4680" w:h="7926" w:hRule="exact" w:wrap="none" w:vAnchor="page" w:hAnchor="page" w:x="699" w:y="532"/>
        <w:spacing w:after="0" w:line="290" w:lineRule="auto"/>
        <w:ind w:firstLine="0"/>
        <w:jc w:val="both"/>
        <w:rPr>
          <w:rFonts w:ascii="Times New Roman" w:hAnsi="Times New Roman" w:cs="Times New Roman"/>
          <w:sz w:val="24"/>
          <w:szCs w:val="24"/>
        </w:rPr>
      </w:pPr>
      <w:r>
        <w:rPr>
          <w:rStyle w:val="Bodytext1"/>
          <w:color w:val="000000"/>
        </w:rPr>
        <w:t xml:space="preserve">7. </w:t>
      </w:r>
      <w:r>
        <w:rPr>
          <w:rStyle w:val="Bodytext1"/>
          <w:i/>
          <w:iCs/>
          <w:color w:val="000000"/>
        </w:rPr>
        <w:t>«Confi</w:t>
      </w:r>
      <w:r>
        <w:rPr>
          <w:rStyle w:val="Bodytext1"/>
          <w:i/>
          <w:iCs/>
          <w:color w:val="000000"/>
        </w:rPr>
        <w:t>e-toi en /'Eternel de tout ton coeur»</w:t>
      </w:r>
    </w:p>
    <w:p w14:paraId="4BB10D32" w14:textId="77777777" w:rsidR="00000000" w:rsidRDefault="00051A16">
      <w:pPr>
        <w:pStyle w:val="Bodytext10"/>
        <w:framePr w:w="4680" w:h="7926" w:hRule="exact" w:wrap="none" w:vAnchor="page" w:hAnchor="page" w:x="699" w:y="532"/>
        <w:spacing w:after="0" w:line="290" w:lineRule="auto"/>
        <w:jc w:val="both"/>
        <w:rPr>
          <w:rFonts w:ascii="Times New Roman" w:hAnsi="Times New Roman" w:cs="Times New Roman"/>
          <w:sz w:val="24"/>
          <w:szCs w:val="24"/>
        </w:rPr>
      </w:pPr>
      <w:r>
        <w:rPr>
          <w:rStyle w:val="Bodytext1"/>
          <w:color w:val="000000"/>
        </w:rPr>
        <w:t>Tout croyant sait ce que veut dire : «se confier en l'Eternel». Mais l'Ecriture met un accent particulière sur cette injonction en ajoutant: «de tout ton cœur». Le premier, le plus grand des commandements n'est-il pas:</w:t>
      </w:r>
      <w:r>
        <w:rPr>
          <w:rStyle w:val="Bodytext1"/>
          <w:color w:val="000000"/>
        </w:rPr>
        <w:t xml:space="preserve"> «Tu aimeras le Seigneur ton Dieu de tout ton cœur, de toute ton âme, et de toute ta pensée ? » Il s'agit ici de se confier à cent pour cent. Bien des croyants se confient certes, mais partiellement. Ils croient, mais qu'à moitié. Pas étonnant que leur vie</w:t>
      </w:r>
      <w:r>
        <w:rPr>
          <w:rStyle w:val="Bodytext1"/>
          <w:color w:val="000000"/>
        </w:rPr>
        <w:t xml:space="preserve"> soit boiteuse. Le Seigneur tient à ce qu'on accorde plein crédit à ses promesses, et cela pour cha</w:t>
      </w:r>
      <w:r>
        <w:rPr>
          <w:rStyle w:val="Bodytext1"/>
          <w:color w:val="000000"/>
        </w:rPr>
        <w:softHyphen/>
        <w:t>que détail de la vie. N'avons-nous pas entière confiance en l'ascenseur quand il nous élève au quantième étage? Et pour l'avion? Sans aller</w:t>
      </w:r>
    </w:p>
    <w:p w14:paraId="62541C3E" w14:textId="77777777" w:rsidR="00000000" w:rsidRDefault="00051A16">
      <w:pPr>
        <w:pStyle w:val="Headerorfooter10"/>
        <w:framePr w:wrap="none" w:vAnchor="page" w:hAnchor="page" w:x="5013" w:y="8734"/>
        <w:rPr>
          <w:rFonts w:ascii="Times New Roman" w:hAnsi="Times New Roman" w:cs="Times New Roman"/>
          <w:sz w:val="24"/>
          <w:szCs w:val="24"/>
        </w:rPr>
      </w:pPr>
      <w:r>
        <w:rPr>
          <w:rStyle w:val="Headerorfooter1"/>
          <w:color w:val="000000"/>
        </w:rPr>
        <w:t>63</w:t>
      </w:r>
    </w:p>
    <w:p w14:paraId="4FCC51A3"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6C64AF42" w14:textId="77777777" w:rsidR="00000000" w:rsidRDefault="00051A16">
      <w:pPr>
        <w:pStyle w:val="Bodytext10"/>
        <w:framePr w:w="4680" w:h="7890" w:hRule="exact" w:wrap="none" w:vAnchor="page" w:hAnchor="page" w:x="699" w:y="490"/>
        <w:spacing w:after="240" w:line="254" w:lineRule="auto"/>
        <w:ind w:firstLine="0"/>
        <w:jc w:val="both"/>
        <w:rPr>
          <w:rFonts w:ascii="Times New Roman" w:hAnsi="Times New Roman" w:cs="Times New Roman"/>
          <w:sz w:val="24"/>
          <w:szCs w:val="24"/>
        </w:rPr>
      </w:pPr>
      <w:r>
        <w:rPr>
          <w:rStyle w:val="Bodytext1"/>
          <w:color w:val="000000"/>
        </w:rPr>
        <w:lastRenderedPageBreak/>
        <w:t>préalablement vérifier le bon fonctionnement des réacteurs, des ordinateurs et des instruments de bord, nous lui confions néanmoins notre vie. Si donc nous débordons de confiance pour les éléments humains, faillibles pourtant, nou</w:t>
      </w:r>
      <w:r>
        <w:rPr>
          <w:rStyle w:val="Bodytext1"/>
          <w:color w:val="000000"/>
        </w:rPr>
        <w:t>s de</w:t>
      </w:r>
      <w:r>
        <w:rPr>
          <w:rStyle w:val="Bodytext1"/>
          <w:color w:val="000000"/>
        </w:rPr>
        <w:softHyphen/>
        <w:t>vrions être capables de faire pleine confiance au Dieu vivant. Le Seigneur ne nous décevra ja</w:t>
      </w:r>
      <w:r>
        <w:rPr>
          <w:rStyle w:val="Bodytext1"/>
          <w:color w:val="000000"/>
        </w:rPr>
        <w:softHyphen/>
        <w:t>mais. Il nous conduira sûrement.</w:t>
      </w:r>
    </w:p>
    <w:p w14:paraId="6DA45708" w14:textId="77777777" w:rsidR="00000000" w:rsidRDefault="00051A16">
      <w:pPr>
        <w:pStyle w:val="Bodytext10"/>
        <w:framePr w:w="4680" w:h="7890" w:hRule="exact" w:wrap="none" w:vAnchor="page" w:hAnchor="page" w:x="699" w:y="490"/>
        <w:spacing w:after="0"/>
        <w:ind w:firstLine="0"/>
        <w:jc w:val="both"/>
        <w:rPr>
          <w:rFonts w:ascii="Times New Roman" w:hAnsi="Times New Roman" w:cs="Times New Roman"/>
          <w:sz w:val="24"/>
          <w:szCs w:val="24"/>
        </w:rPr>
      </w:pPr>
      <w:r>
        <w:rPr>
          <w:rStyle w:val="Bodytext1"/>
          <w:i/>
          <w:iCs/>
          <w:color w:val="000000"/>
        </w:rPr>
        <w:t>2. »Ne t'appuie pas sur ta sagesse»</w:t>
      </w:r>
    </w:p>
    <w:p w14:paraId="54ABC903" w14:textId="77777777" w:rsidR="00000000" w:rsidRDefault="00051A16">
      <w:pPr>
        <w:pStyle w:val="Bodytext10"/>
        <w:framePr w:w="4680" w:h="7890" w:hRule="exact" w:wrap="none" w:vAnchor="page" w:hAnchor="page" w:x="699" w:y="490"/>
        <w:spacing w:after="280"/>
        <w:ind w:firstLine="260"/>
        <w:jc w:val="both"/>
        <w:rPr>
          <w:rFonts w:ascii="Times New Roman" w:hAnsi="Times New Roman" w:cs="Times New Roman"/>
          <w:sz w:val="24"/>
          <w:szCs w:val="24"/>
        </w:rPr>
      </w:pPr>
      <w:r>
        <w:rPr>
          <w:rStyle w:val="Bodytext1"/>
          <w:color w:val="000000"/>
        </w:rPr>
        <w:t>Nous sommes appelés à nous confier en l'Eternel de tout notre cœur, mais encore à nous c</w:t>
      </w:r>
      <w:r>
        <w:rPr>
          <w:rStyle w:val="Bodytext1"/>
          <w:color w:val="000000"/>
        </w:rPr>
        <w:t>onfier en Lui exclusivement. Si la confiance en nous-même prédomine, elle exclut par le fait même la foi en Dieu. Et sans la foi il est impossi</w:t>
      </w:r>
      <w:r>
        <w:rPr>
          <w:rStyle w:val="Bodytext1"/>
          <w:color w:val="000000"/>
        </w:rPr>
        <w:softHyphen/>
        <w:t>ble de Lui être agréable. Une trop grande confiance en soi attire la malédiction. Jérémie 17:5 dit: «Ainsi parle</w:t>
      </w:r>
      <w:r>
        <w:rPr>
          <w:rStyle w:val="Bodytext1"/>
          <w:color w:val="000000"/>
        </w:rPr>
        <w:t xml:space="preserve"> l'Eternel : maudit soit l'homme qui se confie dans l'homme, qui prend la chair pour son appui et qui détourne son cœur de l'Eternel».</w:t>
      </w:r>
    </w:p>
    <w:p w14:paraId="5D4B62B6" w14:textId="77777777" w:rsidR="00000000" w:rsidRDefault="00051A16">
      <w:pPr>
        <w:pStyle w:val="Bodytext10"/>
        <w:framePr w:w="4680" w:h="7890" w:hRule="exact" w:wrap="none" w:vAnchor="page" w:hAnchor="page" w:x="699" w:y="490"/>
        <w:spacing w:after="0" w:line="298" w:lineRule="auto"/>
        <w:ind w:firstLine="260"/>
        <w:jc w:val="both"/>
        <w:rPr>
          <w:rFonts w:ascii="Times New Roman" w:hAnsi="Times New Roman" w:cs="Times New Roman"/>
          <w:sz w:val="24"/>
          <w:szCs w:val="24"/>
        </w:rPr>
      </w:pPr>
      <w:r>
        <w:rPr>
          <w:rStyle w:val="Bodytext1"/>
          <w:color w:val="000000"/>
        </w:rPr>
        <w:t>Ne perdons pas de vue que l'intelligence na</w:t>
      </w:r>
      <w:r>
        <w:rPr>
          <w:rStyle w:val="Bodytext1"/>
          <w:color w:val="000000"/>
        </w:rPr>
        <w:softHyphen/>
        <w:t>turelle a été obscurcie, plongée dans les ténè</w:t>
      </w:r>
      <w:r>
        <w:rPr>
          <w:rStyle w:val="Bodytext1"/>
          <w:color w:val="000000"/>
        </w:rPr>
        <w:softHyphen/>
        <w:t xml:space="preserve">bres, d'où l'impossibilité de </w:t>
      </w:r>
      <w:r>
        <w:rPr>
          <w:rStyle w:val="Bodytext1"/>
          <w:color w:val="000000"/>
        </w:rPr>
        <w:t>lui faire entière confiance. L'intelligence doit être éclairée, illu</w:t>
      </w:r>
      <w:r>
        <w:rPr>
          <w:rStyle w:val="Bodytext1"/>
          <w:color w:val="000000"/>
        </w:rPr>
        <w:softHyphen/>
        <w:t>minée, cultivée par la Parole de Dieu et l'Esprit Saint. C'est alors seulement que les yeux spiri</w:t>
      </w:r>
      <w:r>
        <w:rPr>
          <w:rStyle w:val="Bodytext1"/>
          <w:color w:val="000000"/>
        </w:rPr>
        <w:softHyphen/>
        <w:t>tuels s'ouvrent (Eph. 1:17-18) et deviennent ca</w:t>
      </w:r>
      <w:r>
        <w:rPr>
          <w:rStyle w:val="Bodytext1"/>
          <w:color w:val="000000"/>
        </w:rPr>
        <w:softHyphen/>
        <w:t>pables de discerner les choses à la maniè</w:t>
      </w:r>
      <w:r>
        <w:rPr>
          <w:rStyle w:val="Bodytext1"/>
          <w:color w:val="000000"/>
        </w:rPr>
        <w:t>re de</w:t>
      </w:r>
    </w:p>
    <w:p w14:paraId="3016CC2A" w14:textId="77777777" w:rsidR="00000000" w:rsidRDefault="00051A16">
      <w:pPr>
        <w:pStyle w:val="Headerorfooter10"/>
        <w:framePr w:w="4680" w:h="270" w:hRule="exact" w:wrap="none" w:vAnchor="page" w:hAnchor="page" w:x="699" w:y="8758"/>
        <w:spacing w:line="276" w:lineRule="auto"/>
        <w:rPr>
          <w:rFonts w:ascii="Times New Roman" w:hAnsi="Times New Roman" w:cs="Times New Roman"/>
          <w:sz w:val="24"/>
          <w:szCs w:val="24"/>
        </w:rPr>
      </w:pPr>
      <w:r>
        <w:rPr>
          <w:rStyle w:val="Headerorfooter1"/>
          <w:color w:val="000000"/>
        </w:rPr>
        <w:t>64</w:t>
      </w:r>
    </w:p>
    <w:p w14:paraId="75A33E3F"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1297F2AC" w14:textId="77777777" w:rsidR="00000000" w:rsidRDefault="00051A16">
      <w:pPr>
        <w:pStyle w:val="Bodytext10"/>
        <w:framePr w:w="4638" w:h="7896" w:hRule="exact" w:wrap="none" w:vAnchor="page" w:hAnchor="page" w:x="720" w:y="580"/>
        <w:spacing w:line="252" w:lineRule="auto"/>
        <w:ind w:firstLine="0"/>
        <w:jc w:val="both"/>
        <w:rPr>
          <w:rFonts w:ascii="Times New Roman" w:hAnsi="Times New Roman" w:cs="Times New Roman"/>
          <w:sz w:val="24"/>
          <w:szCs w:val="24"/>
        </w:rPr>
      </w:pPr>
      <w:r>
        <w:rPr>
          <w:rStyle w:val="Bodytext1"/>
          <w:color w:val="000000"/>
        </w:rPr>
        <w:lastRenderedPageBreak/>
        <w:t xml:space="preserve">Dieu. Mais pour que le croyant devienne le bénéficiaire d'une telle révélation, il faut que son cœur soit au diapason avec Dieu. S'il garde une quelconque idole dans son cœur, ses yeux resteront voilés, son intelligence </w:t>
      </w:r>
      <w:r>
        <w:rPr>
          <w:rStyle w:val="Bodytext1"/>
          <w:color w:val="000000"/>
        </w:rPr>
        <w:t>spirituelle em</w:t>
      </w:r>
      <w:r>
        <w:rPr>
          <w:rStyle w:val="Bodytext1"/>
          <w:color w:val="000000"/>
        </w:rPr>
        <w:softHyphen/>
        <w:t>brumée.</w:t>
      </w:r>
    </w:p>
    <w:p w14:paraId="6A4566A8" w14:textId="77777777" w:rsidR="00000000" w:rsidRDefault="00051A16">
      <w:pPr>
        <w:pStyle w:val="Bodytext10"/>
        <w:framePr w:w="4638" w:h="7896" w:hRule="exact" w:wrap="none" w:vAnchor="page" w:hAnchor="page" w:x="720" w:y="580"/>
        <w:spacing w:after="0" w:line="269" w:lineRule="auto"/>
        <w:ind w:firstLine="0"/>
        <w:jc w:val="both"/>
        <w:rPr>
          <w:rFonts w:ascii="Times New Roman" w:hAnsi="Times New Roman" w:cs="Times New Roman"/>
          <w:sz w:val="24"/>
          <w:szCs w:val="24"/>
        </w:rPr>
      </w:pPr>
      <w:r>
        <w:rPr>
          <w:rStyle w:val="Bodytext1"/>
          <w:i/>
          <w:iCs/>
          <w:color w:val="000000"/>
        </w:rPr>
        <w:t>3. «Reconnais-Le dans toutes tes voies»</w:t>
      </w:r>
    </w:p>
    <w:p w14:paraId="03802163" w14:textId="77777777" w:rsidR="00000000" w:rsidRDefault="00051A16">
      <w:pPr>
        <w:pStyle w:val="Bodytext10"/>
        <w:framePr w:w="4638" w:h="7896" w:hRule="exact" w:wrap="none" w:vAnchor="page" w:hAnchor="page" w:x="720" w:y="580"/>
        <w:spacing w:line="269" w:lineRule="auto"/>
        <w:ind w:firstLine="300"/>
        <w:jc w:val="both"/>
        <w:rPr>
          <w:rFonts w:ascii="Times New Roman" w:hAnsi="Times New Roman" w:cs="Times New Roman"/>
          <w:sz w:val="24"/>
          <w:szCs w:val="24"/>
        </w:rPr>
      </w:pPr>
      <w:r>
        <w:rPr>
          <w:rStyle w:val="Bodytext1"/>
          <w:color w:val="000000"/>
        </w:rPr>
        <w:t>Cet impératif souligne l'importance de don</w:t>
      </w:r>
      <w:r>
        <w:rPr>
          <w:rStyle w:val="Bodytext1"/>
          <w:color w:val="000000"/>
        </w:rPr>
        <w:softHyphen/>
        <w:t>ner à Dieu la premiè</w:t>
      </w:r>
      <w:r>
        <w:rPr>
          <w:rStyle w:val="Bodytext1"/>
          <w:color w:val="000000"/>
        </w:rPr>
        <w:t>re place dans nos vies. Le mobile de nos actions devrait toujours être la gloire de Dieu. Cette vérité capitale est reprise par Matthieu en ces termes : «Cherchez premiè</w:t>
      </w:r>
      <w:r>
        <w:rPr>
          <w:rStyle w:val="Bodytext1"/>
          <w:color w:val="000000"/>
        </w:rPr>
        <w:softHyphen/>
        <w:t>rement le royaume et la justice de Dieu ; et toutes ces choses vous seront données par</w:t>
      </w:r>
      <w:r>
        <w:rPr>
          <w:rStyle w:val="Bodytext1"/>
          <w:color w:val="000000"/>
        </w:rPr>
        <w:t>-des</w:t>
      </w:r>
      <w:r>
        <w:rPr>
          <w:rStyle w:val="Bodytext1"/>
          <w:color w:val="000000"/>
        </w:rPr>
        <w:softHyphen/>
        <w:t>sus». (Matthieu 6:33).</w:t>
      </w:r>
    </w:p>
    <w:p w14:paraId="658D8B16" w14:textId="77777777" w:rsidR="00000000" w:rsidRDefault="00051A16">
      <w:pPr>
        <w:pStyle w:val="Bodytext10"/>
        <w:framePr w:w="4638" w:h="7896" w:hRule="exact" w:wrap="none" w:vAnchor="page" w:hAnchor="page" w:x="720" w:y="580"/>
        <w:spacing w:line="288" w:lineRule="auto"/>
        <w:jc w:val="both"/>
        <w:rPr>
          <w:rFonts w:ascii="Times New Roman" w:hAnsi="Times New Roman" w:cs="Times New Roman"/>
          <w:sz w:val="24"/>
          <w:szCs w:val="24"/>
        </w:rPr>
      </w:pPr>
      <w:r>
        <w:rPr>
          <w:rStyle w:val="Bodytext1"/>
          <w:color w:val="000000"/>
        </w:rPr>
        <w:t>Le reconnaître dans toutes nos voies, c'est chercher ce qui Lui est agréable. C'est veiller à ce que nos voies soient celles qu'il peut approu</w:t>
      </w:r>
      <w:r>
        <w:rPr>
          <w:rStyle w:val="Bodytext1"/>
          <w:color w:val="000000"/>
        </w:rPr>
        <w:softHyphen/>
        <w:t>ver. C'est la séparation d'avec le monde, des lieux de plaisirs, des revues licencieu</w:t>
      </w:r>
      <w:r>
        <w:rPr>
          <w:rStyle w:val="Bodytext1"/>
          <w:color w:val="000000"/>
        </w:rPr>
        <w:t>ses, de cer</w:t>
      </w:r>
      <w:r>
        <w:rPr>
          <w:rStyle w:val="Bodytext1"/>
          <w:color w:val="000000"/>
        </w:rPr>
        <w:softHyphen/>
        <w:t>taines amitiés. Le reconnaître dans toutes nos voies, c'est faire ce qu'il ferait, aller où il irait, penser comme il penserait. Est-ce là ce que nous pratiquons?</w:t>
      </w:r>
    </w:p>
    <w:p w14:paraId="021DA6B5" w14:textId="77777777" w:rsidR="00000000" w:rsidRDefault="00051A16">
      <w:pPr>
        <w:pStyle w:val="Bodytext10"/>
        <w:framePr w:w="4638" w:h="7896" w:hRule="exact" w:wrap="none" w:vAnchor="page" w:hAnchor="page" w:x="720" w:y="580"/>
        <w:spacing w:after="0" w:line="300" w:lineRule="auto"/>
        <w:jc w:val="both"/>
        <w:rPr>
          <w:rFonts w:ascii="Times New Roman" w:hAnsi="Times New Roman" w:cs="Times New Roman"/>
          <w:sz w:val="24"/>
          <w:szCs w:val="24"/>
        </w:rPr>
      </w:pPr>
      <w:r>
        <w:rPr>
          <w:rStyle w:val="Bodytext1"/>
          <w:color w:val="000000"/>
        </w:rPr>
        <w:t>Nous venons d'examiner bien sobrement les trois pensées maîtresses de Proverbes 3</w:t>
      </w:r>
      <w:r>
        <w:rPr>
          <w:rStyle w:val="Bodytext1"/>
          <w:color w:val="000000"/>
        </w:rPr>
        <w:t>:5. Elles mettent en relief les conditions fondamentales</w:t>
      </w:r>
    </w:p>
    <w:p w14:paraId="46912DD1" w14:textId="77777777" w:rsidR="00000000" w:rsidRDefault="00051A16">
      <w:pPr>
        <w:pStyle w:val="Headerorfooter10"/>
        <w:framePr w:wrap="none" w:vAnchor="page" w:hAnchor="page" w:x="5034" w:y="8728"/>
        <w:rPr>
          <w:rFonts w:ascii="Times New Roman" w:hAnsi="Times New Roman" w:cs="Times New Roman"/>
          <w:sz w:val="24"/>
          <w:szCs w:val="24"/>
        </w:rPr>
      </w:pPr>
      <w:r>
        <w:rPr>
          <w:rStyle w:val="Headerorfooter1"/>
          <w:color w:val="000000"/>
        </w:rPr>
        <w:t>65</w:t>
      </w:r>
    </w:p>
    <w:p w14:paraId="4A979061"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338AC7D5" w14:textId="77777777" w:rsidR="00000000" w:rsidRDefault="00051A16">
      <w:pPr>
        <w:pStyle w:val="Bodytext10"/>
        <w:framePr w:w="4674" w:h="1710" w:hRule="exact" w:wrap="none" w:vAnchor="page" w:hAnchor="page" w:x="702" w:y="532"/>
        <w:spacing w:after="240" w:line="252" w:lineRule="auto"/>
        <w:ind w:firstLine="0"/>
        <w:jc w:val="both"/>
        <w:rPr>
          <w:rFonts w:ascii="Times New Roman" w:hAnsi="Times New Roman" w:cs="Times New Roman"/>
          <w:sz w:val="24"/>
          <w:szCs w:val="24"/>
        </w:rPr>
      </w:pPr>
      <w:r>
        <w:rPr>
          <w:rStyle w:val="Bodytext1"/>
          <w:color w:val="000000"/>
        </w:rPr>
        <w:lastRenderedPageBreak/>
        <w:t>pour la direction divine. Le croyant qui prend la peine de les appliquer sérieusement à sa vie ne tardera pas à découvrir que le Seigneur «aplani</w:t>
      </w:r>
      <w:r>
        <w:rPr>
          <w:rStyle w:val="Bodytext1"/>
          <w:color w:val="000000"/>
        </w:rPr>
        <w:softHyphen/>
        <w:t>ra ses sentiers». (Vers</w:t>
      </w:r>
      <w:r>
        <w:rPr>
          <w:rStyle w:val="Bodytext1"/>
          <w:color w:val="000000"/>
        </w:rPr>
        <w:t>et 6).</w:t>
      </w:r>
    </w:p>
    <w:p w14:paraId="6E21141D" w14:textId="77777777" w:rsidR="00000000" w:rsidRDefault="00051A16">
      <w:pPr>
        <w:pStyle w:val="Bodytext10"/>
        <w:framePr w:w="4674" w:h="1710" w:hRule="exact" w:wrap="none" w:vAnchor="page" w:hAnchor="page" w:x="702" w:y="532"/>
        <w:spacing w:after="0" w:line="252" w:lineRule="auto"/>
        <w:jc w:val="both"/>
        <w:rPr>
          <w:rFonts w:ascii="Times New Roman" w:hAnsi="Times New Roman" w:cs="Times New Roman"/>
          <w:sz w:val="24"/>
          <w:szCs w:val="24"/>
        </w:rPr>
      </w:pPr>
      <w:r>
        <w:rPr>
          <w:rStyle w:val="Bodytext1"/>
          <w:color w:val="000000"/>
        </w:rPr>
        <w:t>«Fais de l'Eternel tes délices, et il te donnera ce que ton coeur désire». (Psaumes 37:4)</w:t>
      </w:r>
    </w:p>
    <w:p w14:paraId="060D7F4B" w14:textId="77777777" w:rsidR="00000000" w:rsidRDefault="00051A16">
      <w:pPr>
        <w:pStyle w:val="Headerorfooter10"/>
        <w:framePr w:wrap="none" w:vAnchor="page" w:hAnchor="page" w:x="708" w:y="8728"/>
        <w:rPr>
          <w:rFonts w:ascii="Times New Roman" w:hAnsi="Times New Roman" w:cs="Times New Roman"/>
          <w:sz w:val="24"/>
          <w:szCs w:val="24"/>
        </w:rPr>
      </w:pPr>
      <w:r>
        <w:rPr>
          <w:rStyle w:val="Headerorfooter1"/>
          <w:color w:val="000000"/>
        </w:rPr>
        <w:t>66</w:t>
      </w:r>
    </w:p>
    <w:p w14:paraId="4ED9234E"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7B2C56FA" w14:textId="77777777" w:rsidR="00000000" w:rsidRDefault="00051A16">
      <w:pPr>
        <w:pStyle w:val="Bodytext10"/>
        <w:framePr w:w="4614" w:h="264" w:hRule="exact" w:wrap="none" w:vAnchor="page" w:hAnchor="page" w:x="590" w:y="478"/>
        <w:spacing w:after="0" w:line="240" w:lineRule="auto"/>
        <w:ind w:firstLine="0"/>
        <w:jc w:val="center"/>
        <w:rPr>
          <w:rFonts w:ascii="Times New Roman" w:hAnsi="Times New Roman" w:cs="Times New Roman"/>
          <w:sz w:val="24"/>
          <w:szCs w:val="24"/>
        </w:rPr>
      </w:pPr>
      <w:r>
        <w:rPr>
          <w:rStyle w:val="Bodytext1"/>
          <w:b/>
          <w:bCs/>
          <w:color w:val="000000"/>
          <w:sz w:val="19"/>
          <w:szCs w:val="19"/>
        </w:rPr>
        <w:lastRenderedPageBreak/>
        <w:t>Bibliographie</w:t>
      </w:r>
    </w:p>
    <w:p w14:paraId="6F11A762" w14:textId="77777777" w:rsidR="00000000" w:rsidRDefault="00051A16">
      <w:pPr>
        <w:pStyle w:val="Bodytext10"/>
        <w:framePr w:w="4614" w:h="3804" w:hRule="exact" w:wrap="none" w:vAnchor="page" w:hAnchor="page" w:x="590" w:y="1192"/>
        <w:tabs>
          <w:tab w:val="left" w:pos="3354"/>
        </w:tabs>
        <w:spacing w:after="0" w:line="257" w:lineRule="auto"/>
        <w:ind w:firstLine="0"/>
        <w:rPr>
          <w:rFonts w:ascii="Times New Roman" w:hAnsi="Times New Roman" w:cs="Times New Roman"/>
          <w:sz w:val="24"/>
          <w:szCs w:val="24"/>
        </w:rPr>
      </w:pPr>
      <w:r>
        <w:rPr>
          <w:rStyle w:val="Bodytext1"/>
          <w:color w:val="000000"/>
        </w:rPr>
        <w:t>Gottes Wille</w:t>
      </w:r>
      <w:r>
        <w:rPr>
          <w:rStyle w:val="Bodytext1"/>
          <w:color w:val="000000"/>
        </w:rPr>
        <w:tab/>
        <w:t>T. B. Maston</w:t>
      </w:r>
    </w:p>
    <w:p w14:paraId="134F5078" w14:textId="77777777" w:rsidR="00000000" w:rsidRDefault="00051A16">
      <w:pPr>
        <w:pStyle w:val="Bodytext10"/>
        <w:framePr w:w="4614" w:h="3804" w:hRule="exact" w:wrap="none" w:vAnchor="page" w:hAnchor="page" w:x="590" w:y="1192"/>
        <w:spacing w:after="240" w:line="257" w:lineRule="auto"/>
        <w:ind w:firstLine="0"/>
        <w:rPr>
          <w:rFonts w:ascii="Times New Roman" w:hAnsi="Times New Roman" w:cs="Times New Roman"/>
          <w:sz w:val="24"/>
          <w:szCs w:val="24"/>
        </w:rPr>
      </w:pPr>
      <w:r>
        <w:rPr>
          <w:rStyle w:val="Bodytext1"/>
          <w:color w:val="000000"/>
        </w:rPr>
        <w:t>Oncken Verlag 1986</w:t>
      </w:r>
    </w:p>
    <w:p w14:paraId="64CEB46E" w14:textId="77777777" w:rsidR="00000000" w:rsidRDefault="00051A16">
      <w:pPr>
        <w:pStyle w:val="Bodytext10"/>
        <w:framePr w:w="4614" w:h="3804" w:hRule="exact" w:wrap="none" w:vAnchor="page" w:hAnchor="page" w:x="590" w:y="1192"/>
        <w:spacing w:after="240" w:line="257" w:lineRule="auto"/>
        <w:ind w:firstLine="0"/>
        <w:rPr>
          <w:rFonts w:ascii="Times New Roman" w:hAnsi="Times New Roman" w:cs="Times New Roman"/>
          <w:sz w:val="24"/>
          <w:szCs w:val="24"/>
        </w:rPr>
      </w:pPr>
      <w:r>
        <w:rPr>
          <w:rStyle w:val="Bodytext1"/>
          <w:color w:val="000000"/>
        </w:rPr>
        <w:t>God's Will for your Life.</w:t>
      </w:r>
      <w:r>
        <w:rPr>
          <w:rStyle w:val="Bodytext1"/>
          <w:color w:val="000000"/>
        </w:rPr>
        <w:t xml:space="preserve"> S. Maxwell Coder Moody Press Chicago 1946</w:t>
      </w:r>
    </w:p>
    <w:p w14:paraId="68ECB993" w14:textId="77777777" w:rsidR="00000000" w:rsidRDefault="00051A16">
      <w:pPr>
        <w:pStyle w:val="Bodytext10"/>
        <w:framePr w:w="4614" w:h="3804" w:hRule="exact" w:wrap="none" w:vAnchor="page" w:hAnchor="page" w:x="590" w:y="1192"/>
        <w:spacing w:after="0" w:line="257" w:lineRule="auto"/>
        <w:ind w:firstLine="0"/>
        <w:rPr>
          <w:rFonts w:ascii="Times New Roman" w:hAnsi="Times New Roman" w:cs="Times New Roman"/>
          <w:sz w:val="24"/>
          <w:szCs w:val="24"/>
        </w:rPr>
      </w:pPr>
      <w:r>
        <w:rPr>
          <w:rStyle w:val="Bodytext1"/>
          <w:color w:val="000000"/>
        </w:rPr>
        <w:t>Décidé What's Really Important Fritz Ridenour</w:t>
      </w:r>
    </w:p>
    <w:p w14:paraId="5C981F88" w14:textId="77777777" w:rsidR="00000000" w:rsidRDefault="00051A16">
      <w:pPr>
        <w:pStyle w:val="Bodytext10"/>
        <w:framePr w:w="4614" w:h="3804" w:hRule="exact" w:wrap="none" w:vAnchor="page" w:hAnchor="page" w:x="590" w:y="1192"/>
        <w:spacing w:after="240" w:line="257" w:lineRule="auto"/>
        <w:ind w:firstLine="0"/>
        <w:rPr>
          <w:rFonts w:ascii="Times New Roman" w:hAnsi="Times New Roman" w:cs="Times New Roman"/>
          <w:sz w:val="24"/>
          <w:szCs w:val="24"/>
        </w:rPr>
      </w:pPr>
      <w:r>
        <w:rPr>
          <w:rStyle w:val="Bodytext1"/>
          <w:color w:val="000000"/>
        </w:rPr>
        <w:t>G. L. Publication 1978</w:t>
      </w:r>
    </w:p>
    <w:p w14:paraId="52FE8A28" w14:textId="77777777" w:rsidR="00000000" w:rsidRDefault="00051A16">
      <w:pPr>
        <w:pStyle w:val="Bodytext10"/>
        <w:framePr w:w="4614" w:h="3804" w:hRule="exact" w:wrap="none" w:vAnchor="page" w:hAnchor="page" w:x="590" w:y="1192"/>
        <w:spacing w:after="0" w:line="257" w:lineRule="auto"/>
        <w:ind w:firstLine="0"/>
        <w:rPr>
          <w:rFonts w:ascii="Times New Roman" w:hAnsi="Times New Roman" w:cs="Times New Roman"/>
          <w:sz w:val="24"/>
          <w:szCs w:val="24"/>
        </w:rPr>
      </w:pPr>
      <w:r>
        <w:rPr>
          <w:rStyle w:val="Bodytext1"/>
          <w:color w:val="000000"/>
        </w:rPr>
        <w:t>Knowing God's Will and doing it</w:t>
      </w:r>
    </w:p>
    <w:p w14:paraId="0A071400" w14:textId="77777777" w:rsidR="00000000" w:rsidRDefault="00051A16">
      <w:pPr>
        <w:pStyle w:val="Bodytext10"/>
        <w:framePr w:w="4614" w:h="3804" w:hRule="exact" w:wrap="none" w:vAnchor="page" w:hAnchor="page" w:x="590" w:y="1192"/>
        <w:spacing w:after="0" w:line="257" w:lineRule="auto"/>
        <w:ind w:firstLine="0"/>
        <w:jc w:val="right"/>
        <w:rPr>
          <w:rFonts w:ascii="Times New Roman" w:hAnsi="Times New Roman" w:cs="Times New Roman"/>
          <w:sz w:val="24"/>
          <w:szCs w:val="24"/>
        </w:rPr>
      </w:pPr>
      <w:r>
        <w:rPr>
          <w:rStyle w:val="Bodytext1"/>
          <w:color w:val="000000"/>
        </w:rPr>
        <w:t>J. Grant Howard, Jr.</w:t>
      </w:r>
    </w:p>
    <w:p w14:paraId="4C96F3F4" w14:textId="77777777" w:rsidR="00000000" w:rsidRDefault="00051A16">
      <w:pPr>
        <w:pStyle w:val="Bodytext10"/>
        <w:framePr w:w="4614" w:h="3804" w:hRule="exact" w:wrap="none" w:vAnchor="page" w:hAnchor="page" w:x="590" w:y="1192"/>
        <w:spacing w:after="240" w:line="257" w:lineRule="auto"/>
        <w:ind w:firstLine="0"/>
        <w:rPr>
          <w:rFonts w:ascii="Times New Roman" w:hAnsi="Times New Roman" w:cs="Times New Roman"/>
          <w:sz w:val="24"/>
          <w:szCs w:val="24"/>
        </w:rPr>
      </w:pPr>
      <w:r>
        <w:rPr>
          <w:rStyle w:val="Bodytext1"/>
          <w:color w:val="000000"/>
        </w:rPr>
        <w:t>Zondervan Corporation 1976</w:t>
      </w:r>
    </w:p>
    <w:p w14:paraId="5619BB12" w14:textId="77777777" w:rsidR="00000000" w:rsidRDefault="00051A16">
      <w:pPr>
        <w:pStyle w:val="Bodytext10"/>
        <w:framePr w:w="4614" w:h="3804" w:hRule="exact" w:wrap="none" w:vAnchor="page" w:hAnchor="page" w:x="590" w:y="1192"/>
        <w:spacing w:after="0" w:line="257" w:lineRule="auto"/>
        <w:ind w:firstLine="0"/>
        <w:rPr>
          <w:rFonts w:ascii="Times New Roman" w:hAnsi="Times New Roman" w:cs="Times New Roman"/>
          <w:sz w:val="24"/>
          <w:szCs w:val="24"/>
        </w:rPr>
      </w:pPr>
      <w:r>
        <w:rPr>
          <w:rStyle w:val="Bodytext1"/>
          <w:color w:val="000000"/>
        </w:rPr>
        <w:t>Found: God's Will Dr. John MacArthur, Jr.</w:t>
      </w:r>
    </w:p>
    <w:p w14:paraId="342A7CCE" w14:textId="77777777" w:rsidR="00000000" w:rsidRDefault="00051A16">
      <w:pPr>
        <w:pStyle w:val="Bodytext10"/>
        <w:framePr w:w="4614" w:h="3804" w:hRule="exact" w:wrap="none" w:vAnchor="page" w:hAnchor="page" w:x="590" w:y="1192"/>
        <w:spacing w:after="0" w:line="257" w:lineRule="auto"/>
        <w:ind w:firstLine="0"/>
        <w:rPr>
          <w:rFonts w:ascii="Times New Roman" w:hAnsi="Times New Roman" w:cs="Times New Roman"/>
          <w:sz w:val="24"/>
          <w:szCs w:val="24"/>
        </w:rPr>
      </w:pPr>
      <w:r>
        <w:rPr>
          <w:rStyle w:val="Bodytext1"/>
          <w:color w:val="000000"/>
        </w:rPr>
        <w:t>SP Publication 1980</w:t>
      </w:r>
    </w:p>
    <w:p w14:paraId="5D02A774" w14:textId="77777777" w:rsidR="00000000" w:rsidRDefault="00051A16">
      <w:pPr>
        <w:pStyle w:val="Headerorfooter10"/>
        <w:framePr w:wrap="none" w:vAnchor="page" w:hAnchor="page" w:x="4916" w:y="8626"/>
        <w:rPr>
          <w:rFonts w:ascii="Times New Roman" w:hAnsi="Times New Roman" w:cs="Times New Roman"/>
          <w:sz w:val="24"/>
          <w:szCs w:val="24"/>
        </w:rPr>
      </w:pPr>
      <w:r>
        <w:rPr>
          <w:rStyle w:val="Headerorfooter1"/>
          <w:color w:val="000000"/>
        </w:rPr>
        <w:t>67</w:t>
      </w:r>
    </w:p>
    <w:p w14:paraId="49DEE4F5"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0702605A" w14:textId="16D98C6A" w:rsidR="00000000" w:rsidRDefault="00CE09AC">
      <w:pPr>
        <w:framePr w:wrap="none" w:vAnchor="page" w:hAnchor="page" w:x="1781" w:y="2335"/>
        <w:rPr>
          <w:color w:val="auto"/>
        </w:rPr>
      </w:pPr>
      <w:r>
        <w:rPr>
          <w:noProof/>
          <w:color w:val="auto"/>
        </w:rPr>
        <w:lastRenderedPageBreak/>
        <w:drawing>
          <wp:inline distT="0" distB="0" distL="0" distR="0" wp14:anchorId="3A360F7C" wp14:editId="4AD2DF9E">
            <wp:extent cx="1463040" cy="185928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040" cy="1859280"/>
                    </a:xfrm>
                    <a:prstGeom prst="rect">
                      <a:avLst/>
                    </a:prstGeom>
                    <a:noFill/>
                    <a:ln>
                      <a:noFill/>
                    </a:ln>
                  </pic:spPr>
                </pic:pic>
              </a:graphicData>
            </a:graphic>
          </wp:inline>
        </w:drawing>
      </w:r>
    </w:p>
    <w:p w14:paraId="01370BE8" w14:textId="77777777" w:rsidR="00000000" w:rsidRDefault="00051A16">
      <w:pPr>
        <w:pStyle w:val="Bodytext20"/>
        <w:framePr w:w="4572" w:h="588" w:hRule="exact" w:wrap="none" w:vAnchor="page" w:hAnchor="page" w:x="647" w:y="5497"/>
        <w:spacing w:after="0" w:line="413" w:lineRule="auto"/>
        <w:ind w:right="0"/>
        <w:jc w:val="center"/>
        <w:rPr>
          <w:rFonts w:ascii="Times New Roman" w:hAnsi="Times New Roman" w:cs="Times New Roman"/>
          <w:sz w:val="24"/>
          <w:szCs w:val="24"/>
        </w:rPr>
      </w:pPr>
      <w:r>
        <w:rPr>
          <w:rStyle w:val="Bodytext2"/>
          <w:color w:val="000000"/>
        </w:rPr>
        <w:t>Willy Geiser est pasteur-évangéliste et travaille sous l'égide de la</w:t>
      </w:r>
      <w:r>
        <w:rPr>
          <w:rStyle w:val="Bodytext2"/>
          <w:color w:val="000000"/>
        </w:rPr>
        <w:br/>
        <w:t>mission JANZ TEAM</w:t>
      </w:r>
    </w:p>
    <w:p w14:paraId="37D06107" w14:textId="77777777" w:rsidR="00000000" w:rsidRDefault="00051A16">
      <w:pPr>
        <w:pStyle w:val="Headerorfooter10"/>
        <w:framePr w:wrap="none" w:vAnchor="page" w:hAnchor="page" w:x="4937" w:y="8443"/>
        <w:rPr>
          <w:rFonts w:ascii="Times New Roman" w:hAnsi="Times New Roman" w:cs="Times New Roman"/>
          <w:sz w:val="24"/>
          <w:szCs w:val="24"/>
        </w:rPr>
      </w:pPr>
      <w:r>
        <w:rPr>
          <w:rStyle w:val="Headerorfooter1"/>
          <w:color w:val="000000"/>
        </w:rPr>
        <w:t>69</w:t>
      </w:r>
    </w:p>
    <w:p w14:paraId="502727A7"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09291C5F" w14:textId="7F417AE9" w:rsidR="00000000" w:rsidRDefault="00CE09AC">
      <w:pPr>
        <w:framePr w:wrap="none" w:vAnchor="page" w:hAnchor="page" w:x="1446" w:y="337"/>
        <w:rPr>
          <w:color w:val="auto"/>
        </w:rPr>
      </w:pPr>
      <w:r>
        <w:rPr>
          <w:noProof/>
          <w:color w:val="auto"/>
        </w:rPr>
        <w:lastRenderedPageBreak/>
        <w:drawing>
          <wp:inline distT="0" distB="0" distL="0" distR="0" wp14:anchorId="46FCCB68" wp14:editId="5A6C13D3">
            <wp:extent cx="2065020" cy="284988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5020" cy="2849880"/>
                    </a:xfrm>
                    <a:prstGeom prst="rect">
                      <a:avLst/>
                    </a:prstGeom>
                    <a:noFill/>
                    <a:ln>
                      <a:noFill/>
                    </a:ln>
                  </pic:spPr>
                </pic:pic>
              </a:graphicData>
            </a:graphic>
          </wp:inline>
        </w:drawing>
      </w:r>
    </w:p>
    <w:p w14:paraId="09320ECE" w14:textId="77777777" w:rsidR="00000000" w:rsidRDefault="00051A16">
      <w:pPr>
        <w:pStyle w:val="Bodytext20"/>
        <w:framePr w:w="1428" w:h="2532" w:hRule="exact" w:wrap="none" w:vAnchor="page" w:hAnchor="page" w:x="432" w:y="5089"/>
        <w:spacing w:after="220"/>
        <w:ind w:right="0"/>
        <w:rPr>
          <w:rFonts w:ascii="Times New Roman" w:hAnsi="Times New Roman" w:cs="Times New Roman"/>
          <w:sz w:val="24"/>
          <w:szCs w:val="24"/>
        </w:rPr>
      </w:pPr>
      <w:r>
        <w:rPr>
          <w:rStyle w:val="Bodytext2"/>
          <w:color w:val="000000"/>
        </w:rPr>
        <w:t>-ORGUEIL</w:t>
      </w:r>
    </w:p>
    <w:p w14:paraId="606EA157" w14:textId="77777777" w:rsidR="00000000" w:rsidRDefault="00051A16">
      <w:pPr>
        <w:pStyle w:val="Bodytext20"/>
        <w:framePr w:w="1428" w:h="2532" w:hRule="exact" w:wrap="none" w:vAnchor="page" w:hAnchor="page" w:x="432" w:y="5089"/>
        <w:numPr>
          <w:ilvl w:val="0"/>
          <w:numId w:val="7"/>
        </w:numPr>
        <w:tabs>
          <w:tab w:val="left" w:pos="150"/>
        </w:tabs>
        <w:spacing w:after="220"/>
        <w:ind w:right="0"/>
        <w:rPr>
          <w:sz w:val="24"/>
          <w:szCs w:val="24"/>
        </w:rPr>
      </w:pPr>
      <w:bookmarkStart w:id="63" w:name="bookmark63"/>
      <w:bookmarkEnd w:id="63"/>
      <w:r>
        <w:rPr>
          <w:rStyle w:val="Bodytext2"/>
          <w:color w:val="000000"/>
        </w:rPr>
        <w:t>COLERE</w:t>
      </w:r>
    </w:p>
    <w:p w14:paraId="0F3082C4" w14:textId="77777777" w:rsidR="00000000" w:rsidRDefault="00051A16">
      <w:pPr>
        <w:pStyle w:val="Bodytext20"/>
        <w:framePr w:w="1428" w:h="2532" w:hRule="exact" w:wrap="none" w:vAnchor="page" w:hAnchor="page" w:x="432" w:y="5089"/>
        <w:numPr>
          <w:ilvl w:val="0"/>
          <w:numId w:val="7"/>
        </w:numPr>
        <w:tabs>
          <w:tab w:val="left" w:pos="156"/>
        </w:tabs>
        <w:spacing w:after="220"/>
        <w:ind w:right="0"/>
        <w:rPr>
          <w:sz w:val="24"/>
          <w:szCs w:val="24"/>
        </w:rPr>
      </w:pPr>
      <w:bookmarkStart w:id="64" w:name="bookmark64"/>
      <w:bookmarkEnd w:id="64"/>
      <w:r>
        <w:rPr>
          <w:rStyle w:val="Bodytext2"/>
          <w:color w:val="000000"/>
        </w:rPr>
        <w:t>ENVIE</w:t>
      </w:r>
    </w:p>
    <w:p w14:paraId="53154BDB" w14:textId="77777777" w:rsidR="00000000" w:rsidRDefault="00051A16">
      <w:pPr>
        <w:pStyle w:val="Bodytext20"/>
        <w:framePr w:w="1428" w:h="2532" w:hRule="exact" w:wrap="none" w:vAnchor="page" w:hAnchor="page" w:x="432" w:y="5089"/>
        <w:numPr>
          <w:ilvl w:val="0"/>
          <w:numId w:val="7"/>
        </w:numPr>
        <w:tabs>
          <w:tab w:val="left" w:pos="156"/>
        </w:tabs>
        <w:spacing w:after="220"/>
        <w:ind w:right="0"/>
        <w:rPr>
          <w:sz w:val="24"/>
          <w:szCs w:val="24"/>
        </w:rPr>
      </w:pPr>
      <w:bookmarkStart w:id="65" w:name="bookmark65"/>
      <w:bookmarkEnd w:id="65"/>
      <w:r>
        <w:rPr>
          <w:rStyle w:val="Bodytext2"/>
          <w:color w:val="000000"/>
        </w:rPr>
        <w:t>IMPURETE</w:t>
      </w:r>
    </w:p>
    <w:p w14:paraId="730BE24D" w14:textId="77777777" w:rsidR="00000000" w:rsidRDefault="00051A16">
      <w:pPr>
        <w:pStyle w:val="Bodytext20"/>
        <w:framePr w:w="1428" w:h="2532" w:hRule="exact" w:wrap="none" w:vAnchor="page" w:hAnchor="page" w:x="432" w:y="5089"/>
        <w:numPr>
          <w:ilvl w:val="0"/>
          <w:numId w:val="7"/>
        </w:numPr>
        <w:tabs>
          <w:tab w:val="left" w:pos="150"/>
        </w:tabs>
        <w:spacing w:after="220"/>
        <w:ind w:right="0"/>
        <w:rPr>
          <w:sz w:val="24"/>
          <w:szCs w:val="24"/>
        </w:rPr>
      </w:pPr>
      <w:bookmarkStart w:id="66" w:name="bookmark66"/>
      <w:bookmarkEnd w:id="66"/>
      <w:r>
        <w:rPr>
          <w:rStyle w:val="Bodytext2"/>
          <w:color w:val="000000"/>
        </w:rPr>
        <w:t>GLOUTONNERIE</w:t>
      </w:r>
    </w:p>
    <w:p w14:paraId="29F5AAB2" w14:textId="77777777" w:rsidR="00000000" w:rsidRDefault="00051A16">
      <w:pPr>
        <w:pStyle w:val="Bodytext20"/>
        <w:framePr w:w="1428" w:h="2532" w:hRule="exact" w:wrap="none" w:vAnchor="page" w:hAnchor="page" w:x="432" w:y="5089"/>
        <w:numPr>
          <w:ilvl w:val="0"/>
          <w:numId w:val="7"/>
        </w:numPr>
        <w:tabs>
          <w:tab w:val="left" w:pos="150"/>
        </w:tabs>
        <w:spacing w:after="220"/>
        <w:ind w:right="0"/>
        <w:rPr>
          <w:sz w:val="24"/>
          <w:szCs w:val="24"/>
        </w:rPr>
      </w:pPr>
      <w:bookmarkStart w:id="67" w:name="bookmark67"/>
      <w:bookmarkEnd w:id="67"/>
      <w:r>
        <w:rPr>
          <w:rStyle w:val="Bodytext2"/>
          <w:color w:val="000000"/>
        </w:rPr>
        <w:t>AVARICE</w:t>
      </w:r>
    </w:p>
    <w:p w14:paraId="50A238EB" w14:textId="77777777" w:rsidR="00000000" w:rsidRDefault="00051A16">
      <w:pPr>
        <w:pStyle w:val="Bodytext20"/>
        <w:framePr w:w="1428" w:h="2532" w:hRule="exact" w:wrap="none" w:vAnchor="page" w:hAnchor="page" w:x="432" w:y="5089"/>
        <w:numPr>
          <w:ilvl w:val="0"/>
          <w:numId w:val="7"/>
        </w:numPr>
        <w:tabs>
          <w:tab w:val="left" w:pos="156"/>
        </w:tabs>
        <w:spacing w:after="0"/>
        <w:ind w:right="0"/>
        <w:rPr>
          <w:sz w:val="24"/>
          <w:szCs w:val="24"/>
        </w:rPr>
      </w:pPr>
      <w:bookmarkStart w:id="68" w:name="bookmark68"/>
      <w:bookmarkEnd w:id="68"/>
      <w:r>
        <w:rPr>
          <w:rStyle w:val="Bodytext2"/>
          <w:color w:val="000000"/>
        </w:rPr>
        <w:t>PARESSE</w:t>
      </w:r>
    </w:p>
    <w:p w14:paraId="7A6E696F" w14:textId="77777777" w:rsidR="00000000" w:rsidRDefault="00051A16">
      <w:pPr>
        <w:pStyle w:val="Bodytext20"/>
        <w:framePr w:w="3324" w:h="2586" w:hRule="exact" w:wrap="none" w:vAnchor="page" w:hAnchor="page" w:x="2172" w:y="5095"/>
        <w:spacing w:after="200" w:line="314" w:lineRule="auto"/>
        <w:ind w:right="0"/>
        <w:rPr>
          <w:rFonts w:ascii="Times New Roman" w:hAnsi="Times New Roman" w:cs="Times New Roman"/>
          <w:sz w:val="24"/>
          <w:szCs w:val="24"/>
        </w:rPr>
      </w:pPr>
      <w:r>
        <w:rPr>
          <w:rStyle w:val="Bodytext2"/>
          <w:color w:val="000000"/>
        </w:rPr>
        <w:t>Dans une sé</w:t>
      </w:r>
      <w:r>
        <w:rPr>
          <w:rStyle w:val="Bodytext2"/>
          <w:color w:val="000000"/>
        </w:rPr>
        <w:t>rie de messages saisissants, le Dr. Billy Graham traite successivement ces sujets épineux.</w:t>
      </w:r>
    </w:p>
    <w:p w14:paraId="78CFADE6" w14:textId="77777777" w:rsidR="00000000" w:rsidRDefault="00051A16">
      <w:pPr>
        <w:pStyle w:val="Bodytext20"/>
        <w:framePr w:w="3324" w:h="2586" w:hRule="exact" w:wrap="none" w:vAnchor="page" w:hAnchor="page" w:x="2172" w:y="5095"/>
        <w:spacing w:after="200" w:line="317" w:lineRule="auto"/>
        <w:ind w:right="0"/>
        <w:rPr>
          <w:rFonts w:ascii="Times New Roman" w:hAnsi="Times New Roman" w:cs="Times New Roman"/>
          <w:sz w:val="24"/>
          <w:szCs w:val="24"/>
        </w:rPr>
      </w:pPr>
      <w:r>
        <w:rPr>
          <w:rStyle w:val="Bodytext2"/>
          <w:color w:val="000000"/>
        </w:rPr>
        <w:t>Nàus y trouvons l'auteur dans toute sa ferveur et sa verve habituelles. Il nous invite à considérer le centre de toute vie humaine : le cœur.</w:t>
      </w:r>
    </w:p>
    <w:p w14:paraId="524F4405" w14:textId="77777777" w:rsidR="00000000" w:rsidRDefault="00051A16">
      <w:pPr>
        <w:pStyle w:val="Bodytext20"/>
        <w:framePr w:w="3324" w:h="2586" w:hRule="exact" w:wrap="none" w:vAnchor="page" w:hAnchor="page" w:x="2172" w:y="5095"/>
        <w:spacing w:after="0" w:line="326" w:lineRule="auto"/>
        <w:ind w:right="0"/>
        <w:rPr>
          <w:rFonts w:ascii="Times New Roman" w:hAnsi="Times New Roman" w:cs="Times New Roman"/>
          <w:sz w:val="24"/>
          <w:szCs w:val="24"/>
        </w:rPr>
      </w:pPr>
      <w:r>
        <w:rPr>
          <w:rStyle w:val="Bodytext2"/>
          <w:color w:val="000000"/>
        </w:rPr>
        <w:t>Le Dr. Graham ne fait p</w:t>
      </w:r>
      <w:r>
        <w:rPr>
          <w:rStyle w:val="Bodytext2"/>
          <w:color w:val="000000"/>
        </w:rPr>
        <w:t>as que soulever le probli me. Il se sert abondamment de textes biblique, pour apporter la solution : le triomphe dans le nom de Jésus-Christ.</w:t>
      </w:r>
    </w:p>
    <w:p w14:paraId="45F14A35" w14:textId="77777777" w:rsidR="00000000" w:rsidRDefault="00051A16">
      <w:pPr>
        <w:pStyle w:val="Bodytext20"/>
        <w:framePr w:wrap="none" w:vAnchor="page" w:hAnchor="page" w:x="432" w:y="7849"/>
        <w:spacing w:after="0"/>
        <w:ind w:right="0" w:hanging="1740"/>
        <w:rPr>
          <w:rFonts w:ascii="Times New Roman" w:hAnsi="Times New Roman" w:cs="Times New Roman"/>
          <w:sz w:val="24"/>
          <w:szCs w:val="24"/>
        </w:rPr>
      </w:pPr>
      <w:r>
        <w:rPr>
          <w:rStyle w:val="Bodytext2"/>
          <w:color w:val="000000"/>
        </w:rPr>
        <w:t>Aux Editions suivantes :</w:t>
      </w:r>
    </w:p>
    <w:p w14:paraId="54B8BDA7" w14:textId="77777777" w:rsidR="00000000" w:rsidRDefault="00051A16">
      <w:pPr>
        <w:pStyle w:val="Bodytext20"/>
        <w:framePr w:wrap="none" w:vAnchor="page" w:hAnchor="page" w:x="438" w:y="8293"/>
        <w:spacing w:after="0"/>
        <w:ind w:right="0"/>
        <w:rPr>
          <w:rFonts w:ascii="Times New Roman" w:hAnsi="Times New Roman" w:cs="Times New Roman"/>
          <w:sz w:val="24"/>
          <w:szCs w:val="24"/>
        </w:rPr>
      </w:pPr>
      <w:r>
        <w:rPr>
          <w:rStyle w:val="Bodytext2"/>
          <w:b/>
          <w:bCs/>
          <w:color w:val="000000"/>
        </w:rPr>
        <w:t xml:space="preserve">France : </w:t>
      </w:r>
      <w:r>
        <w:rPr>
          <w:rStyle w:val="Bodytext2"/>
          <w:color w:val="000000"/>
        </w:rPr>
        <w:t>Edition FAREL, B. P. 50,94122 Fontenay-sous-Bois FF 25.00</w:t>
      </w:r>
    </w:p>
    <w:p w14:paraId="4E5086CF" w14:textId="77777777" w:rsidR="00000000" w:rsidRDefault="00051A16">
      <w:pPr>
        <w:pStyle w:val="Bodytext20"/>
        <w:framePr w:wrap="none" w:vAnchor="page" w:hAnchor="page" w:x="2172" w:y="8503"/>
        <w:tabs>
          <w:tab w:val="left" w:pos="4500"/>
        </w:tabs>
        <w:spacing w:after="0"/>
        <w:ind w:left="1740" w:right="0" w:hanging="1740"/>
        <w:rPr>
          <w:rFonts w:ascii="Times New Roman" w:hAnsi="Times New Roman" w:cs="Times New Roman"/>
          <w:sz w:val="24"/>
          <w:szCs w:val="24"/>
        </w:rPr>
      </w:pPr>
      <w:r>
        <w:rPr>
          <w:rStyle w:val="Bodytext2"/>
          <w:b/>
          <w:bCs/>
          <w:color w:val="000000"/>
        </w:rPr>
        <w:t xml:space="preserve">Suisse : </w:t>
      </w:r>
      <w:r>
        <w:rPr>
          <w:rStyle w:val="Bodytext2"/>
          <w:color w:val="000000"/>
        </w:rPr>
        <w:t>Edition Brunn</w:t>
      </w:r>
      <w:r>
        <w:rPr>
          <w:rStyle w:val="Bodytext2"/>
          <w:color w:val="000000"/>
        </w:rPr>
        <w:t>en Verlag, Wallstr. 6,4001 Basel</w:t>
      </w:r>
      <w:r>
        <w:rPr>
          <w:rStyle w:val="Bodytext2"/>
          <w:color w:val="000000"/>
        </w:rPr>
        <w:tab/>
        <w:t>FS 6.80</w:t>
      </w:r>
    </w:p>
    <w:p w14:paraId="0250968F" w14:textId="77777777" w:rsidR="00000000" w:rsidRDefault="00051A16">
      <w:pPr>
        <w:spacing w:line="1" w:lineRule="exact"/>
        <w:rPr>
          <w:color w:val="auto"/>
        </w:rPr>
        <w:sectPr w:rsidR="00000000">
          <w:pgSz w:w="5792" w:h="9654"/>
          <w:pgMar w:top="360" w:right="360" w:bottom="360" w:left="360" w:header="0" w:footer="3" w:gutter="0"/>
          <w:cols w:space="720"/>
          <w:noEndnote/>
          <w:docGrid w:linePitch="360"/>
        </w:sectPr>
      </w:pPr>
    </w:p>
    <w:p w14:paraId="68AC99E1" w14:textId="1BE2ED01" w:rsidR="00000000" w:rsidRDefault="00CE09AC">
      <w:pPr>
        <w:framePr w:wrap="none" w:vAnchor="page" w:hAnchor="page" w:x="1834" w:y="337"/>
        <w:rPr>
          <w:color w:val="auto"/>
        </w:rPr>
      </w:pPr>
      <w:r>
        <w:rPr>
          <w:noProof/>
          <w:color w:val="auto"/>
        </w:rPr>
        <w:lastRenderedPageBreak/>
        <w:drawing>
          <wp:inline distT="0" distB="0" distL="0" distR="0" wp14:anchorId="6B1439EF" wp14:editId="15F2BA54">
            <wp:extent cx="2316480" cy="280416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6480" cy="2804160"/>
                    </a:xfrm>
                    <a:prstGeom prst="rect">
                      <a:avLst/>
                    </a:prstGeom>
                    <a:noFill/>
                    <a:ln>
                      <a:noFill/>
                    </a:ln>
                  </pic:spPr>
                </pic:pic>
              </a:graphicData>
            </a:graphic>
          </wp:inline>
        </w:drawing>
      </w:r>
    </w:p>
    <w:p w14:paraId="409833D8" w14:textId="77777777" w:rsidR="00000000" w:rsidRDefault="00051A16">
      <w:pPr>
        <w:pStyle w:val="Bodytext30"/>
        <w:framePr w:w="4656" w:h="3396" w:hRule="exact" w:wrap="none" w:vAnchor="page" w:hAnchor="page" w:x="1312" w:y="5371"/>
        <w:spacing w:line="276" w:lineRule="auto"/>
        <w:rPr>
          <w:rFonts w:ascii="Times New Roman" w:hAnsi="Times New Roman" w:cs="Times New Roman"/>
          <w:sz w:val="24"/>
          <w:szCs w:val="24"/>
        </w:rPr>
      </w:pPr>
      <w:r>
        <w:rPr>
          <w:rStyle w:val="Bodytext3"/>
          <w:color w:val="000000"/>
        </w:rPr>
        <w:t>Sujets abordés dans ce livre:</w:t>
      </w:r>
    </w:p>
    <w:p w14:paraId="2A09AD8D" w14:textId="77777777" w:rsidR="00000000" w:rsidRDefault="00051A16">
      <w:pPr>
        <w:pStyle w:val="Bodytext30"/>
        <w:framePr w:w="4656" w:h="3396" w:hRule="exact" w:wrap="none" w:vAnchor="page" w:hAnchor="page" w:x="1312" w:y="5371"/>
        <w:spacing w:after="220" w:line="276" w:lineRule="auto"/>
        <w:jc w:val="both"/>
        <w:rPr>
          <w:rFonts w:ascii="Times New Roman" w:hAnsi="Times New Roman" w:cs="Times New Roman"/>
          <w:sz w:val="24"/>
          <w:szCs w:val="24"/>
        </w:rPr>
      </w:pPr>
      <w:r>
        <w:rPr>
          <w:rStyle w:val="Bodytext3"/>
          <w:color w:val="000000"/>
        </w:rPr>
        <w:t>le pardon - le secret du</w:t>
      </w:r>
      <w:r>
        <w:rPr>
          <w:rStyle w:val="Bodytext3"/>
          <w:color w:val="000000"/>
        </w:rPr>
        <w:t xml:space="preserve"> bonheur - la compassion - le ciel - le salut - le prix du salut - les responsabilités du croyant - comment agir à l'heure de l'affliction - la solitude - la souffrance - la bénédiction - une belle mort.</w:t>
      </w:r>
    </w:p>
    <w:p w14:paraId="5053CA05" w14:textId="77777777" w:rsidR="00000000" w:rsidRDefault="00051A16">
      <w:pPr>
        <w:pStyle w:val="Bodytext30"/>
        <w:framePr w:w="4656" w:h="3396" w:hRule="exact" w:wrap="none" w:vAnchor="page" w:hAnchor="page" w:x="1312" w:y="5371"/>
        <w:spacing w:line="283" w:lineRule="auto"/>
        <w:jc w:val="both"/>
        <w:rPr>
          <w:rFonts w:ascii="Times New Roman" w:hAnsi="Times New Roman" w:cs="Times New Roman"/>
          <w:sz w:val="24"/>
          <w:szCs w:val="24"/>
        </w:rPr>
      </w:pPr>
      <w:r>
        <w:rPr>
          <w:rStyle w:val="Bodytext3"/>
          <w:color w:val="000000"/>
        </w:rPr>
        <w:t>Selon le témoignage des Evangiles, le Sauveur a pron</w:t>
      </w:r>
      <w:r>
        <w:rPr>
          <w:rStyle w:val="Bodytext3"/>
          <w:color w:val="000000"/>
        </w:rPr>
        <w:t>oncé du haut de la croix sept paroles d'importance capitale. Ce sont ces paroles que l'auteur analyse dans cet ouvrage nous faisant découvrir à travers elles un magistral sommaire du christia</w:t>
      </w:r>
      <w:r>
        <w:rPr>
          <w:rStyle w:val="Bodytext3"/>
          <w:color w:val="000000"/>
        </w:rPr>
        <w:softHyphen/>
        <w:t>nisme.</w:t>
      </w:r>
    </w:p>
    <w:p w14:paraId="397A0CD1" w14:textId="77777777" w:rsidR="00000000" w:rsidRDefault="00051A16">
      <w:pPr>
        <w:pStyle w:val="Bodytext30"/>
        <w:framePr w:w="4656" w:h="3396" w:hRule="exact" w:wrap="none" w:vAnchor="page" w:hAnchor="page" w:x="1312" w:y="5371"/>
        <w:spacing w:after="220" w:line="283" w:lineRule="auto"/>
        <w:jc w:val="right"/>
        <w:rPr>
          <w:rFonts w:ascii="Times New Roman" w:hAnsi="Times New Roman" w:cs="Times New Roman"/>
          <w:sz w:val="24"/>
          <w:szCs w:val="24"/>
        </w:rPr>
      </w:pPr>
      <w:r>
        <w:rPr>
          <w:rStyle w:val="Bodytext3"/>
          <w:color w:val="000000"/>
        </w:rPr>
        <w:t>Livre de 128 pages</w:t>
      </w:r>
    </w:p>
    <w:p w14:paraId="1A4A7017" w14:textId="77777777" w:rsidR="00000000" w:rsidRDefault="00051A16">
      <w:pPr>
        <w:pStyle w:val="Bodytext20"/>
        <w:framePr w:w="4656" w:h="3396" w:hRule="exact" w:wrap="none" w:vAnchor="page" w:hAnchor="page" w:x="1312" w:y="5371"/>
        <w:spacing w:after="160"/>
        <w:ind w:right="0"/>
        <w:jc w:val="both"/>
        <w:rPr>
          <w:rFonts w:ascii="Times New Roman" w:hAnsi="Times New Roman" w:cs="Times New Roman"/>
          <w:sz w:val="24"/>
          <w:szCs w:val="24"/>
        </w:rPr>
      </w:pPr>
      <w:r>
        <w:rPr>
          <w:rStyle w:val="Bodytext2"/>
          <w:b/>
          <w:bCs/>
          <w:color w:val="000000"/>
        </w:rPr>
        <w:t xml:space="preserve">Suisse: </w:t>
      </w:r>
      <w:r>
        <w:rPr>
          <w:rStyle w:val="Bodytext2"/>
          <w:color w:val="000000"/>
        </w:rPr>
        <w:t>Edition Janz Team, B.P. 450, 4</w:t>
      </w:r>
      <w:r>
        <w:rPr>
          <w:rStyle w:val="Bodytext2"/>
          <w:color w:val="000000"/>
        </w:rPr>
        <w:t>125 Riehen - FS 12.00</w:t>
      </w:r>
    </w:p>
    <w:p w14:paraId="34BAE4BE" w14:textId="77777777" w:rsidR="00000000" w:rsidRDefault="00051A16">
      <w:pPr>
        <w:pStyle w:val="Bodytext20"/>
        <w:framePr w:w="4656" w:h="3396" w:hRule="exact" w:wrap="none" w:vAnchor="page" w:hAnchor="page" w:x="1312" w:y="5371"/>
        <w:spacing w:after="0"/>
        <w:ind w:right="0"/>
        <w:jc w:val="both"/>
        <w:rPr>
          <w:rFonts w:ascii="Times New Roman" w:hAnsi="Times New Roman" w:cs="Times New Roman"/>
          <w:sz w:val="24"/>
          <w:szCs w:val="24"/>
        </w:rPr>
      </w:pPr>
      <w:r>
        <w:rPr>
          <w:rStyle w:val="Bodytext2"/>
          <w:b/>
          <w:bCs/>
          <w:color w:val="000000"/>
        </w:rPr>
        <w:t xml:space="preserve">France: </w:t>
      </w:r>
      <w:r>
        <w:rPr>
          <w:rStyle w:val="Bodytext2"/>
          <w:color w:val="000000"/>
        </w:rPr>
        <w:t>Edition Farel, B.P. 50, 94122 Fontenay-sous-Bois- FF 38.00</w:t>
      </w:r>
    </w:p>
    <w:p w14:paraId="00E62452" w14:textId="77777777" w:rsidR="00000000" w:rsidRDefault="00051A16">
      <w:pPr>
        <w:spacing w:line="1" w:lineRule="exact"/>
        <w:rPr>
          <w:color w:val="auto"/>
        </w:rPr>
        <w:sectPr w:rsidR="00000000">
          <w:pgSz w:w="6242" w:h="9588"/>
          <w:pgMar w:top="360" w:right="360" w:bottom="360" w:left="360" w:header="0" w:footer="3" w:gutter="0"/>
          <w:cols w:space="720"/>
          <w:noEndnote/>
          <w:docGrid w:linePitch="360"/>
        </w:sectPr>
      </w:pPr>
    </w:p>
    <w:p w14:paraId="180C025B" w14:textId="77777777" w:rsidR="00000000" w:rsidRDefault="00051A16">
      <w:pPr>
        <w:framePr w:wrap="none" w:vAnchor="page" w:hAnchor="page" w:x="745" w:y="7233"/>
        <w:rPr>
          <w:color w:val="auto"/>
        </w:rPr>
      </w:pPr>
    </w:p>
    <w:p w14:paraId="1FC3291D" w14:textId="77777777" w:rsidR="00000000" w:rsidRDefault="00051A16">
      <w:pPr>
        <w:pStyle w:val="Bodytext30"/>
        <w:framePr w:wrap="none" w:vAnchor="page" w:hAnchor="page" w:x="745" w:y="8289"/>
        <w:spacing w:line="240" w:lineRule="auto"/>
        <w:rPr>
          <w:rFonts w:ascii="Times New Roman" w:hAnsi="Times New Roman" w:cs="Times New Roman"/>
          <w:sz w:val="24"/>
          <w:szCs w:val="24"/>
        </w:rPr>
      </w:pPr>
      <w:r>
        <w:rPr>
          <w:rStyle w:val="Bodytext3"/>
          <w:color w:val="000000"/>
          <w:sz w:val="17"/>
          <w:szCs w:val="17"/>
        </w:rPr>
        <w:t>ISBN 2-9202-4601-1</w:t>
      </w:r>
    </w:p>
    <w:p w14:paraId="1D0D0A87" w14:textId="77777777" w:rsidR="00051A16" w:rsidRDefault="00051A16">
      <w:pPr>
        <w:spacing w:line="1" w:lineRule="exact"/>
        <w:rPr>
          <w:color w:val="auto"/>
        </w:rPr>
      </w:pPr>
    </w:p>
    <w:sectPr w:rsidR="00051A16">
      <w:pgSz w:w="5792" w:h="9654"/>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rPr>
        <w:b w:val="0"/>
        <w:bCs w:val="0"/>
        <w:i/>
        <w:iCs/>
        <w:smallCaps w:val="0"/>
        <w:strike w:val="0"/>
        <w:color w:val="000000"/>
        <w:spacing w:val="0"/>
        <w:w w:val="100"/>
        <w:position w:val="0"/>
        <w:sz w:val="20"/>
        <w:szCs w:val="20"/>
        <w:u w:val="none"/>
      </w:rPr>
    </w:lvl>
    <w:lvl w:ilvl="1">
      <w:start w:val="1"/>
      <w:numFmt w:val="bullet"/>
      <w:lvlText w:val="-"/>
      <w:lvlJc w:val="left"/>
      <w:rPr>
        <w:b w:val="0"/>
        <w:bCs w:val="0"/>
        <w:i/>
        <w:iCs/>
        <w:smallCaps w:val="0"/>
        <w:strike w:val="0"/>
        <w:color w:val="000000"/>
        <w:spacing w:val="0"/>
        <w:w w:val="100"/>
        <w:position w:val="0"/>
        <w:sz w:val="20"/>
        <w:szCs w:val="20"/>
        <w:u w:val="none"/>
      </w:rPr>
    </w:lvl>
    <w:lvl w:ilvl="2">
      <w:start w:val="1"/>
      <w:numFmt w:val="bullet"/>
      <w:lvlText w:val="-"/>
      <w:lvlJc w:val="left"/>
      <w:rPr>
        <w:b w:val="0"/>
        <w:bCs w:val="0"/>
        <w:i/>
        <w:iCs/>
        <w:smallCaps w:val="0"/>
        <w:strike w:val="0"/>
        <w:color w:val="000000"/>
        <w:spacing w:val="0"/>
        <w:w w:val="100"/>
        <w:position w:val="0"/>
        <w:sz w:val="20"/>
        <w:szCs w:val="20"/>
        <w:u w:val="none"/>
      </w:rPr>
    </w:lvl>
    <w:lvl w:ilvl="3">
      <w:start w:val="1"/>
      <w:numFmt w:val="bullet"/>
      <w:lvlText w:val="-"/>
      <w:lvlJc w:val="left"/>
      <w:rPr>
        <w:b w:val="0"/>
        <w:bCs w:val="0"/>
        <w:i/>
        <w:iCs/>
        <w:smallCaps w:val="0"/>
        <w:strike w:val="0"/>
        <w:color w:val="000000"/>
        <w:spacing w:val="0"/>
        <w:w w:val="100"/>
        <w:position w:val="0"/>
        <w:sz w:val="20"/>
        <w:szCs w:val="20"/>
        <w:u w:val="none"/>
      </w:rPr>
    </w:lvl>
    <w:lvl w:ilvl="4">
      <w:start w:val="1"/>
      <w:numFmt w:val="bullet"/>
      <w:lvlText w:val="-"/>
      <w:lvlJc w:val="left"/>
      <w:rPr>
        <w:b w:val="0"/>
        <w:bCs w:val="0"/>
        <w:i/>
        <w:iCs/>
        <w:smallCaps w:val="0"/>
        <w:strike w:val="0"/>
        <w:color w:val="000000"/>
        <w:spacing w:val="0"/>
        <w:w w:val="100"/>
        <w:position w:val="0"/>
        <w:sz w:val="20"/>
        <w:szCs w:val="20"/>
        <w:u w:val="none"/>
      </w:rPr>
    </w:lvl>
    <w:lvl w:ilvl="5">
      <w:start w:val="1"/>
      <w:numFmt w:val="bullet"/>
      <w:lvlText w:val="-"/>
      <w:lvlJc w:val="left"/>
      <w:rPr>
        <w:b w:val="0"/>
        <w:bCs w:val="0"/>
        <w:i/>
        <w:iCs/>
        <w:smallCaps w:val="0"/>
        <w:strike w:val="0"/>
        <w:color w:val="000000"/>
        <w:spacing w:val="0"/>
        <w:w w:val="100"/>
        <w:position w:val="0"/>
        <w:sz w:val="20"/>
        <w:szCs w:val="20"/>
        <w:u w:val="none"/>
      </w:rPr>
    </w:lvl>
    <w:lvl w:ilvl="6">
      <w:start w:val="1"/>
      <w:numFmt w:val="bullet"/>
      <w:lvlText w:val="-"/>
      <w:lvlJc w:val="left"/>
      <w:rPr>
        <w:b w:val="0"/>
        <w:bCs w:val="0"/>
        <w:i/>
        <w:iCs/>
        <w:smallCaps w:val="0"/>
        <w:strike w:val="0"/>
        <w:color w:val="000000"/>
        <w:spacing w:val="0"/>
        <w:w w:val="100"/>
        <w:position w:val="0"/>
        <w:sz w:val="20"/>
        <w:szCs w:val="20"/>
        <w:u w:val="none"/>
      </w:rPr>
    </w:lvl>
    <w:lvl w:ilvl="7">
      <w:start w:val="1"/>
      <w:numFmt w:val="bullet"/>
      <w:lvlText w:val="-"/>
      <w:lvlJc w:val="left"/>
      <w:rPr>
        <w:b w:val="0"/>
        <w:bCs w:val="0"/>
        <w:i/>
        <w:iCs/>
        <w:smallCaps w:val="0"/>
        <w:strike w:val="0"/>
        <w:color w:val="000000"/>
        <w:spacing w:val="0"/>
        <w:w w:val="100"/>
        <w:position w:val="0"/>
        <w:sz w:val="20"/>
        <w:szCs w:val="20"/>
        <w:u w:val="none"/>
      </w:rPr>
    </w:lvl>
    <w:lvl w:ilvl="8">
      <w:start w:val="1"/>
      <w:numFmt w:val="bullet"/>
      <w:lvlText w:val="-"/>
      <w:lvlJc w:val="left"/>
      <w:rPr>
        <w:b w:val="0"/>
        <w:bCs w:val="0"/>
        <w:i/>
        <w:iCs/>
        <w:smallCaps w:val="0"/>
        <w:strike w:val="0"/>
        <w:color w:val="000000"/>
        <w:spacing w:val="0"/>
        <w:w w:val="100"/>
        <w:position w:val="0"/>
        <w:sz w:val="20"/>
        <w:szCs w:val="20"/>
        <w:u w:val="none"/>
      </w:rPr>
    </w:lvl>
  </w:abstractNum>
  <w:abstractNum w:abstractNumId="1" w15:restartNumberingAfterBreak="0">
    <w:nsid w:val="00000003"/>
    <w:multiLevelType w:val="multilevel"/>
    <w:tmpl w:val="FFFFFFFF"/>
    <w:lvl w:ilvl="0">
      <w:start w:val="1"/>
      <w:numFmt w:val="bullet"/>
      <w:lvlText w:val="—"/>
      <w:lvlJc w:val="left"/>
      <w:rPr>
        <w:b w:val="0"/>
        <w:bCs w:val="0"/>
        <w:i/>
        <w:iCs/>
        <w:smallCaps w:val="0"/>
        <w:strike w:val="0"/>
        <w:color w:val="000000"/>
        <w:spacing w:val="0"/>
        <w:w w:val="100"/>
        <w:position w:val="0"/>
        <w:sz w:val="20"/>
        <w:szCs w:val="20"/>
        <w:u w:val="none"/>
      </w:rPr>
    </w:lvl>
    <w:lvl w:ilvl="1">
      <w:start w:val="1"/>
      <w:numFmt w:val="bullet"/>
      <w:lvlText w:val="—"/>
      <w:lvlJc w:val="left"/>
      <w:rPr>
        <w:b w:val="0"/>
        <w:bCs w:val="0"/>
        <w:i/>
        <w:iCs/>
        <w:smallCaps w:val="0"/>
        <w:strike w:val="0"/>
        <w:color w:val="000000"/>
        <w:spacing w:val="0"/>
        <w:w w:val="100"/>
        <w:position w:val="0"/>
        <w:sz w:val="20"/>
        <w:szCs w:val="20"/>
        <w:u w:val="none"/>
      </w:rPr>
    </w:lvl>
    <w:lvl w:ilvl="2">
      <w:start w:val="1"/>
      <w:numFmt w:val="bullet"/>
      <w:lvlText w:val="—"/>
      <w:lvlJc w:val="left"/>
      <w:rPr>
        <w:b w:val="0"/>
        <w:bCs w:val="0"/>
        <w:i/>
        <w:iCs/>
        <w:smallCaps w:val="0"/>
        <w:strike w:val="0"/>
        <w:color w:val="000000"/>
        <w:spacing w:val="0"/>
        <w:w w:val="100"/>
        <w:position w:val="0"/>
        <w:sz w:val="20"/>
        <w:szCs w:val="20"/>
        <w:u w:val="none"/>
      </w:rPr>
    </w:lvl>
    <w:lvl w:ilvl="3">
      <w:start w:val="1"/>
      <w:numFmt w:val="bullet"/>
      <w:lvlText w:val="—"/>
      <w:lvlJc w:val="left"/>
      <w:rPr>
        <w:b w:val="0"/>
        <w:bCs w:val="0"/>
        <w:i/>
        <w:iCs/>
        <w:smallCaps w:val="0"/>
        <w:strike w:val="0"/>
        <w:color w:val="000000"/>
        <w:spacing w:val="0"/>
        <w:w w:val="100"/>
        <w:position w:val="0"/>
        <w:sz w:val="20"/>
        <w:szCs w:val="20"/>
        <w:u w:val="none"/>
      </w:rPr>
    </w:lvl>
    <w:lvl w:ilvl="4">
      <w:start w:val="1"/>
      <w:numFmt w:val="bullet"/>
      <w:lvlText w:val="—"/>
      <w:lvlJc w:val="left"/>
      <w:rPr>
        <w:b w:val="0"/>
        <w:bCs w:val="0"/>
        <w:i/>
        <w:iCs/>
        <w:smallCaps w:val="0"/>
        <w:strike w:val="0"/>
        <w:color w:val="000000"/>
        <w:spacing w:val="0"/>
        <w:w w:val="100"/>
        <w:position w:val="0"/>
        <w:sz w:val="20"/>
        <w:szCs w:val="20"/>
        <w:u w:val="none"/>
      </w:rPr>
    </w:lvl>
    <w:lvl w:ilvl="5">
      <w:start w:val="1"/>
      <w:numFmt w:val="bullet"/>
      <w:lvlText w:val="—"/>
      <w:lvlJc w:val="left"/>
      <w:rPr>
        <w:b w:val="0"/>
        <w:bCs w:val="0"/>
        <w:i/>
        <w:iCs/>
        <w:smallCaps w:val="0"/>
        <w:strike w:val="0"/>
        <w:color w:val="000000"/>
        <w:spacing w:val="0"/>
        <w:w w:val="100"/>
        <w:position w:val="0"/>
        <w:sz w:val="20"/>
        <w:szCs w:val="20"/>
        <w:u w:val="none"/>
      </w:rPr>
    </w:lvl>
    <w:lvl w:ilvl="6">
      <w:start w:val="1"/>
      <w:numFmt w:val="bullet"/>
      <w:lvlText w:val="—"/>
      <w:lvlJc w:val="left"/>
      <w:rPr>
        <w:b w:val="0"/>
        <w:bCs w:val="0"/>
        <w:i/>
        <w:iCs/>
        <w:smallCaps w:val="0"/>
        <w:strike w:val="0"/>
        <w:color w:val="000000"/>
        <w:spacing w:val="0"/>
        <w:w w:val="100"/>
        <w:position w:val="0"/>
        <w:sz w:val="20"/>
        <w:szCs w:val="20"/>
        <w:u w:val="none"/>
      </w:rPr>
    </w:lvl>
    <w:lvl w:ilvl="7">
      <w:start w:val="1"/>
      <w:numFmt w:val="bullet"/>
      <w:lvlText w:val="—"/>
      <w:lvlJc w:val="left"/>
      <w:rPr>
        <w:b w:val="0"/>
        <w:bCs w:val="0"/>
        <w:i/>
        <w:iCs/>
        <w:smallCaps w:val="0"/>
        <w:strike w:val="0"/>
        <w:color w:val="000000"/>
        <w:spacing w:val="0"/>
        <w:w w:val="100"/>
        <w:position w:val="0"/>
        <w:sz w:val="20"/>
        <w:szCs w:val="20"/>
        <w:u w:val="none"/>
      </w:rPr>
    </w:lvl>
    <w:lvl w:ilvl="8">
      <w:start w:val="1"/>
      <w:numFmt w:val="bullet"/>
      <w:lvlText w:val="—"/>
      <w:lvlJc w:val="left"/>
      <w:rPr>
        <w:b w:val="0"/>
        <w:bCs w:val="0"/>
        <w:i/>
        <w:iCs/>
        <w:smallCaps w:val="0"/>
        <w:strike w:val="0"/>
        <w:color w:val="000000"/>
        <w:spacing w:val="0"/>
        <w:w w:val="100"/>
        <w:position w:val="0"/>
        <w:sz w:val="20"/>
        <w:szCs w:val="20"/>
        <w:u w:val="none"/>
      </w:rPr>
    </w:lvl>
  </w:abstractNum>
  <w:abstractNum w:abstractNumId="2" w15:restartNumberingAfterBreak="0">
    <w:nsid w:val="00000005"/>
    <w:multiLevelType w:val="multilevel"/>
    <w:tmpl w:val="FFFFFFFF"/>
    <w:lvl w:ilvl="0">
      <w:start w:val="1"/>
      <w:numFmt w:val="decimal"/>
      <w:lvlText w:val="%1,"/>
      <w:lvlJc w:val="left"/>
      <w:rPr>
        <w:rFonts w:ascii="Arial" w:hAnsi="Arial" w:cs="Arial"/>
        <w:b w:val="0"/>
        <w:bCs w:val="0"/>
        <w:i/>
        <w:iCs/>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iCs/>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iCs/>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iCs/>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iCs/>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iCs/>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iCs/>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iCs/>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iCs/>
        <w:smallCaps w:val="0"/>
        <w:strike w:val="0"/>
        <w:color w:val="000000"/>
        <w:spacing w:val="0"/>
        <w:w w:val="100"/>
        <w:position w:val="0"/>
        <w:sz w:val="20"/>
        <w:szCs w:val="20"/>
        <w:u w:val="none"/>
      </w:rPr>
    </w:lvl>
  </w:abstractNum>
  <w:abstractNum w:abstractNumId="3" w15:restartNumberingAfterBreak="0">
    <w:nsid w:val="00000007"/>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4" w15:restartNumberingAfterBreak="0">
    <w:nsid w:val="00000009"/>
    <w:multiLevelType w:val="multilevel"/>
    <w:tmpl w:val="FFFFFFFF"/>
    <w:lvl w:ilvl="0">
      <w:start w:val="1"/>
      <w:numFmt w:val="upp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upp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upp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upp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upp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upp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upp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upp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upp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5" w15:restartNumberingAfterBreak="0">
    <w:nsid w:val="0000000B"/>
    <w:multiLevelType w:val="multilevel"/>
    <w:tmpl w:val="FFFFFFFF"/>
    <w:lvl w:ilvl="0">
      <w:start w:val="1"/>
      <w:numFmt w:val="upperLetter"/>
      <w:lvlText w:val="%1."/>
      <w:lvlJc w:val="left"/>
      <w:rPr>
        <w:rFonts w:ascii="Arial" w:hAnsi="Arial" w:cs="Arial"/>
        <w:b/>
        <w:bCs/>
        <w:i w:val="0"/>
        <w:iCs w:val="0"/>
        <w:smallCaps w:val="0"/>
        <w:strike w:val="0"/>
        <w:color w:val="000000"/>
        <w:spacing w:val="0"/>
        <w:w w:val="100"/>
        <w:position w:val="0"/>
        <w:sz w:val="20"/>
        <w:szCs w:val="20"/>
        <w:u w:val="none"/>
      </w:rPr>
    </w:lvl>
    <w:lvl w:ilvl="1">
      <w:start w:val="1"/>
      <w:numFmt w:val="upperLetter"/>
      <w:lvlText w:val="%1."/>
      <w:lvlJc w:val="left"/>
      <w:rPr>
        <w:rFonts w:ascii="Arial" w:hAnsi="Arial" w:cs="Arial"/>
        <w:b/>
        <w:bCs/>
        <w:i w:val="0"/>
        <w:iCs w:val="0"/>
        <w:smallCaps w:val="0"/>
        <w:strike w:val="0"/>
        <w:color w:val="000000"/>
        <w:spacing w:val="0"/>
        <w:w w:val="100"/>
        <w:position w:val="0"/>
        <w:sz w:val="20"/>
        <w:szCs w:val="20"/>
        <w:u w:val="none"/>
      </w:rPr>
    </w:lvl>
    <w:lvl w:ilvl="2">
      <w:start w:val="1"/>
      <w:numFmt w:val="upperLetter"/>
      <w:lvlText w:val="%1."/>
      <w:lvlJc w:val="left"/>
      <w:rPr>
        <w:rFonts w:ascii="Arial" w:hAnsi="Arial" w:cs="Arial"/>
        <w:b/>
        <w:bCs/>
        <w:i w:val="0"/>
        <w:iCs w:val="0"/>
        <w:smallCaps w:val="0"/>
        <w:strike w:val="0"/>
        <w:color w:val="000000"/>
        <w:spacing w:val="0"/>
        <w:w w:val="100"/>
        <w:position w:val="0"/>
        <w:sz w:val="20"/>
        <w:szCs w:val="20"/>
        <w:u w:val="none"/>
      </w:rPr>
    </w:lvl>
    <w:lvl w:ilvl="3">
      <w:start w:val="1"/>
      <w:numFmt w:val="upperLetter"/>
      <w:lvlText w:val="%1."/>
      <w:lvlJc w:val="left"/>
      <w:rPr>
        <w:rFonts w:ascii="Arial" w:hAnsi="Arial" w:cs="Arial"/>
        <w:b/>
        <w:bCs/>
        <w:i w:val="0"/>
        <w:iCs w:val="0"/>
        <w:smallCaps w:val="0"/>
        <w:strike w:val="0"/>
        <w:color w:val="000000"/>
        <w:spacing w:val="0"/>
        <w:w w:val="100"/>
        <w:position w:val="0"/>
        <w:sz w:val="20"/>
        <w:szCs w:val="20"/>
        <w:u w:val="none"/>
      </w:rPr>
    </w:lvl>
    <w:lvl w:ilvl="4">
      <w:start w:val="1"/>
      <w:numFmt w:val="upperLetter"/>
      <w:lvlText w:val="%1."/>
      <w:lvlJc w:val="left"/>
      <w:rPr>
        <w:rFonts w:ascii="Arial" w:hAnsi="Arial" w:cs="Arial"/>
        <w:b/>
        <w:bCs/>
        <w:i w:val="0"/>
        <w:iCs w:val="0"/>
        <w:smallCaps w:val="0"/>
        <w:strike w:val="0"/>
        <w:color w:val="000000"/>
        <w:spacing w:val="0"/>
        <w:w w:val="100"/>
        <w:position w:val="0"/>
        <w:sz w:val="20"/>
        <w:szCs w:val="20"/>
        <w:u w:val="none"/>
      </w:rPr>
    </w:lvl>
    <w:lvl w:ilvl="5">
      <w:start w:val="1"/>
      <w:numFmt w:val="upperLetter"/>
      <w:lvlText w:val="%1."/>
      <w:lvlJc w:val="left"/>
      <w:rPr>
        <w:rFonts w:ascii="Arial" w:hAnsi="Arial" w:cs="Arial"/>
        <w:b/>
        <w:bCs/>
        <w:i w:val="0"/>
        <w:iCs w:val="0"/>
        <w:smallCaps w:val="0"/>
        <w:strike w:val="0"/>
        <w:color w:val="000000"/>
        <w:spacing w:val="0"/>
        <w:w w:val="100"/>
        <w:position w:val="0"/>
        <w:sz w:val="20"/>
        <w:szCs w:val="20"/>
        <w:u w:val="none"/>
      </w:rPr>
    </w:lvl>
    <w:lvl w:ilvl="6">
      <w:start w:val="1"/>
      <w:numFmt w:val="upperLetter"/>
      <w:lvlText w:val="%1."/>
      <w:lvlJc w:val="left"/>
      <w:rPr>
        <w:rFonts w:ascii="Arial" w:hAnsi="Arial" w:cs="Arial"/>
        <w:b/>
        <w:bCs/>
        <w:i w:val="0"/>
        <w:iCs w:val="0"/>
        <w:smallCaps w:val="0"/>
        <w:strike w:val="0"/>
        <w:color w:val="000000"/>
        <w:spacing w:val="0"/>
        <w:w w:val="100"/>
        <w:position w:val="0"/>
        <w:sz w:val="20"/>
        <w:szCs w:val="20"/>
        <w:u w:val="none"/>
      </w:rPr>
    </w:lvl>
    <w:lvl w:ilvl="7">
      <w:start w:val="1"/>
      <w:numFmt w:val="upperLetter"/>
      <w:lvlText w:val="%1."/>
      <w:lvlJc w:val="left"/>
      <w:rPr>
        <w:rFonts w:ascii="Arial" w:hAnsi="Arial" w:cs="Arial"/>
        <w:b/>
        <w:bCs/>
        <w:i w:val="0"/>
        <w:iCs w:val="0"/>
        <w:smallCaps w:val="0"/>
        <w:strike w:val="0"/>
        <w:color w:val="000000"/>
        <w:spacing w:val="0"/>
        <w:w w:val="100"/>
        <w:position w:val="0"/>
        <w:sz w:val="20"/>
        <w:szCs w:val="20"/>
        <w:u w:val="none"/>
      </w:rPr>
    </w:lvl>
    <w:lvl w:ilvl="8">
      <w:start w:val="1"/>
      <w:numFmt w:val="upperLetter"/>
      <w:lvlText w:val="%1."/>
      <w:lvlJc w:val="left"/>
      <w:rPr>
        <w:rFonts w:ascii="Arial" w:hAnsi="Arial" w:cs="Arial"/>
        <w:b/>
        <w:bCs/>
        <w:i w:val="0"/>
        <w:iCs w:val="0"/>
        <w:smallCaps w:val="0"/>
        <w:strike w:val="0"/>
        <w:color w:val="000000"/>
        <w:spacing w:val="0"/>
        <w:w w:val="100"/>
        <w:position w:val="0"/>
        <w:sz w:val="20"/>
        <w:szCs w:val="20"/>
        <w:u w:val="none"/>
      </w:rPr>
    </w:lvl>
  </w:abstractNum>
  <w:abstractNum w:abstractNumId="6" w15:restartNumberingAfterBreak="0">
    <w:nsid w:val="0000000D"/>
    <w:multiLevelType w:val="multilevel"/>
    <w:tmpl w:val="FFFFFFFF"/>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num w:numId="1" w16cid:durableId="1959141139">
    <w:abstractNumId w:val="0"/>
  </w:num>
  <w:num w:numId="2" w16cid:durableId="1267882556">
    <w:abstractNumId w:val="1"/>
  </w:num>
  <w:num w:numId="3" w16cid:durableId="1840198411">
    <w:abstractNumId w:val="2"/>
  </w:num>
  <w:num w:numId="4" w16cid:durableId="2053920785">
    <w:abstractNumId w:val="3"/>
  </w:num>
  <w:num w:numId="5" w16cid:durableId="1481190252">
    <w:abstractNumId w:val="4"/>
  </w:num>
  <w:num w:numId="6" w16cid:durableId="73405700">
    <w:abstractNumId w:val="5"/>
  </w:num>
  <w:num w:numId="7" w16cid:durableId="17605166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AC"/>
    <w:rsid w:val="00051A16"/>
    <w:rsid w:val="00CE09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420047"/>
  <w14:defaultImageDpi w14:val="0"/>
  <w15:docId w15:val="{22667B5E-8349-4F30-A236-7CD66B10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dytext6">
    <w:name w:val="Body text|6_"/>
    <w:basedOn w:val="Policepardfaut"/>
    <w:link w:val="Bodytext60"/>
    <w:uiPriority w:val="99"/>
    <w:rPr>
      <w:sz w:val="42"/>
      <w:szCs w:val="42"/>
      <w:u w:val="none"/>
    </w:rPr>
  </w:style>
  <w:style w:type="character" w:customStyle="1" w:styleId="Bodytext1">
    <w:name w:val="Body text|1_"/>
    <w:basedOn w:val="Policepardfaut"/>
    <w:link w:val="Bodytext10"/>
    <w:uiPriority w:val="99"/>
    <w:rPr>
      <w:rFonts w:ascii="Arial" w:hAnsi="Arial" w:cs="Arial"/>
      <w:sz w:val="20"/>
      <w:szCs w:val="20"/>
      <w:u w:val="none"/>
    </w:rPr>
  </w:style>
  <w:style w:type="character" w:customStyle="1" w:styleId="Bodytext5">
    <w:name w:val="Body text|5_"/>
    <w:basedOn w:val="Policepardfaut"/>
    <w:link w:val="Bodytext50"/>
    <w:uiPriority w:val="99"/>
    <w:rPr>
      <w:i/>
      <w:iCs/>
      <w:sz w:val="20"/>
      <w:szCs w:val="20"/>
      <w:u w:val="none"/>
    </w:rPr>
  </w:style>
  <w:style w:type="character" w:customStyle="1" w:styleId="Bodytext2">
    <w:name w:val="Body text|2_"/>
    <w:basedOn w:val="Policepardfaut"/>
    <w:link w:val="Bodytext20"/>
    <w:uiPriority w:val="99"/>
    <w:rPr>
      <w:rFonts w:ascii="Arial" w:hAnsi="Arial" w:cs="Arial"/>
      <w:sz w:val="14"/>
      <w:szCs w:val="14"/>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Heading11">
    <w:name w:val="Heading #1|1_"/>
    <w:basedOn w:val="Policepardfaut"/>
    <w:link w:val="Heading110"/>
    <w:uiPriority w:val="99"/>
    <w:rPr>
      <w:rFonts w:ascii="Arial" w:hAnsi="Arial" w:cs="Arial"/>
      <w:u w:val="none"/>
    </w:rPr>
  </w:style>
  <w:style w:type="character" w:customStyle="1" w:styleId="Tableofcontents1">
    <w:name w:val="Table of contents|1_"/>
    <w:basedOn w:val="Policepardfaut"/>
    <w:link w:val="Tableofcontents10"/>
    <w:uiPriority w:val="99"/>
    <w:rPr>
      <w:rFonts w:ascii="Arial" w:hAnsi="Arial" w:cs="Arial"/>
      <w:sz w:val="20"/>
      <w:szCs w:val="20"/>
      <w:u w:val="none"/>
    </w:rPr>
  </w:style>
  <w:style w:type="character" w:customStyle="1" w:styleId="Headerorfooter1">
    <w:name w:val="Header or footer|1_"/>
    <w:basedOn w:val="Policepardfaut"/>
    <w:link w:val="Headerorfooter10"/>
    <w:uiPriority w:val="99"/>
    <w:rPr>
      <w:rFonts w:ascii="Arial" w:hAnsi="Arial" w:cs="Arial"/>
      <w:sz w:val="20"/>
      <w:szCs w:val="20"/>
      <w:u w:val="none"/>
    </w:rPr>
  </w:style>
  <w:style w:type="character" w:customStyle="1" w:styleId="Picturecaption1">
    <w:name w:val="Picture caption|1_"/>
    <w:basedOn w:val="Policepardfaut"/>
    <w:link w:val="Picturecaption10"/>
    <w:uiPriority w:val="99"/>
    <w:rPr>
      <w:b/>
      <w:bCs/>
      <w:sz w:val="36"/>
      <w:szCs w:val="36"/>
      <w:u w:val="none"/>
    </w:rPr>
  </w:style>
  <w:style w:type="character" w:customStyle="1" w:styleId="Bodytext7">
    <w:name w:val="Body text|7_"/>
    <w:basedOn w:val="Policepardfaut"/>
    <w:link w:val="Bodytext70"/>
    <w:uiPriority w:val="99"/>
    <w:rPr>
      <w:rFonts w:ascii="Arial" w:hAnsi="Arial" w:cs="Arial"/>
      <w:b/>
      <w:bCs/>
      <w:sz w:val="32"/>
      <w:szCs w:val="32"/>
      <w:u w:val="none"/>
    </w:rPr>
  </w:style>
  <w:style w:type="character" w:customStyle="1" w:styleId="Bodytext4">
    <w:name w:val="Body text|4_"/>
    <w:basedOn w:val="Policepardfaut"/>
    <w:link w:val="Bodytext40"/>
    <w:uiPriority w:val="99"/>
    <w:rPr>
      <w:b/>
      <w:bCs/>
      <w:sz w:val="36"/>
      <w:szCs w:val="36"/>
      <w:u w:val="none"/>
    </w:rPr>
  </w:style>
  <w:style w:type="character" w:customStyle="1" w:styleId="Heading21">
    <w:name w:val="Heading #2|1_"/>
    <w:basedOn w:val="Policepardfaut"/>
    <w:link w:val="Heading210"/>
    <w:uiPriority w:val="99"/>
    <w:rPr>
      <w:rFonts w:ascii="Arial" w:hAnsi="Arial" w:cs="Arial"/>
      <w:b/>
      <w:bCs/>
      <w:sz w:val="20"/>
      <w:szCs w:val="20"/>
      <w:u w:val="none"/>
    </w:rPr>
  </w:style>
  <w:style w:type="character" w:customStyle="1" w:styleId="Other1">
    <w:name w:val="Other|1_"/>
    <w:basedOn w:val="Policepardfaut"/>
    <w:link w:val="Other10"/>
    <w:uiPriority w:val="99"/>
    <w:rPr>
      <w:rFonts w:ascii="Arial" w:hAnsi="Arial" w:cs="Arial"/>
      <w:noProof/>
      <w:sz w:val="20"/>
      <w:szCs w:val="20"/>
      <w:u w:val="none"/>
    </w:rPr>
  </w:style>
  <w:style w:type="character" w:customStyle="1" w:styleId="Bodytext3">
    <w:name w:val="Body text|3_"/>
    <w:basedOn w:val="Policepardfaut"/>
    <w:link w:val="Bodytext30"/>
    <w:uiPriority w:val="99"/>
    <w:rPr>
      <w:rFonts w:ascii="Arial" w:hAnsi="Arial" w:cs="Arial"/>
      <w:sz w:val="16"/>
      <w:szCs w:val="16"/>
      <w:u w:val="none"/>
    </w:rPr>
  </w:style>
  <w:style w:type="paragraph" w:customStyle="1" w:styleId="Bodytext60">
    <w:name w:val="Body text|6"/>
    <w:basedOn w:val="Normal"/>
    <w:link w:val="Bodytext6"/>
    <w:uiPriority w:val="99"/>
    <w:pPr>
      <w:spacing w:after="1980"/>
      <w:ind w:firstLine="220"/>
    </w:pPr>
    <w:rPr>
      <w:color w:val="auto"/>
      <w:sz w:val="42"/>
      <w:szCs w:val="42"/>
    </w:rPr>
  </w:style>
  <w:style w:type="paragraph" w:customStyle="1" w:styleId="Bodytext10">
    <w:name w:val="Body text|1"/>
    <w:basedOn w:val="Normal"/>
    <w:link w:val="Bodytext1"/>
    <w:uiPriority w:val="99"/>
    <w:pPr>
      <w:spacing w:after="260" w:line="276" w:lineRule="auto"/>
      <w:ind w:firstLine="240"/>
    </w:pPr>
    <w:rPr>
      <w:rFonts w:ascii="Arial" w:hAnsi="Arial" w:cs="Arial"/>
      <w:color w:val="auto"/>
      <w:sz w:val="20"/>
      <w:szCs w:val="20"/>
    </w:rPr>
  </w:style>
  <w:style w:type="paragraph" w:customStyle="1" w:styleId="Bodytext50">
    <w:name w:val="Body text|5"/>
    <w:basedOn w:val="Normal"/>
    <w:link w:val="Bodytext5"/>
    <w:uiPriority w:val="99"/>
    <w:pPr>
      <w:ind w:hanging="180"/>
    </w:pPr>
    <w:rPr>
      <w:i/>
      <w:iCs/>
      <w:color w:val="auto"/>
      <w:sz w:val="20"/>
      <w:szCs w:val="20"/>
    </w:rPr>
  </w:style>
  <w:style w:type="paragraph" w:customStyle="1" w:styleId="Bodytext20">
    <w:name w:val="Body text|2"/>
    <w:basedOn w:val="Normal"/>
    <w:link w:val="Bodytext2"/>
    <w:uiPriority w:val="99"/>
    <w:pPr>
      <w:spacing w:after="20"/>
      <w:ind w:right="160"/>
    </w:pPr>
    <w:rPr>
      <w:rFonts w:ascii="Arial" w:hAnsi="Arial" w:cs="Arial"/>
      <w:color w:val="auto"/>
      <w:sz w:val="14"/>
      <w:szCs w:val="14"/>
    </w:rPr>
  </w:style>
  <w:style w:type="paragraph" w:customStyle="1" w:styleId="Headerorfooter20">
    <w:name w:val="Header or footer|2"/>
    <w:basedOn w:val="Normal"/>
    <w:link w:val="Headerorfooter2"/>
    <w:uiPriority w:val="99"/>
    <w:rPr>
      <w:color w:val="auto"/>
      <w:sz w:val="20"/>
      <w:szCs w:val="20"/>
    </w:rPr>
  </w:style>
  <w:style w:type="paragraph" w:customStyle="1" w:styleId="Heading110">
    <w:name w:val="Heading #1|1"/>
    <w:basedOn w:val="Normal"/>
    <w:link w:val="Heading11"/>
    <w:uiPriority w:val="99"/>
    <w:pPr>
      <w:spacing w:before="2460" w:after="300"/>
      <w:jc w:val="center"/>
      <w:outlineLvl w:val="0"/>
    </w:pPr>
    <w:rPr>
      <w:rFonts w:ascii="Arial" w:hAnsi="Arial" w:cs="Arial"/>
      <w:color w:val="auto"/>
    </w:rPr>
  </w:style>
  <w:style w:type="paragraph" w:customStyle="1" w:styleId="Tableofcontents10">
    <w:name w:val="Table of contents|1"/>
    <w:basedOn w:val="Normal"/>
    <w:link w:val="Tableofcontents1"/>
    <w:uiPriority w:val="99"/>
    <w:pPr>
      <w:ind w:firstLine="260"/>
    </w:pPr>
    <w:rPr>
      <w:rFonts w:ascii="Arial" w:hAnsi="Arial" w:cs="Arial"/>
      <w:color w:val="auto"/>
      <w:sz w:val="20"/>
      <w:szCs w:val="20"/>
    </w:rPr>
  </w:style>
  <w:style w:type="paragraph" w:customStyle="1" w:styleId="Headerorfooter10">
    <w:name w:val="Header or footer|1"/>
    <w:basedOn w:val="Normal"/>
    <w:link w:val="Headerorfooter1"/>
    <w:uiPriority w:val="99"/>
    <w:rPr>
      <w:rFonts w:ascii="Arial" w:hAnsi="Arial" w:cs="Arial"/>
      <w:color w:val="auto"/>
      <w:sz w:val="20"/>
      <w:szCs w:val="20"/>
    </w:rPr>
  </w:style>
  <w:style w:type="paragraph" w:customStyle="1" w:styleId="Picturecaption10">
    <w:name w:val="Picture caption|1"/>
    <w:basedOn w:val="Normal"/>
    <w:link w:val="Picturecaption1"/>
    <w:uiPriority w:val="99"/>
    <w:rPr>
      <w:b/>
      <w:bCs/>
      <w:color w:val="auto"/>
      <w:sz w:val="36"/>
      <w:szCs w:val="36"/>
    </w:rPr>
  </w:style>
  <w:style w:type="paragraph" w:customStyle="1" w:styleId="Bodytext70">
    <w:name w:val="Body text|7"/>
    <w:basedOn w:val="Normal"/>
    <w:link w:val="Bodytext7"/>
    <w:uiPriority w:val="99"/>
    <w:pPr>
      <w:spacing w:after="340"/>
      <w:jc w:val="center"/>
    </w:pPr>
    <w:rPr>
      <w:rFonts w:ascii="Arial" w:hAnsi="Arial" w:cs="Arial"/>
      <w:b/>
      <w:bCs/>
      <w:color w:val="auto"/>
      <w:sz w:val="32"/>
      <w:szCs w:val="32"/>
    </w:rPr>
  </w:style>
  <w:style w:type="paragraph" w:customStyle="1" w:styleId="Bodytext40">
    <w:name w:val="Body text|4"/>
    <w:basedOn w:val="Normal"/>
    <w:link w:val="Bodytext4"/>
    <w:uiPriority w:val="99"/>
    <w:pPr>
      <w:spacing w:after="640" w:line="209" w:lineRule="auto"/>
      <w:jc w:val="center"/>
    </w:pPr>
    <w:rPr>
      <w:b/>
      <w:bCs/>
      <w:color w:val="auto"/>
      <w:sz w:val="36"/>
      <w:szCs w:val="36"/>
    </w:rPr>
  </w:style>
  <w:style w:type="paragraph" w:customStyle="1" w:styleId="Heading210">
    <w:name w:val="Heading #2|1"/>
    <w:basedOn w:val="Normal"/>
    <w:link w:val="Heading21"/>
    <w:uiPriority w:val="99"/>
    <w:pPr>
      <w:spacing w:after="260" w:line="288" w:lineRule="auto"/>
      <w:outlineLvl w:val="1"/>
    </w:pPr>
    <w:rPr>
      <w:rFonts w:ascii="Arial" w:hAnsi="Arial" w:cs="Arial"/>
      <w:b/>
      <w:bCs/>
      <w:color w:val="auto"/>
      <w:sz w:val="20"/>
      <w:szCs w:val="20"/>
    </w:rPr>
  </w:style>
  <w:style w:type="paragraph" w:customStyle="1" w:styleId="Other10">
    <w:name w:val="Other|1"/>
    <w:basedOn w:val="Normal"/>
    <w:link w:val="Other1"/>
    <w:uiPriority w:val="99"/>
    <w:pPr>
      <w:spacing w:after="260" w:line="276" w:lineRule="auto"/>
      <w:ind w:firstLine="240"/>
    </w:pPr>
    <w:rPr>
      <w:rFonts w:ascii="Arial" w:hAnsi="Arial" w:cs="Arial"/>
      <w:noProof/>
      <w:color w:val="auto"/>
      <w:sz w:val="20"/>
      <w:szCs w:val="20"/>
    </w:rPr>
  </w:style>
  <w:style w:type="paragraph" w:customStyle="1" w:styleId="Bodytext30">
    <w:name w:val="Body text|3"/>
    <w:basedOn w:val="Normal"/>
    <w:link w:val="Bodytext3"/>
    <w:uiPriority w:val="99"/>
    <w:pPr>
      <w:spacing w:line="278" w:lineRule="auto"/>
    </w:pPr>
    <w:rPr>
      <w:rFonts w:ascii="Arial" w:hAnsi="Arial" w:cs="Arial"/>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8501</Words>
  <Characters>46761</Characters>
  <Application>Microsoft Office Word</Application>
  <DocSecurity>0</DocSecurity>
  <Lines>389</Lines>
  <Paragraphs>110</Paragraphs>
  <ScaleCrop>false</ScaleCrop>
  <Company/>
  <LinksUpToDate>false</LinksUpToDate>
  <CharactersWithSpaces>55152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2022-04-12T21:48:00Z</dcterms:created>
  <dcterms:modified xsi:type="dcterms:W3CDTF">2022-04-12T21:48:00Z</dcterms:modified>
</cp:coreProperties>
</file>