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420E" w14:textId="77777777" w:rsidR="00000000" w:rsidRDefault="00D865FA">
      <w:pPr>
        <w:pStyle w:val="Heading210"/>
        <w:framePr w:w="1416" w:h="822" w:hRule="exact" w:wrap="none" w:vAnchor="page" w:hAnchor="page" w:x="929" w:y="1261"/>
        <w:rPr>
          <w:rFonts w:ascii="Times New Roman" w:hAnsi="Times New Roman" w:cs="Times New Roman"/>
          <w:b w:val="0"/>
          <w:bCs w:val="0"/>
          <w:sz w:val="24"/>
          <w:szCs w:val="24"/>
        </w:rPr>
      </w:pPr>
      <w:bookmarkStart w:id="0" w:name="bookmark0"/>
      <w:bookmarkStart w:id="1" w:name="bookmark1"/>
      <w:bookmarkStart w:id="2" w:name="bookmark2"/>
      <w:r>
        <w:rPr>
          <w:rStyle w:val="Heading21"/>
          <w:b/>
          <w:bCs/>
          <w:color w:val="000000"/>
        </w:rPr>
        <w:t>Notes sur</w:t>
      </w:r>
      <w:bookmarkEnd w:id="0"/>
      <w:bookmarkEnd w:id="1"/>
      <w:bookmarkEnd w:id="2"/>
    </w:p>
    <w:p w14:paraId="6775E654" w14:textId="6B1349C0" w:rsidR="00000000" w:rsidRDefault="00B227AC">
      <w:pPr>
        <w:framePr w:wrap="none" w:vAnchor="page" w:hAnchor="page" w:x="839" w:y="2155"/>
        <w:rPr>
          <w:color w:val="auto"/>
        </w:rPr>
      </w:pPr>
      <w:r>
        <w:rPr>
          <w:noProof/>
          <w:color w:val="auto"/>
        </w:rPr>
        <w:drawing>
          <wp:inline distT="0" distB="0" distL="0" distR="0" wp14:anchorId="6C018D82" wp14:editId="4792F023">
            <wp:extent cx="3852545" cy="7073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2545" cy="707390"/>
                    </a:xfrm>
                    <a:prstGeom prst="rect">
                      <a:avLst/>
                    </a:prstGeom>
                    <a:noFill/>
                    <a:ln>
                      <a:noFill/>
                    </a:ln>
                  </pic:spPr>
                </pic:pic>
              </a:graphicData>
            </a:graphic>
          </wp:inline>
        </w:drawing>
      </w:r>
    </w:p>
    <w:p w14:paraId="31121D27" w14:textId="40E39659" w:rsidR="00000000" w:rsidRDefault="00B227AC">
      <w:pPr>
        <w:framePr w:wrap="none" w:vAnchor="page" w:hAnchor="page" w:x="923" w:y="3331"/>
        <w:rPr>
          <w:color w:val="auto"/>
        </w:rPr>
      </w:pPr>
      <w:r>
        <w:rPr>
          <w:noProof/>
          <w:color w:val="auto"/>
        </w:rPr>
        <w:drawing>
          <wp:inline distT="0" distB="0" distL="0" distR="0" wp14:anchorId="129EA1DA" wp14:editId="15719165">
            <wp:extent cx="3797935" cy="688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935" cy="688975"/>
                    </a:xfrm>
                    <a:prstGeom prst="rect">
                      <a:avLst/>
                    </a:prstGeom>
                    <a:noFill/>
                    <a:ln>
                      <a:noFill/>
                    </a:ln>
                  </pic:spPr>
                </pic:pic>
              </a:graphicData>
            </a:graphic>
          </wp:inline>
        </w:drawing>
      </w:r>
    </w:p>
    <w:p w14:paraId="1EF52594" w14:textId="77777777" w:rsidR="00000000" w:rsidRDefault="00D865FA">
      <w:pPr>
        <w:pStyle w:val="Bodytext50"/>
        <w:framePr w:wrap="none" w:vAnchor="page" w:hAnchor="page" w:x="947" w:y="4429"/>
        <w:rPr>
          <w:rFonts w:ascii="Times New Roman" w:hAnsi="Times New Roman" w:cs="Times New Roman"/>
          <w:b w:val="0"/>
          <w:bCs w:val="0"/>
        </w:rPr>
      </w:pPr>
      <w:r>
        <w:rPr>
          <w:rStyle w:val="Bodytext5"/>
          <w:b/>
          <w:bCs/>
          <w:color w:val="000000"/>
        </w:rPr>
        <w:t>René Pache</w:t>
      </w:r>
    </w:p>
    <w:p w14:paraId="3DAF7263" w14:textId="77777777" w:rsidR="00000000" w:rsidRDefault="00D865FA">
      <w:pPr>
        <w:pStyle w:val="Picturecaption10"/>
        <w:framePr w:w="1440" w:h="612" w:hRule="exact" w:wrap="none" w:vAnchor="page" w:hAnchor="page" w:x="959" w:y="8329"/>
        <w:rPr>
          <w:rFonts w:ascii="Times New Roman" w:hAnsi="Times New Roman" w:cs="Times New Roman"/>
          <w:b w:val="0"/>
          <w:bCs w:val="0"/>
        </w:rPr>
      </w:pPr>
      <w:r>
        <w:rPr>
          <w:rStyle w:val="Picturecaption1"/>
          <w:b/>
          <w:bCs/>
          <w:color w:val="000000"/>
        </w:rPr>
        <w:t>Editions</w:t>
      </w:r>
      <w:r>
        <w:rPr>
          <w:rStyle w:val="Picturecaption1"/>
          <w:b/>
          <w:bCs/>
          <w:color w:val="000000"/>
        </w:rPr>
        <w:br/>
        <w:t>E m m a ü s</w:t>
      </w:r>
    </w:p>
    <w:p w14:paraId="0EC40EB8" w14:textId="36251CFF" w:rsidR="00000000" w:rsidRDefault="00B227AC">
      <w:pPr>
        <w:framePr w:wrap="none" w:vAnchor="page" w:hAnchor="page" w:x="941" w:y="8947"/>
        <w:rPr>
          <w:color w:val="auto"/>
        </w:rPr>
      </w:pPr>
      <w:r>
        <w:rPr>
          <w:noProof/>
          <w:color w:val="auto"/>
        </w:rPr>
        <w:drawing>
          <wp:inline distT="0" distB="0" distL="0" distR="0" wp14:anchorId="6AB3D1C7" wp14:editId="2A8E74D7">
            <wp:extent cx="926465" cy="12865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1286510"/>
                    </a:xfrm>
                    <a:prstGeom prst="rect">
                      <a:avLst/>
                    </a:prstGeom>
                    <a:noFill/>
                    <a:ln>
                      <a:noFill/>
                    </a:ln>
                  </pic:spPr>
                </pic:pic>
              </a:graphicData>
            </a:graphic>
          </wp:inline>
        </w:drawing>
      </w:r>
    </w:p>
    <w:p w14:paraId="127558A7" w14:textId="3753BB6C" w:rsidR="00000000" w:rsidRDefault="00B227AC">
      <w:pPr>
        <w:framePr w:wrap="none" w:vAnchor="page" w:hAnchor="page" w:x="3203" w:y="4435"/>
        <w:rPr>
          <w:color w:val="auto"/>
        </w:rPr>
      </w:pPr>
      <w:r>
        <w:rPr>
          <w:noProof/>
          <w:color w:val="auto"/>
        </w:rPr>
        <w:drawing>
          <wp:inline distT="0" distB="0" distL="0" distR="0" wp14:anchorId="0F83B83B" wp14:editId="49C5762F">
            <wp:extent cx="2346960" cy="3657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3657600"/>
                    </a:xfrm>
                    <a:prstGeom prst="rect">
                      <a:avLst/>
                    </a:prstGeom>
                    <a:noFill/>
                    <a:ln>
                      <a:noFill/>
                    </a:ln>
                  </pic:spPr>
                </pic:pic>
              </a:graphicData>
            </a:graphic>
          </wp:inline>
        </w:drawing>
      </w:r>
    </w:p>
    <w:p w14:paraId="3AD6ADCC" w14:textId="77777777" w:rsidR="00000000" w:rsidRDefault="00D865FA">
      <w:pPr>
        <w:pStyle w:val="Bodytext50"/>
        <w:framePr w:wrap="none" w:vAnchor="page" w:hAnchor="page" w:x="2399" w:y="10693"/>
        <w:rPr>
          <w:rFonts w:ascii="Times New Roman" w:hAnsi="Times New Roman" w:cs="Times New Roman"/>
          <w:b w:val="0"/>
          <w:bCs w:val="0"/>
        </w:rPr>
      </w:pPr>
      <w:r>
        <w:rPr>
          <w:rStyle w:val="Bodytext5"/>
          <w:b/>
          <w:bCs/>
          <w:color w:val="000000"/>
        </w:rPr>
        <w:t>Vennes sur Lausanne (Suissel</w:t>
      </w:r>
    </w:p>
    <w:p w14:paraId="58D64E9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092BF44" w14:textId="77777777" w:rsidR="00000000" w:rsidRDefault="00D865FA">
      <w:pPr>
        <w:pStyle w:val="Bodytext40"/>
        <w:framePr w:w="5706" w:h="270" w:hRule="exact" w:wrap="none" w:vAnchor="page" w:hAnchor="page" w:x="661" w:y="1389"/>
        <w:spacing w:after="0"/>
        <w:rPr>
          <w:rFonts w:ascii="Times New Roman" w:hAnsi="Times New Roman" w:cs="Times New Roman"/>
          <w:b w:val="0"/>
          <w:bCs w:val="0"/>
          <w:sz w:val="24"/>
          <w:szCs w:val="24"/>
        </w:rPr>
      </w:pPr>
      <w:r>
        <w:rPr>
          <w:rStyle w:val="Bodytext4"/>
          <w:b/>
          <w:bCs/>
          <w:color w:val="000000"/>
        </w:rPr>
        <w:lastRenderedPageBreak/>
        <w:t>René Pache</w:t>
      </w:r>
    </w:p>
    <w:p w14:paraId="08C07291" w14:textId="77777777" w:rsidR="00000000" w:rsidRDefault="00D865FA">
      <w:pPr>
        <w:pStyle w:val="Heading110"/>
        <w:framePr w:w="5706" w:h="1356" w:hRule="exact" w:wrap="none" w:vAnchor="page" w:hAnchor="page" w:x="661" w:y="3291"/>
        <w:spacing w:after="0"/>
        <w:rPr>
          <w:sz w:val="24"/>
          <w:szCs w:val="24"/>
        </w:rPr>
      </w:pPr>
      <w:bookmarkStart w:id="3" w:name="bookmark3"/>
      <w:bookmarkStart w:id="4" w:name="bookmark4"/>
      <w:bookmarkStart w:id="5" w:name="bookmark5"/>
      <w:r>
        <w:rPr>
          <w:rStyle w:val="Heading11"/>
          <w:color w:val="000000"/>
        </w:rPr>
        <w:t>Notes sur les</w:t>
      </w:r>
      <w:r>
        <w:rPr>
          <w:rStyle w:val="Heading11"/>
          <w:color w:val="000000"/>
        </w:rPr>
        <w:br/>
        <w:t>Actes des Apôtres</w:t>
      </w:r>
      <w:bookmarkEnd w:id="3"/>
      <w:bookmarkEnd w:id="4"/>
      <w:bookmarkEnd w:id="5"/>
    </w:p>
    <w:p w14:paraId="59F7D680" w14:textId="77777777" w:rsidR="00000000" w:rsidRDefault="00D865FA">
      <w:pPr>
        <w:pStyle w:val="Bodytext60"/>
        <w:framePr w:w="5706" w:h="264" w:hRule="exact" w:wrap="none" w:vAnchor="page" w:hAnchor="page" w:x="661" w:y="4929"/>
        <w:spacing w:after="0"/>
        <w:rPr>
          <w:sz w:val="24"/>
          <w:szCs w:val="24"/>
        </w:rPr>
      </w:pPr>
      <w:r>
        <w:rPr>
          <w:rStyle w:val="Bodytext6"/>
          <w:color w:val="000000"/>
        </w:rPr>
        <w:t>(3</w:t>
      </w:r>
      <w:r>
        <w:rPr>
          <w:rStyle w:val="Bodytext6"/>
          <w:color w:val="000000"/>
          <w:vertAlign w:val="superscript"/>
        </w:rPr>
        <w:t>e</w:t>
      </w:r>
      <w:r>
        <w:rPr>
          <w:rStyle w:val="Bodytext6"/>
          <w:color w:val="000000"/>
        </w:rPr>
        <w:t xml:space="preserve"> édition)</w:t>
      </w:r>
    </w:p>
    <w:p w14:paraId="13ECE4B0" w14:textId="77777777" w:rsidR="00000000" w:rsidRDefault="00D865FA">
      <w:pPr>
        <w:pStyle w:val="Bodytext10"/>
        <w:framePr w:w="5706" w:h="636" w:hRule="exact" w:wrap="none" w:vAnchor="page" w:hAnchor="page" w:x="661" w:y="8073"/>
        <w:spacing w:after="0" w:line="228" w:lineRule="auto"/>
        <w:ind w:firstLine="0"/>
        <w:jc w:val="center"/>
        <w:rPr>
          <w:sz w:val="24"/>
          <w:szCs w:val="24"/>
        </w:rPr>
      </w:pPr>
      <w:r>
        <w:rPr>
          <w:rStyle w:val="Bodytext1"/>
          <w:color w:val="000000"/>
          <w:sz w:val="17"/>
          <w:szCs w:val="17"/>
        </w:rPr>
        <w:t>EDITIONS «EMMAÜS’</w:t>
      </w:r>
    </w:p>
    <w:p w14:paraId="020DF4E8" w14:textId="77777777" w:rsidR="00000000" w:rsidRDefault="00D865FA">
      <w:pPr>
        <w:pStyle w:val="Bodytext10"/>
        <w:framePr w:w="5706" w:h="636" w:hRule="exact" w:wrap="none" w:vAnchor="page" w:hAnchor="page" w:x="661" w:y="8073"/>
        <w:spacing w:after="0" w:line="259" w:lineRule="auto"/>
        <w:ind w:firstLine="0"/>
        <w:jc w:val="center"/>
        <w:rPr>
          <w:sz w:val="24"/>
          <w:szCs w:val="24"/>
        </w:rPr>
      </w:pPr>
      <w:r>
        <w:rPr>
          <w:rStyle w:val="Bodytext1"/>
          <w:color w:val="000000"/>
          <w:sz w:val="17"/>
          <w:szCs w:val="17"/>
        </w:rPr>
        <w:t>Vennes sur Lausanne</w:t>
      </w:r>
      <w:r>
        <w:rPr>
          <w:rStyle w:val="Bodytext1"/>
          <w:color w:val="000000"/>
          <w:sz w:val="17"/>
          <w:szCs w:val="17"/>
        </w:rPr>
        <w:br/>
      </w:r>
      <w:r>
        <w:rPr>
          <w:rStyle w:val="Bodytext1"/>
          <w:rFonts w:ascii="Arial" w:hAnsi="Arial" w:cs="Arial"/>
          <w:color w:val="000000"/>
          <w:sz w:val="13"/>
          <w:szCs w:val="13"/>
        </w:rPr>
        <w:t>(Suisse)</w:t>
      </w:r>
    </w:p>
    <w:p w14:paraId="6C7907E6" w14:textId="77777777" w:rsidR="00000000" w:rsidRDefault="00D865FA">
      <w:pPr>
        <w:pStyle w:val="Bodytext10"/>
        <w:framePr w:w="5706" w:h="210" w:hRule="exact" w:wrap="none" w:vAnchor="page" w:hAnchor="page" w:x="661" w:y="8907"/>
        <w:spacing w:after="0"/>
        <w:ind w:firstLine="0"/>
        <w:jc w:val="center"/>
        <w:rPr>
          <w:sz w:val="24"/>
          <w:szCs w:val="24"/>
        </w:rPr>
      </w:pPr>
      <w:r>
        <w:rPr>
          <w:rStyle w:val="Bodytext1"/>
          <w:color w:val="000000"/>
          <w:sz w:val="17"/>
          <w:szCs w:val="17"/>
        </w:rPr>
        <w:t>1964</w:t>
      </w:r>
    </w:p>
    <w:p w14:paraId="7A30F56B" w14:textId="1304F71E" w:rsidR="00000000" w:rsidRDefault="00B227AC">
      <w:pPr>
        <w:spacing w:line="1" w:lineRule="exact"/>
        <w:rPr>
          <w:color w:val="auto"/>
        </w:rPr>
        <w:sectPr w:rsidR="00000000">
          <w:pgSz w:w="7012" w:h="11305"/>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4B3F695A" wp14:editId="3C9DF677">
            <wp:simplePos x="0" y="0"/>
            <wp:positionH relativeFrom="page">
              <wp:posOffset>2015490</wp:posOffset>
            </wp:positionH>
            <wp:positionV relativeFrom="page">
              <wp:posOffset>4321810</wp:posOffset>
            </wp:positionV>
            <wp:extent cx="481330" cy="694690"/>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94690"/>
                    </a:xfrm>
                    <a:prstGeom prst="rect">
                      <a:avLst/>
                    </a:prstGeom>
                    <a:noFill/>
                  </pic:spPr>
                </pic:pic>
              </a:graphicData>
            </a:graphic>
            <wp14:sizeRelH relativeFrom="page">
              <wp14:pctWidth>0</wp14:pctWidth>
            </wp14:sizeRelH>
            <wp14:sizeRelV relativeFrom="page">
              <wp14:pctHeight>0</wp14:pctHeight>
            </wp14:sizeRelV>
          </wp:anchor>
        </w:drawing>
      </w:r>
    </w:p>
    <w:p w14:paraId="43440C2C" w14:textId="77777777" w:rsidR="00000000" w:rsidRDefault="00D865FA">
      <w:pPr>
        <w:pStyle w:val="Heading410"/>
        <w:framePr w:w="5706" w:h="390" w:hRule="exact" w:wrap="none" w:vAnchor="page" w:hAnchor="page" w:x="661" w:y="2229"/>
        <w:spacing w:after="0"/>
        <w:rPr>
          <w:sz w:val="24"/>
          <w:szCs w:val="24"/>
        </w:rPr>
      </w:pPr>
      <w:bookmarkStart w:id="6" w:name="bookmark6"/>
      <w:bookmarkStart w:id="7" w:name="bookmark7"/>
      <w:bookmarkStart w:id="8" w:name="bookmark8"/>
      <w:r>
        <w:rPr>
          <w:rStyle w:val="Heading41"/>
          <w:color w:val="000000"/>
        </w:rPr>
        <w:lastRenderedPageBreak/>
        <w:t>Introduction</w:t>
      </w:r>
      <w:bookmarkEnd w:id="6"/>
      <w:bookmarkEnd w:id="7"/>
      <w:bookmarkEnd w:id="8"/>
    </w:p>
    <w:p w14:paraId="2493C908" w14:textId="77777777" w:rsidR="00000000" w:rsidRDefault="00D865FA">
      <w:pPr>
        <w:pStyle w:val="Bodytext10"/>
        <w:framePr w:w="5706" w:h="5886" w:hRule="exact" w:wrap="none" w:vAnchor="page" w:hAnchor="page" w:x="661" w:y="3231"/>
        <w:spacing w:after="0" w:line="226" w:lineRule="auto"/>
        <w:ind w:firstLine="280"/>
        <w:jc w:val="both"/>
        <w:rPr>
          <w:sz w:val="24"/>
          <w:szCs w:val="24"/>
        </w:rPr>
      </w:pPr>
      <w:r>
        <w:rPr>
          <w:rStyle w:val="Bodytext1"/>
          <w:color w:val="000000"/>
        </w:rPr>
        <w:t>Les Actes des Apôtres sont un des livres les plus attrayants de la Bible. Leur caractère historique, leur mouvement, leurs exemples et leurs personnages en rendent l’étude facile et vivante. D'autre part, le tableau de l’Eglise primitive apporte un puissan</w:t>
      </w:r>
      <w:r>
        <w:rPr>
          <w:rStyle w:val="Bodytext1"/>
          <w:color w:val="000000"/>
        </w:rPr>
        <w:t>t message personnel, très utile à notre époque qui a tellement besoin d'un réveil. Enfin, les Actes illustrent d'une façon pratique toutes les vérités spirituelles qui sont exprimées abstraitement dans les Epîtres et qui sont indispensa</w:t>
      </w:r>
      <w:r>
        <w:rPr>
          <w:rStyle w:val="Bodytext1"/>
          <w:color w:val="000000"/>
        </w:rPr>
        <w:softHyphen/>
        <w:t>bles à la vie chrét</w:t>
      </w:r>
      <w:r>
        <w:rPr>
          <w:rStyle w:val="Bodytext1"/>
          <w:color w:val="000000"/>
        </w:rPr>
        <w:t>ienne.</w:t>
      </w:r>
    </w:p>
    <w:p w14:paraId="5493F19A" w14:textId="77777777" w:rsidR="00000000" w:rsidRDefault="00D865FA">
      <w:pPr>
        <w:pStyle w:val="Bodytext10"/>
        <w:framePr w:w="5706" w:h="5886" w:hRule="exact" w:wrap="none" w:vAnchor="page" w:hAnchor="page" w:x="661" w:y="3231"/>
        <w:spacing w:after="0" w:line="226" w:lineRule="auto"/>
        <w:ind w:firstLine="280"/>
        <w:jc w:val="both"/>
        <w:rPr>
          <w:sz w:val="24"/>
          <w:szCs w:val="24"/>
        </w:rPr>
      </w:pPr>
      <w:r>
        <w:rPr>
          <w:rStyle w:val="Bodytext1"/>
          <w:color w:val="000000"/>
        </w:rPr>
        <w:t>Les Notes que nous avons écrites sur ce livre, sont avant tout des</w:t>
      </w:r>
      <w:r>
        <w:rPr>
          <w:rStyle w:val="Bodytext1"/>
          <w:color w:val="000000"/>
        </w:rPr>
        <w:softHyphen/>
        <w:t>tinées à en faciliter l'étude personnelle. La matière a été classée en 22 leçons, pourvues de devoirs, de questions et de réponses, en vue de l’enseignement dans un groupe ou dans un</w:t>
      </w:r>
      <w:r>
        <w:rPr>
          <w:rStyle w:val="Bodytext1"/>
          <w:color w:val="000000"/>
        </w:rPr>
        <w:t>e classe biblique. Le texte même de l'ouvrage a été écrit d’une manière suivie (davantage que dans nos « Notes sur l’Evangile de Jean » et dans nos « Notes sur le Lévitique »), afin que la simple lecture en soit rendue plus agréable.</w:t>
      </w:r>
    </w:p>
    <w:p w14:paraId="4AA8758A" w14:textId="77777777" w:rsidR="00000000" w:rsidRDefault="00D865FA">
      <w:pPr>
        <w:pStyle w:val="Bodytext10"/>
        <w:framePr w:w="5706" w:h="5886" w:hRule="exact" w:wrap="none" w:vAnchor="page" w:hAnchor="page" w:x="661" w:y="3231"/>
        <w:spacing w:after="0"/>
        <w:ind w:firstLine="280"/>
        <w:jc w:val="both"/>
        <w:rPr>
          <w:sz w:val="24"/>
          <w:szCs w:val="24"/>
        </w:rPr>
      </w:pPr>
      <w:r>
        <w:rPr>
          <w:rStyle w:val="Bodytext1"/>
          <w:color w:val="000000"/>
        </w:rPr>
        <w:t xml:space="preserve">Le livre a été traité </w:t>
      </w:r>
      <w:r>
        <w:rPr>
          <w:rStyle w:val="Bodytext1"/>
          <w:color w:val="000000"/>
        </w:rPr>
        <w:t>en partant de trois points de vue différents. Nous avons fait :</w:t>
      </w:r>
    </w:p>
    <w:p w14:paraId="3BB20BBF" w14:textId="77777777" w:rsidR="00000000" w:rsidRDefault="00D865FA">
      <w:pPr>
        <w:pStyle w:val="Bodytext10"/>
        <w:framePr w:w="5706" w:h="5886" w:hRule="exact" w:wrap="none" w:vAnchor="page" w:hAnchor="page" w:x="661" w:y="3231"/>
        <w:spacing w:after="0"/>
        <w:ind w:firstLine="540"/>
        <w:jc w:val="both"/>
        <w:rPr>
          <w:sz w:val="24"/>
          <w:szCs w:val="24"/>
        </w:rPr>
      </w:pPr>
      <w:r>
        <w:rPr>
          <w:rStyle w:val="Bodytext1"/>
          <w:color w:val="000000"/>
        </w:rPr>
        <w:t>une introduction générale, leçon 1 ;</w:t>
      </w:r>
    </w:p>
    <w:p w14:paraId="38796558" w14:textId="77777777" w:rsidR="00000000" w:rsidRDefault="00D865FA">
      <w:pPr>
        <w:pStyle w:val="Bodytext10"/>
        <w:framePr w:w="5706" w:h="5886" w:hRule="exact" w:wrap="none" w:vAnchor="page" w:hAnchor="page" w:x="661" w:y="3231"/>
        <w:spacing w:after="0"/>
        <w:ind w:left="540" w:firstLine="0"/>
        <w:jc w:val="both"/>
        <w:rPr>
          <w:sz w:val="24"/>
          <w:szCs w:val="24"/>
        </w:rPr>
      </w:pPr>
      <w:r>
        <w:rPr>
          <w:rStyle w:val="Bodytext1"/>
          <w:color w:val="000000"/>
        </w:rPr>
        <w:t>l’étude des grands sujets au travers des Actes, leçons 2 à 16 ; l’étude des différents chapitres, leçons 17 à 22.</w:t>
      </w:r>
    </w:p>
    <w:p w14:paraId="2431BB56" w14:textId="77777777" w:rsidR="00000000" w:rsidRDefault="00D865FA">
      <w:pPr>
        <w:pStyle w:val="Bodytext10"/>
        <w:framePr w:w="5706" w:h="5886" w:hRule="exact" w:wrap="none" w:vAnchor="page" w:hAnchor="page" w:x="661" w:y="3231"/>
        <w:spacing w:after="0"/>
        <w:ind w:firstLine="0"/>
        <w:jc w:val="both"/>
        <w:rPr>
          <w:sz w:val="24"/>
          <w:szCs w:val="24"/>
        </w:rPr>
      </w:pPr>
      <w:r>
        <w:rPr>
          <w:rStyle w:val="Bodytext1"/>
          <w:color w:val="000000"/>
        </w:rPr>
        <w:t>Il est évident que, pour</w:t>
      </w:r>
      <w:r>
        <w:rPr>
          <w:rStyle w:val="Bodytext1"/>
          <w:color w:val="000000"/>
        </w:rPr>
        <w:t xml:space="preserve"> varier et soutenir l’intérêt, on peut, si l’on pré</w:t>
      </w:r>
      <w:r>
        <w:rPr>
          <w:rStyle w:val="Bodytext1"/>
          <w:color w:val="000000"/>
        </w:rPr>
        <w:softHyphen/>
        <w:t>fère, faire alterner les études de détail avec les sujets généraux.</w:t>
      </w:r>
    </w:p>
    <w:p w14:paraId="22EC87F8" w14:textId="77777777" w:rsidR="00000000" w:rsidRDefault="00D865FA">
      <w:pPr>
        <w:pStyle w:val="Bodytext10"/>
        <w:framePr w:w="5706" w:h="5886" w:hRule="exact" w:wrap="none" w:vAnchor="page" w:hAnchor="page" w:x="661" w:y="3231"/>
        <w:spacing w:after="0"/>
        <w:ind w:firstLine="280"/>
        <w:jc w:val="both"/>
        <w:rPr>
          <w:sz w:val="24"/>
          <w:szCs w:val="24"/>
        </w:rPr>
      </w:pPr>
      <w:r>
        <w:rPr>
          <w:rStyle w:val="Bodytext1"/>
          <w:color w:val="000000"/>
        </w:rPr>
        <w:t>Nous nous sommes arrêtés au chiffre de 22 leçons, estimant que, pour certains groupes bibliques, c'est déjà beaucoup de consacrer cinq m</w:t>
      </w:r>
      <w:r>
        <w:rPr>
          <w:rStyle w:val="Bodytext1"/>
          <w:color w:val="000000"/>
        </w:rPr>
        <w:t>ois à une telle étude (à raison d’une leçon par semaine). A ceux qui ne disposent pas d’une période aussi longue, nous conseillons d'abréger fortement, ou même de supprimer certains sujets. Ceux qui, par contre, ont plus de temps, pourront facilement trait</w:t>
      </w:r>
      <w:r>
        <w:rPr>
          <w:rStyle w:val="Bodytext1"/>
          <w:color w:val="000000"/>
        </w:rPr>
        <w:t>er en deux fois ceux qui leur paraîtront trop longs.</w:t>
      </w:r>
    </w:p>
    <w:p w14:paraId="6728F1A2" w14:textId="77777777" w:rsidR="00000000" w:rsidRDefault="00D865FA">
      <w:pPr>
        <w:pStyle w:val="Bodytext10"/>
        <w:framePr w:w="5706" w:h="5886" w:hRule="exact" w:wrap="none" w:vAnchor="page" w:hAnchor="page" w:x="661" w:y="3231"/>
        <w:spacing w:after="0"/>
        <w:ind w:firstLine="280"/>
        <w:jc w:val="both"/>
        <w:rPr>
          <w:sz w:val="24"/>
          <w:szCs w:val="24"/>
        </w:rPr>
      </w:pPr>
      <w:r>
        <w:rPr>
          <w:rStyle w:val="Bodytext1"/>
          <w:color w:val="000000"/>
        </w:rPr>
        <w:t>Les devoirs indiqués au début de chaque leçon sont généralement communiqués aux participants de la classe biblique (dictés ou multi- graphiés), huit jours à l'avance. Ils doivent être adaptés aux élèves,</w:t>
      </w:r>
      <w:r>
        <w:rPr>
          <w:rStyle w:val="Bodytext1"/>
          <w:color w:val="000000"/>
        </w:rPr>
        <w:t xml:space="preserve"> et</w:t>
      </w:r>
    </w:p>
    <w:p w14:paraId="28CACB1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6DCFE48" w14:textId="77777777" w:rsidR="00000000" w:rsidRDefault="00D865FA">
      <w:pPr>
        <w:pStyle w:val="Headerorfooter10"/>
        <w:framePr w:w="5748" w:h="162" w:hRule="exact" w:wrap="none" w:vAnchor="page" w:hAnchor="page" w:x="640" w:y="1047"/>
        <w:tabs>
          <w:tab w:val="left" w:pos="1344"/>
        </w:tabs>
        <w:rPr>
          <w:i w:val="0"/>
          <w:iCs w:val="0"/>
          <w:sz w:val="24"/>
          <w:szCs w:val="24"/>
        </w:rPr>
      </w:pPr>
      <w:r>
        <w:rPr>
          <w:rStyle w:val="Headerorfooter1"/>
          <w:color w:val="000000"/>
          <w:sz w:val="16"/>
          <w:szCs w:val="16"/>
        </w:rPr>
        <w:lastRenderedPageBreak/>
        <w:t>8</w:t>
      </w:r>
      <w:r>
        <w:rPr>
          <w:rStyle w:val="Headerorfooter1"/>
          <w:color w:val="000000"/>
          <w:sz w:val="16"/>
          <w:szCs w:val="16"/>
        </w:rPr>
        <w:tab/>
      </w:r>
      <w:r>
        <w:rPr>
          <w:rStyle w:val="Headerorfooter1"/>
          <w:i/>
          <w:iCs/>
          <w:color w:val="000000"/>
        </w:rPr>
        <w:t>NOTES SUR LES ACTES DES APOTRES</w:t>
      </w:r>
    </w:p>
    <w:p w14:paraId="6713BEFC" w14:textId="77777777" w:rsidR="00000000" w:rsidRDefault="00D865FA">
      <w:pPr>
        <w:pStyle w:val="Bodytext10"/>
        <w:framePr w:w="5748" w:h="1764" w:hRule="exact" w:wrap="none" w:vAnchor="page" w:hAnchor="page" w:x="640" w:y="1389"/>
        <w:spacing w:after="0" w:line="209" w:lineRule="auto"/>
        <w:ind w:firstLine="0"/>
        <w:jc w:val="both"/>
        <w:rPr>
          <w:sz w:val="24"/>
          <w:szCs w:val="24"/>
        </w:rPr>
      </w:pPr>
      <w:r>
        <w:rPr>
          <w:rStyle w:val="Bodytext1"/>
          <w:color w:val="000000"/>
        </w:rPr>
        <w:t>ne seront jamais trop simples si l'on a affaire à des débutants ou à des personnes peu habituées à étudier seules. Il sera bon parfois d’indiquer jusqu’aux principales références qui contienn</w:t>
      </w:r>
      <w:r>
        <w:rPr>
          <w:rStyle w:val="Bodytext1"/>
          <w:color w:val="000000"/>
        </w:rPr>
        <w:t>ent les réponses. Tous ceux qui désireront se préparer pourront ainsi le faire plus facilement, sans se décourager, et l’intérêt de tous augmentera.</w:t>
      </w:r>
    </w:p>
    <w:p w14:paraId="7B92B78A" w14:textId="77777777" w:rsidR="00000000" w:rsidRDefault="00D865FA">
      <w:pPr>
        <w:pStyle w:val="Bodytext10"/>
        <w:framePr w:w="5748" w:h="1764" w:hRule="exact" w:wrap="none" w:vAnchor="page" w:hAnchor="page" w:x="640" w:y="1389"/>
        <w:spacing w:after="0" w:line="209" w:lineRule="auto"/>
        <w:ind w:firstLine="300"/>
        <w:jc w:val="both"/>
        <w:rPr>
          <w:sz w:val="24"/>
          <w:szCs w:val="24"/>
        </w:rPr>
      </w:pPr>
      <w:r>
        <w:rPr>
          <w:rStyle w:val="Bodytext1"/>
          <w:color w:val="000000"/>
        </w:rPr>
        <w:t>Notre prière instante est que ces « Notes sur les Actes des Apôtres » rendent à un grand nombre de personne</w:t>
      </w:r>
      <w:r>
        <w:rPr>
          <w:rStyle w:val="Bodytext1"/>
          <w:color w:val="000000"/>
        </w:rPr>
        <w:t>s la Bible plus accessible et plus vivante. La nuit s’approche à grands pas. Il faut que les croyants se hâtent de puiser dans la Parole de Dieu toute la force que le Sei</w:t>
      </w:r>
      <w:r>
        <w:rPr>
          <w:rStyle w:val="Bodytext1"/>
          <w:color w:val="000000"/>
        </w:rPr>
        <w:softHyphen/>
        <w:t>gneur y a mise, et qu’ils fassent luire toute Sa lumière à la face du monde.</w:t>
      </w:r>
    </w:p>
    <w:p w14:paraId="46981BD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4713144" w14:textId="77777777" w:rsidR="00000000" w:rsidRDefault="00D865FA">
      <w:pPr>
        <w:pStyle w:val="Bodytext30"/>
        <w:framePr w:w="5652" w:h="186" w:hRule="exact" w:wrap="none" w:vAnchor="page" w:hAnchor="page" w:x="720" w:y="2447"/>
        <w:spacing w:before="0" w:after="0"/>
        <w:rPr>
          <w:rFonts w:ascii="Times New Roman" w:hAnsi="Times New Roman" w:cs="Times New Roman"/>
          <w:sz w:val="24"/>
          <w:szCs w:val="24"/>
        </w:rPr>
      </w:pPr>
      <w:r>
        <w:rPr>
          <w:rStyle w:val="Bodytext3"/>
          <w:color w:val="000000"/>
        </w:rPr>
        <w:lastRenderedPageBreak/>
        <w:t>PREMIÈRE LEÇON</w:t>
      </w:r>
    </w:p>
    <w:p w14:paraId="157BEAF4" w14:textId="77777777" w:rsidR="00000000" w:rsidRDefault="00D865FA">
      <w:pPr>
        <w:pStyle w:val="Heading410"/>
        <w:framePr w:w="5652" w:h="6504" w:hRule="exact" w:wrap="none" w:vAnchor="page" w:hAnchor="page" w:x="720" w:y="2783"/>
        <w:spacing w:after="400"/>
        <w:rPr>
          <w:sz w:val="24"/>
          <w:szCs w:val="24"/>
        </w:rPr>
      </w:pPr>
      <w:bookmarkStart w:id="9" w:name="bookmark10"/>
      <w:bookmarkStart w:id="10" w:name="bookmark11"/>
      <w:bookmarkStart w:id="11" w:name="bookmark9"/>
      <w:r>
        <w:rPr>
          <w:rStyle w:val="Heading41"/>
          <w:color w:val="000000"/>
        </w:rPr>
        <w:t>Généralités</w:t>
      </w:r>
      <w:bookmarkEnd w:id="9"/>
      <w:bookmarkEnd w:id="10"/>
      <w:bookmarkEnd w:id="11"/>
    </w:p>
    <w:p w14:paraId="4DF13FAC" w14:textId="77777777" w:rsidR="00000000" w:rsidRDefault="00D865FA">
      <w:pPr>
        <w:pStyle w:val="Bodytext10"/>
        <w:framePr w:w="5652" w:h="6504" w:hRule="exact" w:wrap="none" w:vAnchor="page" w:hAnchor="page" w:x="720" w:y="2783"/>
        <w:numPr>
          <w:ilvl w:val="0"/>
          <w:numId w:val="1"/>
        </w:numPr>
        <w:tabs>
          <w:tab w:val="left" w:pos="236"/>
        </w:tabs>
        <w:spacing w:after="140" w:line="218" w:lineRule="auto"/>
        <w:ind w:left="260" w:hanging="260"/>
        <w:jc w:val="both"/>
        <w:rPr>
          <w:sz w:val="24"/>
          <w:szCs w:val="24"/>
        </w:rPr>
      </w:pPr>
      <w:bookmarkStart w:id="12" w:name="bookmark12"/>
      <w:bookmarkEnd w:id="12"/>
      <w:r>
        <w:rPr>
          <w:rStyle w:val="Bodytext1"/>
          <w:color w:val="000000"/>
        </w:rPr>
        <w:t>QUEL RAPPORT Y A-T-IL ENTRE LES ACTES ET LE RESTE DE LA BIBLE ?</w:t>
      </w:r>
    </w:p>
    <w:p w14:paraId="3B2489B1" w14:textId="77777777" w:rsidR="00000000" w:rsidRDefault="00D865FA">
      <w:pPr>
        <w:pStyle w:val="Bodytext10"/>
        <w:framePr w:w="5652" w:h="6504" w:hRule="exact" w:wrap="none" w:vAnchor="page" w:hAnchor="page" w:x="720" w:y="2783"/>
        <w:numPr>
          <w:ilvl w:val="0"/>
          <w:numId w:val="2"/>
        </w:numPr>
        <w:tabs>
          <w:tab w:val="left" w:pos="490"/>
        </w:tabs>
        <w:spacing w:after="80" w:line="218" w:lineRule="auto"/>
        <w:ind w:left="500" w:hanging="240"/>
        <w:jc w:val="both"/>
        <w:rPr>
          <w:sz w:val="24"/>
          <w:szCs w:val="24"/>
        </w:rPr>
      </w:pPr>
      <w:bookmarkStart w:id="13" w:name="bookmark13"/>
      <w:bookmarkEnd w:id="13"/>
      <w:r>
        <w:rPr>
          <w:rStyle w:val="Bodytext1"/>
          <w:i/>
          <w:iCs/>
          <w:color w:val="000000"/>
        </w:rPr>
        <w:t>Les Actes sont le premier livre de V Ecriture où les païens entrent en scène :</w:t>
      </w:r>
    </w:p>
    <w:p w14:paraId="03C32DD6" w14:textId="77777777" w:rsidR="00000000" w:rsidRDefault="00D865FA">
      <w:pPr>
        <w:pStyle w:val="Bodytext10"/>
        <w:framePr w:w="5652" w:h="6504" w:hRule="exact" w:wrap="none" w:vAnchor="page" w:hAnchor="page" w:x="720" w:y="2783"/>
        <w:spacing w:after="0" w:line="233" w:lineRule="auto"/>
        <w:jc w:val="both"/>
        <w:rPr>
          <w:sz w:val="24"/>
          <w:szCs w:val="24"/>
        </w:rPr>
      </w:pPr>
      <w:r>
        <w:rPr>
          <w:rStyle w:val="Bodytext1"/>
          <w:color w:val="000000"/>
        </w:rPr>
        <w:t>Depuis le jugement de la tour de Babel, Gcn. 11, la Bible ne s’occupe plus de l'ensemble de l’humanité. Tout l’Ancien Testament est consacre aux Juifs ; même dans les Evangiles,</w:t>
      </w:r>
      <w:r>
        <w:rPr>
          <w:rStyle w:val="Bodytext1"/>
          <w:color w:val="000000"/>
        </w:rPr>
        <w:t xml:space="preserve"> c’est encore Israël qui occupe presque toute la place. Jésus envoie Ses disciples en leur disant : « N'allez pas vers les païens... allez plutôt vers les brebis perdues de la maison d'Israël», Matth. 10.5. Il le répète à la Cananéenne : «Je n’ai été envoy</w:t>
      </w:r>
      <w:r>
        <w:rPr>
          <w:rStyle w:val="Bodytext1"/>
          <w:color w:val="000000"/>
        </w:rPr>
        <w:t>é qu’aux brebis perdues de la maison d'Israël... Il n’est pas bien de prendre le pain des enfants et de le jeter aux petits chiens » (les païens), Matth. 15. 24, 26. Aussi Paul déclare-t-il qu’à ce moment-là, les païens étaient sans Christ... sans espéranc</w:t>
      </w:r>
      <w:r>
        <w:rPr>
          <w:rStyle w:val="Bodytext1"/>
          <w:color w:val="000000"/>
        </w:rPr>
        <w:t>e et sans Dieu dans le monde, Eph. 2.11-12.</w:t>
      </w:r>
    </w:p>
    <w:p w14:paraId="71C218BF" w14:textId="77777777" w:rsidR="00000000" w:rsidRDefault="00D865FA">
      <w:pPr>
        <w:pStyle w:val="Bodytext10"/>
        <w:framePr w:w="5652" w:h="6504" w:hRule="exact" w:wrap="none" w:vAnchor="page" w:hAnchor="page" w:x="720" w:y="2783"/>
        <w:spacing w:after="140" w:line="233" w:lineRule="auto"/>
        <w:jc w:val="both"/>
        <w:rPr>
          <w:sz w:val="24"/>
          <w:szCs w:val="24"/>
        </w:rPr>
      </w:pPr>
      <w:r>
        <w:rPr>
          <w:rStyle w:val="Bodytext1"/>
          <w:color w:val="000000"/>
        </w:rPr>
        <w:t>Dans les Actes, pour la première fois, le salut est apporté aux Gen</w:t>
      </w:r>
      <w:r>
        <w:rPr>
          <w:rStyle w:val="Bodytext1"/>
          <w:color w:val="000000"/>
        </w:rPr>
        <w:softHyphen/>
        <w:t>tils ; c'est là que nous entrons en scène : Actes 10. 45-47 ; 13. 45-46 ; 15. 7-9. Les Actes sont donc à ce point de vue comme une charnière dan</w:t>
      </w:r>
      <w:r>
        <w:rPr>
          <w:rStyle w:val="Bodytext1"/>
          <w:color w:val="000000"/>
        </w:rPr>
        <w:t>s la Bible, un point tournant d’une importance capitale.</w:t>
      </w:r>
    </w:p>
    <w:p w14:paraId="3E3C4575" w14:textId="77777777" w:rsidR="00000000" w:rsidRDefault="00D865FA">
      <w:pPr>
        <w:pStyle w:val="Bodytext10"/>
        <w:framePr w:w="5652" w:h="6504" w:hRule="exact" w:wrap="none" w:vAnchor="page" w:hAnchor="page" w:x="720" w:y="2783"/>
        <w:numPr>
          <w:ilvl w:val="0"/>
          <w:numId w:val="2"/>
        </w:numPr>
        <w:tabs>
          <w:tab w:val="left" w:pos="508"/>
        </w:tabs>
        <w:spacing w:after="80" w:line="233" w:lineRule="auto"/>
        <w:jc w:val="both"/>
        <w:rPr>
          <w:sz w:val="24"/>
          <w:szCs w:val="24"/>
        </w:rPr>
      </w:pPr>
      <w:bookmarkStart w:id="14" w:name="bookmark14"/>
      <w:bookmarkEnd w:id="14"/>
      <w:r>
        <w:rPr>
          <w:rStyle w:val="Bodytext1"/>
          <w:i/>
          <w:iCs/>
          <w:color w:val="000000"/>
        </w:rPr>
        <w:t>Ce livre marque le début d'une nouvelle dispensation.</w:t>
      </w:r>
    </w:p>
    <w:p w14:paraId="29416CE7" w14:textId="77777777" w:rsidR="00000000" w:rsidRDefault="00D865FA">
      <w:pPr>
        <w:pStyle w:val="Bodytext10"/>
        <w:framePr w:w="5652" w:h="6504" w:hRule="exact" w:wrap="none" w:vAnchor="page" w:hAnchor="page" w:x="720" w:y="2783"/>
        <w:spacing w:after="0" w:line="252" w:lineRule="auto"/>
        <w:jc w:val="both"/>
        <w:rPr>
          <w:sz w:val="24"/>
          <w:szCs w:val="24"/>
        </w:rPr>
      </w:pPr>
      <w:r>
        <w:rPr>
          <w:rStyle w:val="Bodytext1"/>
          <w:color w:val="000000"/>
        </w:rPr>
        <w:t xml:space="preserve">Dans l’Ancien Testament nous avons la dispensation du Père : Dieu </w:t>
      </w:r>
      <w:r>
        <w:rPr>
          <w:rStyle w:val="Bodytext1"/>
          <w:i/>
          <w:iCs/>
          <w:color w:val="000000"/>
        </w:rPr>
        <w:t>pour</w:t>
      </w:r>
      <w:r>
        <w:rPr>
          <w:rStyle w:val="Bodytext1"/>
          <w:color w:val="000000"/>
        </w:rPr>
        <w:t xml:space="preserve"> nous. Le Seigneur aime les hommes et prépare leur </w:t>
      </w:r>
      <w:r>
        <w:rPr>
          <w:rStyle w:val="Bodytext1"/>
          <w:color w:val="000000"/>
        </w:rPr>
        <w:t>salut, mais II est encore loin d’eux, à cause du péché.</w:t>
      </w:r>
    </w:p>
    <w:p w14:paraId="4DFB93C3" w14:textId="77777777" w:rsidR="00000000" w:rsidRDefault="00D865FA">
      <w:pPr>
        <w:pStyle w:val="Bodytext10"/>
        <w:framePr w:w="5652" w:h="6504" w:hRule="exact" w:wrap="none" w:vAnchor="page" w:hAnchor="page" w:x="720" w:y="2783"/>
        <w:spacing w:after="0" w:line="252" w:lineRule="auto"/>
        <w:jc w:val="both"/>
        <w:rPr>
          <w:sz w:val="24"/>
          <w:szCs w:val="24"/>
        </w:rPr>
      </w:pPr>
      <w:r>
        <w:rPr>
          <w:rStyle w:val="Bodytext1"/>
          <w:color w:val="000000"/>
        </w:rPr>
        <w:t xml:space="preserve">Dans les Evangiles, c’est la dispensation du Fils ; Dieu </w:t>
      </w:r>
      <w:r>
        <w:rPr>
          <w:rStyle w:val="Bodytext1"/>
          <w:i/>
          <w:iCs/>
          <w:color w:val="000000"/>
        </w:rPr>
        <w:t>avec</w:t>
      </w:r>
      <w:r>
        <w:rPr>
          <w:rStyle w:val="Bodytext1"/>
          <w:color w:val="000000"/>
        </w:rPr>
        <w:t xml:space="preserve"> nous : (Matth. 1.23 : Emmanuel). Dieu S'est incarné et II habite au milieu de nous.</w:t>
      </w:r>
    </w:p>
    <w:p w14:paraId="4760825F" w14:textId="77777777" w:rsidR="00000000" w:rsidRDefault="00D865FA">
      <w:pPr>
        <w:pStyle w:val="Bodytext10"/>
        <w:framePr w:w="5652" w:h="6504" w:hRule="exact" w:wrap="none" w:vAnchor="page" w:hAnchor="page" w:x="720" w:y="2783"/>
        <w:spacing w:after="0" w:line="252" w:lineRule="auto"/>
        <w:jc w:val="both"/>
        <w:rPr>
          <w:sz w:val="24"/>
          <w:szCs w:val="24"/>
        </w:rPr>
      </w:pPr>
      <w:r>
        <w:rPr>
          <w:rStyle w:val="Bodytext1"/>
          <w:color w:val="000000"/>
        </w:rPr>
        <w:t>Dans les Actes commence la dispensation du Saint-Espri</w:t>
      </w:r>
      <w:r>
        <w:rPr>
          <w:rStyle w:val="Bodytext1"/>
          <w:color w:val="000000"/>
        </w:rPr>
        <w:t xml:space="preserve">t : Dieu </w:t>
      </w:r>
      <w:r>
        <w:rPr>
          <w:rStyle w:val="Bodytext1"/>
          <w:i/>
          <w:iCs/>
          <w:color w:val="000000"/>
        </w:rPr>
        <w:t xml:space="preserve">en </w:t>
      </w:r>
      <w:r>
        <w:rPr>
          <w:rStyle w:val="Bodytext1"/>
          <w:color w:val="000000"/>
        </w:rPr>
        <w:t>nous. (Notez que c'est Paul lui-même qui donne à la nouvelle alliance le nom d'alliance de l’Esprit, 2 Cor. 3.6). Désormais le Seigneur habite</w:t>
      </w:r>
    </w:p>
    <w:p w14:paraId="5C764AE1"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12387CF" w14:textId="77777777" w:rsidR="00000000" w:rsidRDefault="00D865FA">
      <w:pPr>
        <w:pStyle w:val="Headerorfooter10"/>
        <w:framePr w:wrap="none" w:vAnchor="page" w:hAnchor="page" w:x="687" w:y="1037"/>
        <w:rPr>
          <w:i w:val="0"/>
          <w:iCs w:val="0"/>
          <w:sz w:val="24"/>
          <w:szCs w:val="24"/>
        </w:rPr>
      </w:pPr>
      <w:r>
        <w:rPr>
          <w:rStyle w:val="Headerorfooter1"/>
          <w:rFonts w:ascii="Arial" w:hAnsi="Arial" w:cs="Arial"/>
          <w:color w:val="000000"/>
        </w:rPr>
        <w:lastRenderedPageBreak/>
        <w:t>10</w:t>
      </w:r>
    </w:p>
    <w:p w14:paraId="0B1DE386" w14:textId="77777777" w:rsidR="00000000" w:rsidRDefault="00D865FA">
      <w:pPr>
        <w:pStyle w:val="Headerorfooter10"/>
        <w:framePr w:wrap="none" w:vAnchor="page" w:hAnchor="page" w:x="2019" w:y="1037"/>
        <w:rPr>
          <w:i w:val="0"/>
          <w:iCs w:val="0"/>
          <w:sz w:val="24"/>
          <w:szCs w:val="24"/>
        </w:rPr>
      </w:pPr>
      <w:r>
        <w:rPr>
          <w:rStyle w:val="Headerorfooter1"/>
          <w:i/>
          <w:iCs/>
          <w:color w:val="000000"/>
        </w:rPr>
        <w:t>NOTES SUR LES ACTES DES APOTRES</w:t>
      </w:r>
    </w:p>
    <w:p w14:paraId="14AE3E8F" w14:textId="77777777" w:rsidR="00000000" w:rsidRDefault="00D865FA">
      <w:pPr>
        <w:pStyle w:val="Bodytext10"/>
        <w:framePr w:w="5694" w:h="3084" w:hRule="exact" w:wrap="none" w:vAnchor="page" w:hAnchor="page" w:x="699" w:y="1313"/>
        <w:spacing w:after="120" w:line="204" w:lineRule="auto"/>
        <w:ind w:firstLine="0"/>
        <w:jc w:val="both"/>
        <w:rPr>
          <w:sz w:val="24"/>
          <w:szCs w:val="24"/>
        </w:rPr>
      </w:pPr>
      <w:r>
        <w:rPr>
          <w:rStyle w:val="Bodytext1"/>
          <w:color w:val="000000"/>
        </w:rPr>
        <w:t>avec l’Esprit dans le cœur</w:t>
      </w:r>
      <w:r>
        <w:rPr>
          <w:rStyle w:val="Bodytext1"/>
          <w:color w:val="000000"/>
        </w:rPr>
        <w:t xml:space="preserve"> des croyants et II agit dans le monde par le moyen de l’Eglise qui est Son corps et Son temple. La période de la grâce est ouverte, et elle durera jusqu’au retour du Christ.</w:t>
      </w:r>
    </w:p>
    <w:p w14:paraId="7BA2B43C" w14:textId="77777777" w:rsidR="00000000" w:rsidRDefault="00D865FA">
      <w:pPr>
        <w:pStyle w:val="Bodytext10"/>
        <w:framePr w:w="5694" w:h="3084" w:hRule="exact" w:wrap="none" w:vAnchor="page" w:hAnchor="page" w:x="699" w:y="1313"/>
        <w:numPr>
          <w:ilvl w:val="0"/>
          <w:numId w:val="2"/>
        </w:numPr>
        <w:tabs>
          <w:tab w:val="left" w:pos="542"/>
        </w:tabs>
        <w:spacing w:after="120" w:line="211" w:lineRule="auto"/>
        <w:ind w:left="520" w:hanging="220"/>
        <w:jc w:val="both"/>
        <w:rPr>
          <w:sz w:val="24"/>
          <w:szCs w:val="24"/>
        </w:rPr>
      </w:pPr>
      <w:bookmarkStart w:id="15" w:name="bookmark15"/>
      <w:bookmarkEnd w:id="15"/>
      <w:r>
        <w:rPr>
          <w:rStyle w:val="Bodytext1"/>
          <w:i/>
          <w:iCs/>
          <w:color w:val="000000"/>
        </w:rPr>
        <w:t>Les Actes sont la transition indispensable entre les Evan</w:t>
      </w:r>
      <w:r>
        <w:rPr>
          <w:rStyle w:val="Bodytext1"/>
          <w:i/>
          <w:iCs/>
          <w:color w:val="000000"/>
        </w:rPr>
        <w:t>giles et le reste du Nouveau Testament.</w:t>
      </w:r>
    </w:p>
    <w:p w14:paraId="2BE95C28" w14:textId="77777777" w:rsidR="00000000" w:rsidRDefault="00D865FA">
      <w:pPr>
        <w:pStyle w:val="Bodytext10"/>
        <w:framePr w:w="5694" w:h="3084" w:hRule="exact" w:wrap="none" w:vAnchor="page" w:hAnchor="page" w:x="699" w:y="1313"/>
        <w:spacing w:after="0" w:line="216" w:lineRule="auto"/>
        <w:ind w:firstLine="300"/>
        <w:jc w:val="both"/>
        <w:rPr>
          <w:sz w:val="24"/>
          <w:szCs w:val="24"/>
        </w:rPr>
      </w:pPr>
      <w:r>
        <w:rPr>
          <w:rStyle w:val="Bodytext1"/>
          <w:color w:val="000000"/>
        </w:rPr>
        <w:t>Sans les Actes le Nouveau Testament serait incompréhensible. Les Evangiles se terminent par la tragédie de la croix. Ils nous racontent le rejet du Christ, et la faillite apparente de Son ministère. Malgré la résurre</w:t>
      </w:r>
      <w:r>
        <w:rPr>
          <w:rStyle w:val="Bodytext1"/>
          <w:color w:val="000000"/>
        </w:rPr>
        <w:t>ction, ignorée du plus grand nombre, il ne reste qu’un tout petit groupe de disciples apeurés. Il n’y a pas de païens convertis par</w:t>
      </w:r>
      <w:r>
        <w:rPr>
          <w:rStyle w:val="Bodytext1"/>
          <w:color w:val="000000"/>
        </w:rPr>
        <w:softHyphen/>
        <w:t>mi eux, et les perspectives d’expansion mondiale semblent nulles. Les Epîtres, par contre nous montrent que Dieu a pris Sa r</w:t>
      </w:r>
      <w:r>
        <w:rPr>
          <w:rStyle w:val="Bodytext1"/>
          <w:color w:val="000000"/>
        </w:rPr>
        <w:t>evanche. Les apôtres sont transformés, des Eglises ont été fondées partout, les païens y ont été admis et y deviennent prépondérants, les Juifs sont rejetés par Dieu et l'évangélisation du monde romain est extrêmement avancée. Or, tout cela n’est explicabl</w:t>
      </w:r>
      <w:r>
        <w:rPr>
          <w:rStyle w:val="Bodytext1"/>
          <w:color w:val="000000"/>
        </w:rPr>
        <w:t>e que par les récits des Actes. Remercions donc le Seigneur de nous les avoir donnés.</w:t>
      </w:r>
    </w:p>
    <w:p w14:paraId="328135D6" w14:textId="77777777" w:rsidR="00000000" w:rsidRDefault="00D865FA">
      <w:pPr>
        <w:pStyle w:val="Bodytext10"/>
        <w:framePr w:w="5694" w:h="4572" w:hRule="exact" w:wrap="none" w:vAnchor="page" w:hAnchor="page" w:x="699" w:y="4679"/>
        <w:numPr>
          <w:ilvl w:val="0"/>
          <w:numId w:val="1"/>
        </w:numPr>
        <w:tabs>
          <w:tab w:val="left" w:pos="314"/>
        </w:tabs>
        <w:spacing w:after="120"/>
        <w:ind w:firstLine="0"/>
        <w:jc w:val="both"/>
        <w:rPr>
          <w:sz w:val="24"/>
          <w:szCs w:val="24"/>
        </w:rPr>
      </w:pPr>
      <w:bookmarkStart w:id="16" w:name="bookmark16"/>
      <w:bookmarkEnd w:id="16"/>
      <w:r>
        <w:rPr>
          <w:rStyle w:val="Bodytext1"/>
          <w:color w:val="000000"/>
        </w:rPr>
        <w:t>QUI EST L’AUTEUR DU LIVRE ?</w:t>
      </w:r>
    </w:p>
    <w:p w14:paraId="21FB1B46" w14:textId="77777777" w:rsidR="00000000" w:rsidRDefault="00D865FA">
      <w:pPr>
        <w:pStyle w:val="Bodytext10"/>
        <w:framePr w:w="5694" w:h="4572" w:hRule="exact" w:wrap="none" w:vAnchor="page" w:hAnchor="page" w:x="699" w:y="4679"/>
        <w:spacing w:after="120" w:line="230" w:lineRule="auto"/>
        <w:ind w:firstLine="300"/>
        <w:jc w:val="both"/>
        <w:rPr>
          <w:sz w:val="24"/>
          <w:szCs w:val="24"/>
        </w:rPr>
      </w:pPr>
      <w:r>
        <w:rPr>
          <w:rStyle w:val="Bodytext1"/>
          <w:color w:val="000000"/>
        </w:rPr>
        <w:t>C'est Luc, comme l’indique la comparaison de Actes 1.1-2 et Luc 1. 1- 4 II est facile de voir par ce rapprochement qu</w:t>
      </w:r>
      <w:r>
        <w:rPr>
          <w:rStyle w:val="Bodytext1"/>
          <w:color w:val="000000"/>
        </w:rPr>
        <w:t>e le troisième Evangile et les Actes, tous deux dédiés au même Théophile, ont été écrits par le même auteur, et qu’ils se font suite.</w:t>
      </w:r>
    </w:p>
    <w:p w14:paraId="39521FAD" w14:textId="77777777" w:rsidR="00000000" w:rsidRDefault="00D865FA">
      <w:pPr>
        <w:pStyle w:val="Bodytext10"/>
        <w:framePr w:w="5694" w:h="4572" w:hRule="exact" w:wrap="none" w:vAnchor="page" w:hAnchor="page" w:x="699" w:y="4679"/>
        <w:numPr>
          <w:ilvl w:val="0"/>
          <w:numId w:val="3"/>
        </w:numPr>
        <w:tabs>
          <w:tab w:val="left" w:pos="530"/>
        </w:tabs>
        <w:spacing w:after="120"/>
        <w:ind w:firstLine="300"/>
        <w:jc w:val="both"/>
        <w:rPr>
          <w:sz w:val="24"/>
          <w:szCs w:val="24"/>
        </w:rPr>
      </w:pPr>
      <w:bookmarkStart w:id="17" w:name="bookmark17"/>
      <w:bookmarkEnd w:id="17"/>
      <w:r>
        <w:rPr>
          <w:rStyle w:val="Bodytext1"/>
          <w:i/>
          <w:iCs/>
          <w:color w:val="000000"/>
        </w:rPr>
        <w:t>Qui était Luc ?</w:t>
      </w:r>
    </w:p>
    <w:p w14:paraId="1E96021F" w14:textId="77777777" w:rsidR="00000000" w:rsidRDefault="00D865FA">
      <w:pPr>
        <w:pStyle w:val="Bodytext10"/>
        <w:framePr w:w="5694" w:h="4572" w:hRule="exact" w:wrap="none" w:vAnchor="page" w:hAnchor="page" w:x="699" w:y="4679"/>
        <w:spacing w:after="120"/>
        <w:ind w:firstLine="300"/>
        <w:jc w:val="both"/>
        <w:rPr>
          <w:sz w:val="24"/>
          <w:szCs w:val="24"/>
        </w:rPr>
      </w:pPr>
      <w:r>
        <w:rPr>
          <w:rStyle w:val="Bodytext1"/>
          <w:color w:val="000000"/>
        </w:rPr>
        <w:t>C’était un médecin.</w:t>
      </w:r>
      <w:r>
        <w:rPr>
          <w:rStyle w:val="Bodytext1"/>
          <w:color w:val="000000"/>
        </w:rPr>
        <w:t xml:space="preserve"> Col. 4. 14, collaborateur de Paul, Phm. 24, qui se montra pour lui jusqu’au bout, malgré les épreuves et la prison, un ami fidèle et courageux. Aussi l'apôtre dit-il de lui à Rome, à un moment où tous l’ont abandonné : « Luc seul est avec moi », 2 Ti. 4.1</w:t>
      </w:r>
      <w:r>
        <w:rPr>
          <w:rStyle w:val="Bodytext1"/>
          <w:color w:val="000000"/>
        </w:rPr>
        <w:t>1, 16.</w:t>
      </w:r>
    </w:p>
    <w:p w14:paraId="7BDC23AB" w14:textId="77777777" w:rsidR="00000000" w:rsidRDefault="00D865FA">
      <w:pPr>
        <w:pStyle w:val="Bodytext10"/>
        <w:framePr w:w="5694" w:h="4572" w:hRule="exact" w:wrap="none" w:vAnchor="page" w:hAnchor="page" w:x="699" w:y="4679"/>
        <w:numPr>
          <w:ilvl w:val="0"/>
          <w:numId w:val="3"/>
        </w:numPr>
        <w:tabs>
          <w:tab w:val="left" w:pos="508"/>
        </w:tabs>
        <w:spacing w:after="120"/>
        <w:jc w:val="both"/>
        <w:rPr>
          <w:sz w:val="24"/>
          <w:szCs w:val="24"/>
        </w:rPr>
      </w:pPr>
      <w:bookmarkStart w:id="18" w:name="bookmark18"/>
      <w:bookmarkEnd w:id="18"/>
      <w:r>
        <w:rPr>
          <w:rStyle w:val="Bodytext1"/>
          <w:i/>
          <w:iCs/>
          <w:color w:val="000000"/>
        </w:rPr>
        <w:t>Comment écrit-il ?</w:t>
      </w:r>
    </w:p>
    <w:p w14:paraId="4751511B" w14:textId="77777777" w:rsidR="00000000" w:rsidRDefault="00D865FA">
      <w:pPr>
        <w:pStyle w:val="Bodytext10"/>
        <w:framePr w:w="5694" w:h="4572" w:hRule="exact" w:wrap="none" w:vAnchor="page" w:hAnchor="page" w:x="699" w:y="4679"/>
        <w:spacing w:after="0"/>
        <w:ind w:firstLine="300"/>
        <w:jc w:val="both"/>
        <w:rPr>
          <w:sz w:val="24"/>
          <w:szCs w:val="24"/>
        </w:rPr>
      </w:pPr>
      <w:r>
        <w:rPr>
          <w:rStyle w:val="Bodytext1"/>
          <w:color w:val="000000"/>
        </w:rPr>
        <w:t>Luc 1.3-4. Il s’est soigneusement documenté, ayant fait des recher</w:t>
      </w:r>
      <w:r>
        <w:rPr>
          <w:rStyle w:val="Bodytext1"/>
          <w:color w:val="000000"/>
        </w:rPr>
        <w:softHyphen/>
        <w:t>ches exactes sur toutes ces choses depuis leur origine ; il les expose par écrit d’une manière suivie et non à bâtons rompus, pour en établ</w:t>
      </w:r>
      <w:r>
        <w:rPr>
          <w:rStyle w:val="Bodytext1"/>
          <w:color w:val="000000"/>
        </w:rPr>
        <w:t xml:space="preserve">ir la certitude. Il écrit d'une manière </w:t>
      </w:r>
      <w:r>
        <w:rPr>
          <w:rStyle w:val="Bodytext1"/>
          <w:i/>
          <w:iCs/>
          <w:color w:val="000000"/>
        </w:rPr>
        <w:t>scientifique,</w:t>
      </w:r>
      <w:r>
        <w:rPr>
          <w:rStyle w:val="Bodytext1"/>
          <w:color w:val="000000"/>
        </w:rPr>
        <w:t xml:space="preserve"> parfaitement compétente, sans parler de l’inspiration divine qui le guide. Il est sobre et pratique dans ses exposés, précis dans les détails, comme cela est naturel étant donné sa profession. Si la Bib</w:t>
      </w:r>
      <w:r>
        <w:rPr>
          <w:rStyle w:val="Bodytext1"/>
          <w:color w:val="000000"/>
        </w:rPr>
        <w:t>le est écrite par des hommes aussi qua</w:t>
      </w:r>
      <w:r>
        <w:rPr>
          <w:rStyle w:val="Bodytext1"/>
          <w:color w:val="000000"/>
        </w:rPr>
        <w:softHyphen/>
        <w:t>lifiés, elle n’est donc pas le « livre des ignorants » ainsi qu’on le pré</w:t>
      </w:r>
      <w:r>
        <w:rPr>
          <w:rStyle w:val="Bodytext1"/>
          <w:color w:val="000000"/>
        </w:rPr>
        <w:softHyphen/>
        <w:t>tend parfois. Pensez aux hommes extrêmement cultivés qu'étaient par exemple Moïse, Esaïe, Daniel et Paul.</w:t>
      </w:r>
    </w:p>
    <w:p w14:paraId="15A1479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7430F1D" w14:textId="77777777" w:rsidR="00000000" w:rsidRDefault="00D865FA">
      <w:pPr>
        <w:pStyle w:val="Headerorfooter10"/>
        <w:framePr w:wrap="none" w:vAnchor="page" w:hAnchor="page" w:x="2991" w:y="1043"/>
        <w:rPr>
          <w:i w:val="0"/>
          <w:iCs w:val="0"/>
          <w:sz w:val="24"/>
          <w:szCs w:val="24"/>
        </w:rPr>
      </w:pPr>
      <w:r>
        <w:rPr>
          <w:rStyle w:val="Headerorfooter1"/>
          <w:i/>
          <w:iCs/>
          <w:color w:val="000000"/>
        </w:rPr>
        <w:lastRenderedPageBreak/>
        <w:t>GÉNÉRALITÉ</w:t>
      </w:r>
      <w:r>
        <w:rPr>
          <w:rStyle w:val="Headerorfooter1"/>
          <w:i/>
          <w:iCs/>
          <w:color w:val="000000"/>
        </w:rPr>
        <w:t>S</w:t>
      </w:r>
    </w:p>
    <w:p w14:paraId="12A7C765" w14:textId="77777777" w:rsidR="00000000" w:rsidRDefault="00D865FA">
      <w:pPr>
        <w:pStyle w:val="Headerorfooter10"/>
        <w:framePr w:wrap="none" w:vAnchor="page" w:hAnchor="page" w:x="6201" w:y="1025"/>
        <w:rPr>
          <w:i w:val="0"/>
          <w:iCs w:val="0"/>
          <w:sz w:val="24"/>
          <w:szCs w:val="24"/>
        </w:rPr>
      </w:pPr>
      <w:r>
        <w:rPr>
          <w:rStyle w:val="Headerorfooter1"/>
          <w:color w:val="000000"/>
          <w:sz w:val="16"/>
          <w:szCs w:val="16"/>
        </w:rPr>
        <w:t>11</w:t>
      </w:r>
    </w:p>
    <w:p w14:paraId="49992AD5" w14:textId="77777777" w:rsidR="00000000" w:rsidRDefault="00D865FA">
      <w:pPr>
        <w:pStyle w:val="Bodytext10"/>
        <w:framePr w:w="5670" w:h="7950" w:hRule="exact" w:wrap="none" w:vAnchor="page" w:hAnchor="page" w:x="711" w:y="1319"/>
        <w:numPr>
          <w:ilvl w:val="0"/>
          <w:numId w:val="3"/>
        </w:numPr>
        <w:tabs>
          <w:tab w:val="left" w:pos="508"/>
        </w:tabs>
        <w:spacing w:after="80" w:line="233" w:lineRule="auto"/>
        <w:jc w:val="both"/>
        <w:rPr>
          <w:sz w:val="24"/>
          <w:szCs w:val="24"/>
        </w:rPr>
      </w:pPr>
      <w:bookmarkStart w:id="19" w:name="bookmark19"/>
      <w:bookmarkEnd w:id="19"/>
      <w:r>
        <w:rPr>
          <w:rStyle w:val="Bodytext1"/>
          <w:i/>
          <w:iCs/>
          <w:color w:val="000000"/>
        </w:rPr>
        <w:t>Luc a-t-il participé aux événements des Actes ?</w:t>
      </w:r>
    </w:p>
    <w:p w14:paraId="140D0F9D" w14:textId="77777777" w:rsidR="00000000" w:rsidRDefault="00D865FA">
      <w:pPr>
        <w:pStyle w:val="Bodytext10"/>
        <w:framePr w:w="5670" w:h="7950" w:hRule="exact" w:wrap="none" w:vAnchor="page" w:hAnchor="page" w:x="711" w:y="1319"/>
        <w:spacing w:after="0" w:line="211" w:lineRule="auto"/>
        <w:ind w:firstLine="280"/>
        <w:jc w:val="both"/>
        <w:rPr>
          <w:sz w:val="24"/>
          <w:szCs w:val="24"/>
        </w:rPr>
      </w:pPr>
      <w:r>
        <w:rPr>
          <w:rStyle w:val="Bodytext1"/>
          <w:color w:val="000000"/>
        </w:rPr>
        <w:t xml:space="preserve">Savez-vous si son nom figure dans le livre ? Il ne se trouve nulle part, mais remarquez le changement de pronom dans Actes 16. 8 et 10 : « Ils... descendirent à Troas... </w:t>
      </w:r>
      <w:r>
        <w:rPr>
          <w:rStyle w:val="Bodytext1"/>
          <w:i/>
          <w:iCs/>
          <w:color w:val="000000"/>
        </w:rPr>
        <w:t>Nous</w:t>
      </w:r>
      <w:r>
        <w:rPr>
          <w:rStyle w:val="Bodytext1"/>
          <w:color w:val="000000"/>
        </w:rPr>
        <w:t xml:space="preserve"> cher</w:t>
      </w:r>
      <w:r>
        <w:rPr>
          <w:rStyle w:val="Bodytext1"/>
          <w:color w:val="000000"/>
        </w:rPr>
        <w:t>châmes aussitôt à nous rendre en Macédoine. » Partout où ce pronom « nous » intervient dans le récit, il indique la présence de Luc. Il figure dans les passages suivants : 16. 10-17 ; 20.5 à 21. 18 ; 27. 1 à 28. 16.</w:t>
      </w:r>
    </w:p>
    <w:p w14:paraId="541CB288" w14:textId="77777777" w:rsidR="00000000" w:rsidRDefault="00D865FA">
      <w:pPr>
        <w:pStyle w:val="Bodytext10"/>
        <w:framePr w:w="5670" w:h="7950" w:hRule="exact" w:wrap="none" w:vAnchor="page" w:hAnchor="page" w:x="711" w:y="1319"/>
        <w:spacing w:after="120" w:line="211" w:lineRule="auto"/>
        <w:ind w:firstLine="280"/>
        <w:jc w:val="both"/>
        <w:rPr>
          <w:sz w:val="24"/>
          <w:szCs w:val="24"/>
        </w:rPr>
      </w:pPr>
      <w:r>
        <w:rPr>
          <w:rStyle w:val="Bodytext1"/>
          <w:color w:val="000000"/>
        </w:rPr>
        <w:t>Luc est donc lui-même un té</w:t>
      </w:r>
      <w:r>
        <w:rPr>
          <w:rStyle w:val="Bodytext1"/>
          <w:color w:val="000000"/>
        </w:rPr>
        <w:t>moin oculaire. Il est un croyant et un missionnaire qui connaît les personnages et les lieux dont il parle. Il s’adresse à nous avec une compétence qui lui donne une grande auto</w:t>
      </w:r>
      <w:r>
        <w:rPr>
          <w:rStyle w:val="Bodytext1"/>
          <w:color w:val="000000"/>
        </w:rPr>
        <w:softHyphen/>
        <w:t>rité.</w:t>
      </w:r>
    </w:p>
    <w:p w14:paraId="6BF9E398" w14:textId="77777777" w:rsidR="00000000" w:rsidRDefault="00D865FA">
      <w:pPr>
        <w:pStyle w:val="Bodytext10"/>
        <w:framePr w:w="5670" w:h="7950" w:hRule="exact" w:wrap="none" w:vAnchor="page" w:hAnchor="page" w:x="711" w:y="1319"/>
        <w:numPr>
          <w:ilvl w:val="0"/>
          <w:numId w:val="1"/>
        </w:numPr>
        <w:tabs>
          <w:tab w:val="left" w:pos="438"/>
        </w:tabs>
        <w:spacing w:after="80" w:line="233" w:lineRule="auto"/>
        <w:ind w:firstLine="0"/>
        <w:jc w:val="both"/>
        <w:rPr>
          <w:sz w:val="24"/>
          <w:szCs w:val="24"/>
        </w:rPr>
      </w:pPr>
      <w:bookmarkStart w:id="20" w:name="bookmark20"/>
      <w:bookmarkEnd w:id="20"/>
      <w:r>
        <w:rPr>
          <w:rStyle w:val="Bodytext1"/>
          <w:color w:val="000000"/>
        </w:rPr>
        <w:t>QUEL EST LE DÉVELOPPEMENT DU LIVRE ?</w:t>
      </w:r>
    </w:p>
    <w:p w14:paraId="6C9D3667" w14:textId="77777777" w:rsidR="00000000" w:rsidRDefault="00D865FA">
      <w:pPr>
        <w:pStyle w:val="Bodytext10"/>
        <w:framePr w:w="5670" w:h="7950" w:hRule="exact" w:wrap="none" w:vAnchor="page" w:hAnchor="page" w:x="711" w:y="1319"/>
        <w:spacing w:after="80" w:line="233" w:lineRule="auto"/>
        <w:jc w:val="both"/>
        <w:rPr>
          <w:sz w:val="24"/>
          <w:szCs w:val="24"/>
        </w:rPr>
      </w:pPr>
      <w:r>
        <w:rPr>
          <w:rStyle w:val="Bodytext1"/>
          <w:color w:val="000000"/>
        </w:rPr>
        <w:t>Les Actes</w:t>
      </w:r>
      <w:r>
        <w:rPr>
          <w:rStyle w:val="Bodytext1"/>
          <w:color w:val="000000"/>
        </w:rPr>
        <w:t xml:space="preserve"> sont un livre de transition et de mouvement :</w:t>
      </w:r>
    </w:p>
    <w:p w14:paraId="663CF4BE" w14:textId="77777777" w:rsidR="00000000" w:rsidRDefault="00D865FA">
      <w:pPr>
        <w:pStyle w:val="Bodytext10"/>
        <w:framePr w:w="5670" w:h="7950" w:hRule="exact" w:wrap="none" w:vAnchor="page" w:hAnchor="page" w:x="711" w:y="1319"/>
        <w:numPr>
          <w:ilvl w:val="0"/>
          <w:numId w:val="4"/>
        </w:numPr>
        <w:tabs>
          <w:tab w:val="left" w:pos="496"/>
        </w:tabs>
        <w:spacing w:after="80" w:line="233" w:lineRule="auto"/>
        <w:jc w:val="both"/>
        <w:rPr>
          <w:sz w:val="24"/>
          <w:szCs w:val="24"/>
        </w:rPr>
      </w:pPr>
      <w:bookmarkStart w:id="21" w:name="bookmark21"/>
      <w:bookmarkEnd w:id="21"/>
      <w:r>
        <w:rPr>
          <w:rStyle w:val="Bodytext1"/>
          <w:i/>
          <w:iCs/>
          <w:color w:val="000000"/>
        </w:rPr>
        <w:t>Les cadres de VAncien Testament sont brisés.</w:t>
      </w:r>
    </w:p>
    <w:p w14:paraId="4B860972" w14:textId="77777777" w:rsidR="00000000" w:rsidRDefault="00D865FA">
      <w:pPr>
        <w:pStyle w:val="Bodytext10"/>
        <w:framePr w:w="5670" w:h="7950" w:hRule="exact" w:wrap="none" w:vAnchor="page" w:hAnchor="page" w:x="711" w:y="1319"/>
        <w:spacing w:after="0" w:line="233" w:lineRule="auto"/>
        <w:ind w:firstLine="280"/>
        <w:jc w:val="both"/>
        <w:rPr>
          <w:sz w:val="24"/>
          <w:szCs w:val="24"/>
        </w:rPr>
      </w:pPr>
      <w:r>
        <w:rPr>
          <w:rStyle w:val="Bodytext1"/>
          <w:color w:val="000000"/>
        </w:rPr>
        <w:t>Jusque-là pour préparer le salut de toute l’humanité, Dieu s’était limité à :</w:t>
      </w:r>
    </w:p>
    <w:p w14:paraId="70252DE2" w14:textId="77777777" w:rsidR="00000000" w:rsidRDefault="00D865FA">
      <w:pPr>
        <w:pStyle w:val="Bodytext10"/>
        <w:framePr w:w="5670" w:h="7950" w:hRule="exact" w:wrap="none" w:vAnchor="page" w:hAnchor="page" w:x="711" w:y="1319"/>
        <w:tabs>
          <w:tab w:val="center" w:pos="3444"/>
          <w:tab w:val="left" w:pos="3674"/>
        </w:tabs>
        <w:spacing w:after="0" w:line="233" w:lineRule="auto"/>
        <w:ind w:firstLine="780"/>
        <w:rPr>
          <w:sz w:val="24"/>
          <w:szCs w:val="24"/>
        </w:rPr>
      </w:pPr>
      <w:r>
        <w:rPr>
          <w:rStyle w:val="Bodytext1"/>
          <w:color w:val="000000"/>
        </w:rPr>
        <w:t>un peuple,</w:t>
      </w:r>
      <w:r>
        <w:rPr>
          <w:rStyle w:val="Bodytext1"/>
          <w:color w:val="000000"/>
        </w:rPr>
        <w:tab/>
        <w:t>un</w:t>
      </w:r>
      <w:r>
        <w:rPr>
          <w:rStyle w:val="Bodytext1"/>
          <w:color w:val="000000"/>
        </w:rPr>
        <w:tab/>
        <w:t>temple,</w:t>
      </w:r>
    </w:p>
    <w:p w14:paraId="5D5E1E47" w14:textId="77777777" w:rsidR="00000000" w:rsidRDefault="00D865FA">
      <w:pPr>
        <w:pStyle w:val="Bodytext10"/>
        <w:framePr w:w="5670" w:h="7950" w:hRule="exact" w:wrap="none" w:vAnchor="page" w:hAnchor="page" w:x="711" w:y="1319"/>
        <w:tabs>
          <w:tab w:val="center" w:pos="3444"/>
          <w:tab w:val="left" w:pos="3680"/>
        </w:tabs>
        <w:spacing w:after="0" w:line="233" w:lineRule="auto"/>
        <w:ind w:firstLine="780"/>
        <w:rPr>
          <w:sz w:val="24"/>
          <w:szCs w:val="24"/>
        </w:rPr>
      </w:pPr>
      <w:r>
        <w:rPr>
          <w:rStyle w:val="Bodytext1"/>
          <w:color w:val="000000"/>
        </w:rPr>
        <w:t>un pays,</w:t>
      </w:r>
      <w:r>
        <w:rPr>
          <w:rStyle w:val="Bodytext1"/>
          <w:color w:val="000000"/>
        </w:rPr>
        <w:tab/>
        <w:t>un</w:t>
      </w:r>
      <w:r>
        <w:rPr>
          <w:rStyle w:val="Bodytext1"/>
          <w:color w:val="000000"/>
        </w:rPr>
        <w:tab/>
        <w:t>sacerdoce,</w:t>
      </w:r>
    </w:p>
    <w:p w14:paraId="7EBC6846" w14:textId="77777777" w:rsidR="00000000" w:rsidRDefault="00D865FA">
      <w:pPr>
        <w:pStyle w:val="Bodytext10"/>
        <w:framePr w:w="5670" w:h="7950" w:hRule="exact" w:wrap="none" w:vAnchor="page" w:hAnchor="page" w:x="711" w:y="1319"/>
        <w:tabs>
          <w:tab w:val="center" w:pos="3444"/>
          <w:tab w:val="left" w:pos="3674"/>
        </w:tabs>
        <w:spacing w:after="0" w:line="233" w:lineRule="auto"/>
        <w:ind w:firstLine="780"/>
        <w:rPr>
          <w:sz w:val="24"/>
          <w:szCs w:val="24"/>
        </w:rPr>
      </w:pPr>
      <w:r>
        <w:rPr>
          <w:rStyle w:val="Bodytext1"/>
          <w:color w:val="000000"/>
        </w:rPr>
        <w:t>une ville,</w:t>
      </w:r>
      <w:r>
        <w:rPr>
          <w:rStyle w:val="Bodytext1"/>
          <w:color w:val="000000"/>
        </w:rPr>
        <w:tab/>
        <w:t>un</w:t>
      </w:r>
      <w:r>
        <w:rPr>
          <w:rStyle w:val="Bodytext1"/>
          <w:color w:val="000000"/>
        </w:rPr>
        <w:tab/>
        <w:t>rituel.</w:t>
      </w:r>
    </w:p>
    <w:p w14:paraId="1CF94782" w14:textId="77777777" w:rsidR="00000000" w:rsidRDefault="00D865FA">
      <w:pPr>
        <w:pStyle w:val="Bodytext10"/>
        <w:framePr w:w="5670" w:h="7950" w:hRule="exact" w:wrap="none" w:vAnchor="page" w:hAnchor="page" w:x="711" w:y="1319"/>
        <w:spacing w:after="0" w:line="233" w:lineRule="auto"/>
        <w:ind w:firstLine="280"/>
        <w:jc w:val="both"/>
        <w:rPr>
          <w:sz w:val="24"/>
          <w:szCs w:val="24"/>
        </w:rPr>
      </w:pPr>
      <w:r>
        <w:rPr>
          <w:rStyle w:val="Bodytext1"/>
          <w:color w:val="000000"/>
        </w:rPr>
        <w:t>Son action maintenant devient universelle. Pour mieux atteindre le monde entier, elle se fait uniquement spirituelle ; elle n’est plus liée à rien d’extérieur et n'a plus d’attaches géographiques. A ce dernier point de vue, l’action c</w:t>
      </w:r>
      <w:r>
        <w:rPr>
          <w:rStyle w:val="Bodytext1"/>
          <w:color w:val="000000"/>
        </w:rPr>
        <w:t>ommence :</w:t>
      </w:r>
    </w:p>
    <w:p w14:paraId="2239064B" w14:textId="77777777" w:rsidR="00000000" w:rsidRDefault="00D865FA">
      <w:pPr>
        <w:pStyle w:val="Bodytext10"/>
        <w:framePr w:w="5670" w:h="7950" w:hRule="exact" w:wrap="none" w:vAnchor="page" w:hAnchor="page" w:x="711" w:y="1319"/>
        <w:spacing w:after="0" w:line="233" w:lineRule="auto"/>
        <w:ind w:firstLine="780"/>
        <w:jc w:val="both"/>
        <w:rPr>
          <w:sz w:val="24"/>
          <w:szCs w:val="24"/>
        </w:rPr>
      </w:pPr>
      <w:r>
        <w:rPr>
          <w:rStyle w:val="Bodytext1"/>
          <w:color w:val="000000"/>
        </w:rPr>
        <w:t>à Jérusalem, ch. 1-7. Puis elle passe :</w:t>
      </w:r>
    </w:p>
    <w:p w14:paraId="00B32A57" w14:textId="77777777" w:rsidR="00000000" w:rsidRDefault="00D865FA">
      <w:pPr>
        <w:pStyle w:val="Bodytext10"/>
        <w:framePr w:w="5670" w:h="7950" w:hRule="exact" w:wrap="none" w:vAnchor="page" w:hAnchor="page" w:x="711" w:y="1319"/>
        <w:spacing w:after="0" w:line="233" w:lineRule="auto"/>
        <w:ind w:firstLine="780"/>
        <w:jc w:val="both"/>
        <w:rPr>
          <w:sz w:val="24"/>
          <w:szCs w:val="24"/>
        </w:rPr>
      </w:pPr>
      <w:r>
        <w:rPr>
          <w:rStyle w:val="Bodytext1"/>
          <w:color w:val="000000"/>
        </w:rPr>
        <w:t>à la Samarie, ch. 8</w:t>
      </w:r>
    </w:p>
    <w:p w14:paraId="746BFCD5" w14:textId="77777777" w:rsidR="00000000" w:rsidRDefault="00D865FA">
      <w:pPr>
        <w:pStyle w:val="Bodytext10"/>
        <w:framePr w:w="5670" w:h="7950" w:hRule="exact" w:wrap="none" w:vAnchor="page" w:hAnchor="page" w:x="711" w:y="1319"/>
        <w:spacing w:after="0" w:line="233" w:lineRule="auto"/>
        <w:ind w:left="940" w:hanging="160"/>
        <w:jc w:val="both"/>
        <w:rPr>
          <w:sz w:val="24"/>
          <w:szCs w:val="24"/>
        </w:rPr>
      </w:pPr>
      <w:r>
        <w:rPr>
          <w:rStyle w:val="Bodytext1"/>
          <w:color w:val="000000"/>
        </w:rPr>
        <w:t>à Antioche, 11.26 ; 13.1 ; 14.26-28 (cette ville devient le grand centre missionnaire)</w:t>
      </w:r>
    </w:p>
    <w:p w14:paraId="6DCF5E2E" w14:textId="77777777" w:rsidR="00000000" w:rsidRDefault="00D865FA">
      <w:pPr>
        <w:pStyle w:val="Bodytext10"/>
        <w:framePr w:w="5670" w:h="7950" w:hRule="exact" w:wrap="none" w:vAnchor="page" w:hAnchor="page" w:x="711" w:y="1319"/>
        <w:spacing w:after="0" w:line="233" w:lineRule="auto"/>
        <w:ind w:firstLine="780"/>
        <w:jc w:val="both"/>
        <w:rPr>
          <w:sz w:val="24"/>
          <w:szCs w:val="24"/>
        </w:rPr>
      </w:pPr>
      <w:r>
        <w:rPr>
          <w:rStyle w:val="Bodytext1"/>
          <w:color w:val="000000"/>
        </w:rPr>
        <w:t>à Corinthe 18.11</w:t>
      </w:r>
    </w:p>
    <w:p w14:paraId="475CF82E" w14:textId="77777777" w:rsidR="00000000" w:rsidRDefault="00D865FA">
      <w:pPr>
        <w:pStyle w:val="Bodytext10"/>
        <w:framePr w:w="5670" w:h="7950" w:hRule="exact" w:wrap="none" w:vAnchor="page" w:hAnchor="page" w:x="711" w:y="1319"/>
        <w:spacing w:after="0" w:line="233" w:lineRule="auto"/>
        <w:ind w:firstLine="780"/>
        <w:jc w:val="both"/>
        <w:rPr>
          <w:sz w:val="24"/>
          <w:szCs w:val="24"/>
        </w:rPr>
      </w:pPr>
      <w:r>
        <w:rPr>
          <w:rStyle w:val="Bodytext1"/>
          <w:color w:val="000000"/>
        </w:rPr>
        <w:t>à Ephèse 19.10</w:t>
      </w:r>
    </w:p>
    <w:p w14:paraId="54A9E516" w14:textId="77777777" w:rsidR="00000000" w:rsidRDefault="00D865FA">
      <w:pPr>
        <w:pStyle w:val="Bodytext10"/>
        <w:framePr w:w="5670" w:h="7950" w:hRule="exact" w:wrap="none" w:vAnchor="page" w:hAnchor="page" w:x="711" w:y="1319"/>
        <w:spacing w:after="0" w:line="233" w:lineRule="auto"/>
        <w:ind w:firstLine="780"/>
        <w:jc w:val="both"/>
        <w:rPr>
          <w:sz w:val="24"/>
          <w:szCs w:val="24"/>
        </w:rPr>
      </w:pPr>
      <w:r>
        <w:rPr>
          <w:rStyle w:val="Bodytext1"/>
          <w:color w:val="000000"/>
        </w:rPr>
        <w:t>à Rome 28.30</w:t>
      </w:r>
    </w:p>
    <w:p w14:paraId="14C657CF" w14:textId="77777777" w:rsidR="00000000" w:rsidRDefault="00D865FA">
      <w:pPr>
        <w:pStyle w:val="Bodytext10"/>
        <w:framePr w:w="5670" w:h="7950" w:hRule="exact" w:wrap="none" w:vAnchor="page" w:hAnchor="page" w:x="711" w:y="1319"/>
        <w:spacing w:after="120" w:line="233" w:lineRule="auto"/>
        <w:ind w:firstLine="280"/>
        <w:jc w:val="both"/>
        <w:rPr>
          <w:sz w:val="24"/>
          <w:szCs w:val="24"/>
        </w:rPr>
      </w:pPr>
      <w:r>
        <w:rPr>
          <w:rStyle w:val="Bodytext1"/>
          <w:color w:val="000000"/>
        </w:rPr>
        <w:t>Il ne s’agit pas d’un</w:t>
      </w:r>
      <w:r>
        <w:rPr>
          <w:rStyle w:val="Bodytext1"/>
          <w:color w:val="000000"/>
        </w:rPr>
        <w:t xml:space="preserve"> mouvement qui transporte à Rome ce qui était à Jérusalem ; c’est une action qui vise les extrémités de la terre, Actes 1.8, en passant par tous les centres stratégiques.</w:t>
      </w:r>
    </w:p>
    <w:p w14:paraId="1823595F" w14:textId="77777777" w:rsidR="00000000" w:rsidRDefault="00D865FA">
      <w:pPr>
        <w:pStyle w:val="Bodytext10"/>
        <w:framePr w:w="5670" w:h="7950" w:hRule="exact" w:wrap="none" w:vAnchor="page" w:hAnchor="page" w:x="711" w:y="1319"/>
        <w:numPr>
          <w:ilvl w:val="0"/>
          <w:numId w:val="4"/>
        </w:numPr>
        <w:tabs>
          <w:tab w:val="left" w:pos="528"/>
        </w:tabs>
        <w:spacing w:after="80" w:line="233" w:lineRule="auto"/>
        <w:ind w:firstLine="280"/>
        <w:jc w:val="both"/>
        <w:rPr>
          <w:sz w:val="24"/>
          <w:szCs w:val="24"/>
        </w:rPr>
      </w:pPr>
      <w:bookmarkStart w:id="22" w:name="bookmark22"/>
      <w:bookmarkEnd w:id="22"/>
      <w:r>
        <w:rPr>
          <w:rStyle w:val="Bodytext1"/>
          <w:i/>
          <w:iCs/>
          <w:color w:val="000000"/>
        </w:rPr>
        <w:t>Dieu abandonne les Juifs pour se tourner vers les païens.</w:t>
      </w:r>
    </w:p>
    <w:p w14:paraId="1F285BB1" w14:textId="77777777" w:rsidR="00000000" w:rsidRDefault="00D865FA">
      <w:pPr>
        <w:pStyle w:val="Bodytext10"/>
        <w:framePr w:w="5670" w:h="7950" w:hRule="exact" w:wrap="none" w:vAnchor="page" w:hAnchor="page" w:x="711" w:y="1319"/>
        <w:spacing w:after="120"/>
        <w:ind w:firstLine="280"/>
        <w:jc w:val="both"/>
        <w:rPr>
          <w:sz w:val="24"/>
          <w:szCs w:val="24"/>
        </w:rPr>
      </w:pPr>
      <w:r>
        <w:rPr>
          <w:rStyle w:val="Bodytext1"/>
          <w:color w:val="000000"/>
        </w:rPr>
        <w:t>Dans les chapitres 1 à 7 il ne s’agit encore que des Juifs (voyez par exemple 2.14 ; 3.12 ; 4. 8 ; 5.20 ; 7.2). Au chapitre 10 seulement les païens font leur apparition ; finalement, ce sera uniquement à eux que l'Evangile sera apporté : 13.46 ; 28.28.</w:t>
      </w:r>
    </w:p>
    <w:p w14:paraId="6A526865" w14:textId="77777777" w:rsidR="00000000" w:rsidRDefault="00D865FA">
      <w:pPr>
        <w:pStyle w:val="Bodytext10"/>
        <w:framePr w:w="5670" w:h="7950" w:hRule="exact" w:wrap="none" w:vAnchor="page" w:hAnchor="page" w:x="711" w:y="1319"/>
        <w:numPr>
          <w:ilvl w:val="0"/>
          <w:numId w:val="4"/>
        </w:numPr>
        <w:tabs>
          <w:tab w:val="left" w:pos="528"/>
        </w:tabs>
        <w:spacing w:after="80" w:line="233" w:lineRule="auto"/>
        <w:ind w:firstLine="280"/>
        <w:jc w:val="both"/>
        <w:rPr>
          <w:sz w:val="24"/>
          <w:szCs w:val="24"/>
        </w:rPr>
      </w:pPr>
      <w:bookmarkStart w:id="23" w:name="bookmark23"/>
      <w:bookmarkEnd w:id="23"/>
      <w:r>
        <w:rPr>
          <w:rStyle w:val="Bodytext1"/>
          <w:i/>
          <w:iCs/>
          <w:color w:val="000000"/>
        </w:rPr>
        <w:t>Un mouvement se fait sentir au travers de tout le livre :</w:t>
      </w:r>
    </w:p>
    <w:p w14:paraId="767BD563" w14:textId="77777777" w:rsidR="00000000" w:rsidRDefault="00D865FA">
      <w:pPr>
        <w:pStyle w:val="Bodytext10"/>
        <w:framePr w:w="5670" w:h="7950" w:hRule="exact" w:wrap="none" w:vAnchor="page" w:hAnchor="page" w:x="711" w:y="1319"/>
        <w:spacing w:after="0" w:line="233" w:lineRule="auto"/>
        <w:ind w:firstLine="280"/>
        <w:jc w:val="both"/>
        <w:rPr>
          <w:sz w:val="24"/>
          <w:szCs w:val="24"/>
        </w:rPr>
      </w:pPr>
      <w:r>
        <w:rPr>
          <w:rStyle w:val="Bodytext1"/>
          <w:color w:val="000000"/>
        </w:rPr>
        <w:t>Ch. 1 le Christ monte au ciel.</w:t>
      </w:r>
    </w:p>
    <w:p w14:paraId="07B629F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2755520" w14:textId="77777777" w:rsidR="00000000" w:rsidRDefault="00D865FA">
      <w:pPr>
        <w:pStyle w:val="Headerorfooter10"/>
        <w:framePr w:wrap="none" w:vAnchor="page" w:hAnchor="page" w:x="690" w:y="1031"/>
        <w:rPr>
          <w:i w:val="0"/>
          <w:iCs w:val="0"/>
          <w:sz w:val="24"/>
          <w:szCs w:val="24"/>
        </w:rPr>
      </w:pPr>
      <w:r>
        <w:rPr>
          <w:rStyle w:val="Headerorfooter1"/>
          <w:rFonts w:ascii="Arial" w:hAnsi="Arial" w:cs="Arial"/>
          <w:color w:val="000000"/>
        </w:rPr>
        <w:lastRenderedPageBreak/>
        <w:t>12</w:t>
      </w:r>
    </w:p>
    <w:p w14:paraId="1A4FAFC1" w14:textId="77777777" w:rsidR="00000000" w:rsidRDefault="00D865FA">
      <w:pPr>
        <w:pStyle w:val="Headerorfooter10"/>
        <w:framePr w:wrap="none" w:vAnchor="page" w:hAnchor="page" w:x="2022" w:y="1049"/>
        <w:rPr>
          <w:i w:val="0"/>
          <w:iCs w:val="0"/>
          <w:sz w:val="24"/>
          <w:szCs w:val="24"/>
        </w:rPr>
      </w:pPr>
      <w:r>
        <w:rPr>
          <w:rStyle w:val="Headerorfooter1"/>
          <w:i/>
          <w:iCs/>
          <w:color w:val="000000"/>
        </w:rPr>
        <w:t>NOTES SUR LES ACTES DES APOTRES</w:t>
      </w:r>
    </w:p>
    <w:p w14:paraId="7E162DCA" w14:textId="77777777" w:rsidR="00000000" w:rsidRDefault="00D865FA">
      <w:pPr>
        <w:pStyle w:val="Bodytext10"/>
        <w:framePr w:w="5664" w:h="7974" w:hRule="exact" w:wrap="none" w:vAnchor="page" w:hAnchor="page" w:x="714" w:y="1313"/>
        <w:numPr>
          <w:ilvl w:val="0"/>
          <w:numId w:val="5"/>
        </w:numPr>
        <w:tabs>
          <w:tab w:val="left" w:pos="780"/>
        </w:tabs>
        <w:spacing w:after="0"/>
        <w:ind w:firstLine="580"/>
        <w:jc w:val="both"/>
        <w:rPr>
          <w:sz w:val="24"/>
          <w:szCs w:val="24"/>
        </w:rPr>
      </w:pPr>
      <w:bookmarkStart w:id="24" w:name="bookmark24"/>
      <w:bookmarkEnd w:id="24"/>
      <w:r>
        <w:rPr>
          <w:rStyle w:val="Bodytext1"/>
          <w:color w:val="000000"/>
        </w:rPr>
        <w:t>le Saint-Esprit descend.</w:t>
      </w:r>
    </w:p>
    <w:p w14:paraId="33E7A4CE" w14:textId="77777777" w:rsidR="00000000" w:rsidRDefault="00D865FA">
      <w:pPr>
        <w:pStyle w:val="Bodytext10"/>
        <w:framePr w:w="5664" w:h="7974" w:hRule="exact" w:wrap="none" w:vAnchor="page" w:hAnchor="page" w:x="714" w:y="1313"/>
        <w:numPr>
          <w:ilvl w:val="0"/>
          <w:numId w:val="5"/>
        </w:numPr>
        <w:tabs>
          <w:tab w:val="left" w:pos="786"/>
        </w:tabs>
        <w:spacing w:after="120" w:line="202" w:lineRule="auto"/>
        <w:ind w:firstLine="580"/>
        <w:jc w:val="both"/>
        <w:rPr>
          <w:sz w:val="24"/>
          <w:szCs w:val="24"/>
        </w:rPr>
      </w:pPr>
      <w:bookmarkStart w:id="25" w:name="bookmark25"/>
      <w:bookmarkEnd w:id="25"/>
      <w:r>
        <w:rPr>
          <w:rStyle w:val="Bodytext1"/>
          <w:color w:val="000000"/>
        </w:rPr>
        <w:t>à 28 l’Evangi</w:t>
      </w:r>
      <w:r>
        <w:rPr>
          <w:rStyle w:val="Bodytext1"/>
          <w:color w:val="000000"/>
        </w:rPr>
        <w:t>le se répand dans le monde.</w:t>
      </w:r>
    </w:p>
    <w:p w14:paraId="58AA4794" w14:textId="77777777" w:rsidR="00000000" w:rsidRDefault="00D865FA">
      <w:pPr>
        <w:pStyle w:val="Bodytext10"/>
        <w:framePr w:w="5664" w:h="7974" w:hRule="exact" w:wrap="none" w:vAnchor="page" w:hAnchor="page" w:x="714" w:y="1313"/>
        <w:numPr>
          <w:ilvl w:val="0"/>
          <w:numId w:val="4"/>
        </w:numPr>
        <w:tabs>
          <w:tab w:val="left" w:pos="514"/>
        </w:tabs>
        <w:spacing w:line="211" w:lineRule="auto"/>
        <w:ind w:left="500" w:hanging="240"/>
        <w:jc w:val="both"/>
        <w:rPr>
          <w:sz w:val="24"/>
          <w:szCs w:val="24"/>
        </w:rPr>
      </w:pPr>
      <w:bookmarkStart w:id="26" w:name="bookmark26"/>
      <w:bookmarkEnd w:id="26"/>
      <w:r>
        <w:rPr>
          <w:rStyle w:val="Bodytext1"/>
          <w:i/>
          <w:iCs/>
          <w:color w:val="000000"/>
        </w:rPr>
        <w:t>L’auteur nous entraîne sur des pistes successives qu'il aban</w:t>
      </w:r>
      <w:r>
        <w:rPr>
          <w:rStyle w:val="Bodytext1"/>
          <w:i/>
          <w:iCs/>
          <w:color w:val="000000"/>
        </w:rPr>
        <w:softHyphen/>
        <w:t>donne l’une après l'autre.</w:t>
      </w:r>
    </w:p>
    <w:p w14:paraId="1788E351" w14:textId="77777777" w:rsidR="00000000" w:rsidRDefault="00D865FA">
      <w:pPr>
        <w:pStyle w:val="Bodytext10"/>
        <w:framePr w:w="5664" w:h="7974" w:hRule="exact" w:wrap="none" w:vAnchor="page" w:hAnchor="page" w:x="714" w:y="1313"/>
        <w:spacing w:after="0" w:line="221" w:lineRule="auto"/>
        <w:ind w:firstLine="240"/>
        <w:jc w:val="both"/>
        <w:rPr>
          <w:sz w:val="24"/>
          <w:szCs w:val="24"/>
        </w:rPr>
      </w:pPr>
      <w:r>
        <w:rPr>
          <w:rStyle w:val="Bodytext1"/>
          <w:color w:val="000000"/>
        </w:rPr>
        <w:t>Voici les sujets qu'il aborde sans les traiter toujours complètement :</w:t>
      </w:r>
    </w:p>
    <w:p w14:paraId="79855923" w14:textId="77777777" w:rsidR="00000000" w:rsidRDefault="00D865FA">
      <w:pPr>
        <w:pStyle w:val="Bodytext10"/>
        <w:framePr w:w="5664" w:h="7974" w:hRule="exact" w:wrap="none" w:vAnchor="page" w:hAnchor="page" w:x="714" w:y="1313"/>
        <w:numPr>
          <w:ilvl w:val="0"/>
          <w:numId w:val="6"/>
        </w:numPr>
        <w:tabs>
          <w:tab w:val="left" w:pos="236"/>
        </w:tabs>
        <w:spacing w:after="0" w:line="221" w:lineRule="auto"/>
        <w:ind w:firstLine="0"/>
        <w:jc w:val="both"/>
        <w:rPr>
          <w:sz w:val="24"/>
          <w:szCs w:val="24"/>
        </w:rPr>
      </w:pPr>
      <w:bookmarkStart w:id="27" w:name="bookmark27"/>
      <w:bookmarkEnd w:id="27"/>
      <w:r>
        <w:rPr>
          <w:rStyle w:val="Bodytext1"/>
          <w:color w:val="000000"/>
        </w:rPr>
        <w:t>Le salut offert aux Juifs à Jérusalem, ch. 1-7.</w:t>
      </w:r>
    </w:p>
    <w:p w14:paraId="0BB99532" w14:textId="77777777" w:rsidR="00000000" w:rsidRDefault="00D865FA">
      <w:pPr>
        <w:pStyle w:val="Bodytext10"/>
        <w:framePr w:w="5664" w:h="7974" w:hRule="exact" w:wrap="none" w:vAnchor="page" w:hAnchor="page" w:x="714" w:y="1313"/>
        <w:numPr>
          <w:ilvl w:val="0"/>
          <w:numId w:val="6"/>
        </w:numPr>
        <w:tabs>
          <w:tab w:val="left" w:pos="248"/>
        </w:tabs>
        <w:spacing w:after="0" w:line="221" w:lineRule="auto"/>
        <w:ind w:firstLine="0"/>
        <w:jc w:val="both"/>
        <w:rPr>
          <w:sz w:val="24"/>
          <w:szCs w:val="24"/>
        </w:rPr>
      </w:pPr>
      <w:bookmarkStart w:id="28" w:name="bookmark28"/>
      <w:bookmarkEnd w:id="28"/>
      <w:r>
        <w:rPr>
          <w:rStyle w:val="Bodytext1"/>
          <w:color w:val="000000"/>
        </w:rPr>
        <w:t>L’évangélisation de la Samarie, et le ministère de Philippe, ch. 8.</w:t>
      </w:r>
    </w:p>
    <w:p w14:paraId="699D4DD8" w14:textId="77777777" w:rsidR="00000000" w:rsidRDefault="00D865FA">
      <w:pPr>
        <w:pStyle w:val="Bodytext10"/>
        <w:framePr w:w="5664" w:h="7974" w:hRule="exact" w:wrap="none" w:vAnchor="page" w:hAnchor="page" w:x="714" w:y="1313"/>
        <w:numPr>
          <w:ilvl w:val="0"/>
          <w:numId w:val="6"/>
        </w:numPr>
        <w:tabs>
          <w:tab w:val="left" w:pos="248"/>
        </w:tabs>
        <w:spacing w:after="0" w:line="221" w:lineRule="auto"/>
        <w:ind w:firstLine="0"/>
        <w:jc w:val="both"/>
        <w:rPr>
          <w:sz w:val="24"/>
          <w:szCs w:val="24"/>
        </w:rPr>
      </w:pPr>
      <w:bookmarkStart w:id="29" w:name="bookmark29"/>
      <w:bookmarkEnd w:id="29"/>
      <w:r>
        <w:rPr>
          <w:rStyle w:val="Bodytext1"/>
          <w:color w:val="000000"/>
        </w:rPr>
        <w:t>La conversion des païens.</w:t>
      </w:r>
    </w:p>
    <w:p w14:paraId="52C03787" w14:textId="77777777" w:rsidR="00000000" w:rsidRDefault="00D865FA">
      <w:pPr>
        <w:pStyle w:val="Bodytext10"/>
        <w:framePr w:w="5664" w:h="7974" w:hRule="exact" w:wrap="none" w:vAnchor="page" w:hAnchor="page" w:x="714" w:y="1313"/>
        <w:spacing w:after="0" w:line="221" w:lineRule="auto"/>
        <w:ind w:firstLine="180"/>
        <w:jc w:val="both"/>
        <w:rPr>
          <w:sz w:val="24"/>
          <w:szCs w:val="24"/>
        </w:rPr>
      </w:pPr>
      <w:r>
        <w:rPr>
          <w:rStyle w:val="Bodytext1"/>
          <w:color w:val="000000"/>
        </w:rPr>
        <w:t>Les agissements et la mort d’Hérodc.</w:t>
      </w:r>
    </w:p>
    <w:p w14:paraId="331F0AA3" w14:textId="77777777" w:rsidR="00000000" w:rsidRDefault="00D865FA">
      <w:pPr>
        <w:pStyle w:val="Bodytext10"/>
        <w:framePr w:w="5664" w:h="7974" w:hRule="exact" w:wrap="none" w:vAnchor="page" w:hAnchor="page" w:x="714" w:y="1313"/>
        <w:spacing w:after="0" w:line="221" w:lineRule="auto"/>
        <w:ind w:firstLine="180"/>
        <w:jc w:val="both"/>
        <w:rPr>
          <w:sz w:val="24"/>
          <w:szCs w:val="24"/>
        </w:rPr>
      </w:pPr>
      <w:r>
        <w:rPr>
          <w:rStyle w:val="Bodytext1"/>
          <w:color w:val="000000"/>
        </w:rPr>
        <w:t>Le ministère de Pierre, ch. 1</w:t>
      </w:r>
      <w:r>
        <w:rPr>
          <w:rStyle w:val="Bodytext1"/>
          <w:color w:val="000000"/>
        </w:rPr>
        <w:t>0-12.</w:t>
      </w:r>
    </w:p>
    <w:p w14:paraId="48E7EBD3" w14:textId="77777777" w:rsidR="00000000" w:rsidRDefault="00D865FA">
      <w:pPr>
        <w:pStyle w:val="Bodytext10"/>
        <w:framePr w:w="5664" w:h="7974" w:hRule="exact" w:wrap="none" w:vAnchor="page" w:hAnchor="page" w:x="714" w:y="1313"/>
        <w:numPr>
          <w:ilvl w:val="0"/>
          <w:numId w:val="6"/>
        </w:numPr>
        <w:tabs>
          <w:tab w:val="left" w:pos="248"/>
        </w:tabs>
        <w:spacing w:after="0" w:line="221" w:lineRule="auto"/>
        <w:ind w:left="180" w:hanging="180"/>
        <w:jc w:val="both"/>
        <w:rPr>
          <w:sz w:val="24"/>
          <w:szCs w:val="24"/>
        </w:rPr>
      </w:pPr>
      <w:bookmarkStart w:id="30" w:name="bookmark30"/>
      <w:bookmarkEnd w:id="30"/>
      <w:r>
        <w:rPr>
          <w:rStyle w:val="Bodytext1"/>
          <w:color w:val="000000"/>
        </w:rPr>
        <w:t>La personne de Barnabas, figure très attachante qu’il vaut la peine d’étudier, 4.36-37 ; 9. 27 ; 11.22-26 ; 13.1-7, etc.</w:t>
      </w:r>
    </w:p>
    <w:p w14:paraId="044EEAFA" w14:textId="77777777" w:rsidR="00000000" w:rsidRDefault="00D865FA">
      <w:pPr>
        <w:pStyle w:val="Bodytext10"/>
        <w:framePr w:w="5664" w:h="7974" w:hRule="exact" w:wrap="none" w:vAnchor="page" w:hAnchor="page" w:x="714" w:y="1313"/>
        <w:numPr>
          <w:ilvl w:val="0"/>
          <w:numId w:val="6"/>
        </w:numPr>
        <w:tabs>
          <w:tab w:val="left" w:pos="248"/>
        </w:tabs>
        <w:spacing w:after="120" w:line="221" w:lineRule="auto"/>
        <w:ind w:left="180" w:hanging="180"/>
        <w:jc w:val="both"/>
        <w:rPr>
          <w:sz w:val="24"/>
          <w:szCs w:val="24"/>
        </w:rPr>
      </w:pPr>
      <w:bookmarkStart w:id="31" w:name="bookmark31"/>
      <w:bookmarkEnd w:id="31"/>
      <w:r>
        <w:rPr>
          <w:rStyle w:val="Bodytext1"/>
          <w:color w:val="000000"/>
        </w:rPr>
        <w:t>Paul, le grand apôtre des païens, qui finit par éclipser tous les autres personna</w:t>
      </w:r>
      <w:r>
        <w:rPr>
          <w:rStyle w:val="Bodytext1"/>
          <w:color w:val="000000"/>
        </w:rPr>
        <w:t>ges et auquel Luc consacre la plus importante partie de son livre : les chapitres 9 et 13 à 28, soit environ 17 chapitres. Nous ver</w:t>
      </w:r>
      <w:r>
        <w:rPr>
          <w:rStyle w:val="Bodytext1"/>
          <w:color w:val="000000"/>
        </w:rPr>
        <w:softHyphen/>
        <w:t>rons plus loin pour quelles raisons.</w:t>
      </w:r>
    </w:p>
    <w:p w14:paraId="62992CD2" w14:textId="77777777" w:rsidR="00000000" w:rsidRDefault="00D865FA">
      <w:pPr>
        <w:pStyle w:val="Bodytext10"/>
        <w:framePr w:w="5664" w:h="7974" w:hRule="exact" w:wrap="none" w:vAnchor="page" w:hAnchor="page" w:x="714" w:y="1313"/>
        <w:numPr>
          <w:ilvl w:val="0"/>
          <w:numId w:val="4"/>
        </w:numPr>
        <w:tabs>
          <w:tab w:val="left" w:pos="494"/>
        </w:tabs>
        <w:spacing w:line="228" w:lineRule="auto"/>
        <w:ind w:firstLine="240"/>
        <w:jc w:val="both"/>
        <w:rPr>
          <w:sz w:val="24"/>
          <w:szCs w:val="24"/>
        </w:rPr>
      </w:pPr>
      <w:bookmarkStart w:id="32" w:name="bookmark32"/>
      <w:bookmarkEnd w:id="32"/>
      <w:r>
        <w:rPr>
          <w:rStyle w:val="Bodytext1"/>
          <w:i/>
          <w:iCs/>
          <w:color w:val="000000"/>
        </w:rPr>
        <w:t>Quelle est la conclusion du livre ?</w:t>
      </w:r>
    </w:p>
    <w:p w14:paraId="29595061" w14:textId="77777777" w:rsidR="00000000" w:rsidRDefault="00D865FA">
      <w:pPr>
        <w:pStyle w:val="Bodytext10"/>
        <w:framePr w:w="5664" w:h="7974" w:hRule="exact" w:wrap="none" w:vAnchor="page" w:hAnchor="page" w:x="714" w:y="1313"/>
        <w:spacing w:after="200" w:line="228" w:lineRule="auto"/>
        <w:jc w:val="both"/>
        <w:rPr>
          <w:sz w:val="24"/>
          <w:szCs w:val="24"/>
        </w:rPr>
      </w:pPr>
      <w:r>
        <w:rPr>
          <w:rStyle w:val="Bodytext1"/>
          <w:color w:val="000000"/>
        </w:rPr>
        <w:t xml:space="preserve">28. 30-31 : Luc nous laisse en suspens, sans terminer le récit qui nous intéresse si passionnément. Il ne nous dit rien de la comparution de Paul devant l’empereur, de sa fin, de celle de Pierre, ni des autres conquêtes de l’Evangile. Pourquoi ? Parce que </w:t>
      </w:r>
      <w:r>
        <w:rPr>
          <w:rStyle w:val="Bodytext1"/>
          <w:color w:val="000000"/>
        </w:rPr>
        <w:t>cette histoire n’est pas terminée. Jusqu’au retour de Jésus-Christ et jusqu’aux extrémités de la terre, l’Evangile sera prêché par les fidèles serviteurs de Dieu. Avons- nous compris qu’il nous appartient, à nous aussi, de continuer mainte</w:t>
      </w:r>
      <w:r>
        <w:rPr>
          <w:rStyle w:val="Bodytext1"/>
          <w:color w:val="000000"/>
        </w:rPr>
        <w:softHyphen/>
        <w:t>nant les Actes d</w:t>
      </w:r>
      <w:r>
        <w:rPr>
          <w:rStyle w:val="Bodytext1"/>
          <w:color w:val="000000"/>
        </w:rPr>
        <w:t>es Apôtres ?</w:t>
      </w:r>
    </w:p>
    <w:p w14:paraId="626D55C7" w14:textId="77777777" w:rsidR="00000000" w:rsidRDefault="00D865FA">
      <w:pPr>
        <w:pStyle w:val="Bodytext10"/>
        <w:framePr w:w="5664" w:h="7974" w:hRule="exact" w:wrap="none" w:vAnchor="page" w:hAnchor="page" w:x="714" w:y="1313"/>
        <w:numPr>
          <w:ilvl w:val="0"/>
          <w:numId w:val="1"/>
        </w:numPr>
        <w:tabs>
          <w:tab w:val="left" w:pos="350"/>
        </w:tabs>
        <w:spacing w:after="120" w:line="228" w:lineRule="auto"/>
        <w:ind w:left="240" w:hanging="240"/>
        <w:jc w:val="both"/>
        <w:rPr>
          <w:sz w:val="24"/>
          <w:szCs w:val="24"/>
        </w:rPr>
      </w:pPr>
      <w:bookmarkStart w:id="33" w:name="bookmark33"/>
      <w:bookmarkEnd w:id="33"/>
      <w:r>
        <w:rPr>
          <w:rStyle w:val="Bodytext1"/>
          <w:color w:val="000000"/>
        </w:rPr>
        <w:t>LE TITRE «LES ACTES DES APOTRES» CORRESPOND-IL BIEN AU CONTENU DU LIVRE ?</w:t>
      </w:r>
    </w:p>
    <w:p w14:paraId="1780AA82" w14:textId="77777777" w:rsidR="00000000" w:rsidRDefault="00D865FA">
      <w:pPr>
        <w:pStyle w:val="Bodytext10"/>
        <w:framePr w:w="5664" w:h="7974" w:hRule="exact" w:wrap="none" w:vAnchor="page" w:hAnchor="page" w:x="714" w:y="1313"/>
        <w:spacing w:after="0"/>
        <w:jc w:val="both"/>
        <w:rPr>
          <w:sz w:val="24"/>
          <w:szCs w:val="24"/>
        </w:rPr>
      </w:pPr>
      <w:r>
        <w:rPr>
          <w:rStyle w:val="Bodytext1"/>
          <w:color w:val="000000"/>
        </w:rPr>
        <w:t>Certes ; mais en se plaçant à un autre point de vue, ne pourrait-on pas lui en donner un autre ? Luc déclare que, dans son premier livre (le tro</w:t>
      </w:r>
      <w:r>
        <w:rPr>
          <w:rStyle w:val="Bodytext1"/>
          <w:color w:val="000000"/>
        </w:rPr>
        <w:t xml:space="preserve">isième Evangile), il a parlé de tout ce que Jésus a </w:t>
      </w:r>
      <w:r>
        <w:rPr>
          <w:rStyle w:val="Bodytext1"/>
          <w:i/>
          <w:iCs/>
          <w:color w:val="000000"/>
        </w:rPr>
        <w:t>commencé</w:t>
      </w:r>
      <w:r>
        <w:rPr>
          <w:rStyle w:val="Bodytext1"/>
          <w:color w:val="000000"/>
        </w:rPr>
        <w:t xml:space="preserve"> de faire et d’enseigner, 1.1. Or, que raconte-t-il dans les Actes, sinon ce que continue à accomplir le Sauveur glorifié et ressuscité ?</w:t>
      </w:r>
    </w:p>
    <w:p w14:paraId="3E19F054" w14:textId="77777777" w:rsidR="00000000" w:rsidRDefault="00D865FA">
      <w:pPr>
        <w:pStyle w:val="Bodytext10"/>
        <w:framePr w:w="5664" w:h="7974" w:hRule="exact" w:wrap="none" w:vAnchor="page" w:hAnchor="page" w:x="714" w:y="1313"/>
        <w:spacing w:after="260"/>
        <w:jc w:val="both"/>
        <w:rPr>
          <w:sz w:val="24"/>
          <w:szCs w:val="24"/>
        </w:rPr>
      </w:pPr>
      <w:r>
        <w:rPr>
          <w:rStyle w:val="Bodytext1"/>
          <w:color w:val="000000"/>
        </w:rPr>
        <w:t>C’est pourquoi, a-t-on dit, ce livre pourrait être aussi b</w:t>
      </w:r>
      <w:r>
        <w:rPr>
          <w:rStyle w:val="Bodytext1"/>
          <w:color w:val="000000"/>
        </w:rPr>
        <w:t xml:space="preserve">ien appelé : </w:t>
      </w:r>
      <w:r>
        <w:rPr>
          <w:rStyle w:val="Bodytext1"/>
          <w:i/>
          <w:iCs/>
          <w:color w:val="000000"/>
        </w:rPr>
        <w:t>« Les Actes</w:t>
      </w:r>
      <w:r>
        <w:rPr>
          <w:rStyle w:val="Bodytext1"/>
          <w:color w:val="000000"/>
        </w:rPr>
        <w:t xml:space="preserve"> de </w:t>
      </w:r>
      <w:r>
        <w:rPr>
          <w:rStyle w:val="Bodytext1"/>
          <w:i/>
          <w:iCs/>
          <w:color w:val="000000"/>
        </w:rPr>
        <w:t>Jésus-Christ</w:t>
      </w:r>
      <w:r>
        <w:rPr>
          <w:rStyle w:val="Bodytext1"/>
          <w:color w:val="000000"/>
        </w:rPr>
        <w:t xml:space="preserve"> », agissant par l’Esprit au moyen de Ses apôtres ; ou encore : </w:t>
      </w:r>
      <w:r>
        <w:rPr>
          <w:rStyle w:val="Bodytext1"/>
          <w:i/>
          <w:iCs/>
          <w:color w:val="000000"/>
        </w:rPr>
        <w:t>« Les Actes du Saint-Esprit ».</w:t>
      </w:r>
    </w:p>
    <w:p w14:paraId="04259BB7" w14:textId="77777777" w:rsidR="00000000" w:rsidRDefault="00D865FA">
      <w:pPr>
        <w:pStyle w:val="Bodytext10"/>
        <w:framePr w:w="5664" w:h="7974" w:hRule="exact" w:wrap="none" w:vAnchor="page" w:hAnchor="page" w:x="714" w:y="1313"/>
        <w:numPr>
          <w:ilvl w:val="0"/>
          <w:numId w:val="1"/>
        </w:numPr>
        <w:tabs>
          <w:tab w:val="left" w:pos="350"/>
        </w:tabs>
        <w:spacing w:after="160" w:line="228" w:lineRule="auto"/>
        <w:ind w:firstLine="0"/>
        <w:jc w:val="both"/>
        <w:rPr>
          <w:sz w:val="24"/>
          <w:szCs w:val="24"/>
        </w:rPr>
      </w:pPr>
      <w:bookmarkStart w:id="34" w:name="bookmark34"/>
      <w:bookmarkEnd w:id="34"/>
      <w:r>
        <w:rPr>
          <w:rStyle w:val="Bodytext1"/>
          <w:color w:val="000000"/>
        </w:rPr>
        <w:t>QUAND LE LIVRE DES ACTES A-T-IL ETE ÉCRIT ?</w:t>
      </w:r>
    </w:p>
    <w:p w14:paraId="31D35CC0" w14:textId="77777777" w:rsidR="00000000" w:rsidRDefault="00D865FA">
      <w:pPr>
        <w:pStyle w:val="Bodytext10"/>
        <w:framePr w:w="5664" w:h="7974" w:hRule="exact" w:wrap="none" w:vAnchor="page" w:hAnchor="page" w:x="714" w:y="1313"/>
        <w:spacing w:after="0"/>
        <w:jc w:val="both"/>
        <w:rPr>
          <w:sz w:val="24"/>
          <w:szCs w:val="24"/>
        </w:rPr>
      </w:pPr>
      <w:r>
        <w:rPr>
          <w:rStyle w:val="Bodytext1"/>
          <w:color w:val="000000"/>
        </w:rPr>
        <w:t>Il sc termine par le récit du ministère exercé</w:t>
      </w:r>
      <w:r>
        <w:rPr>
          <w:rStyle w:val="Bodytext1"/>
          <w:color w:val="000000"/>
        </w:rPr>
        <w:t xml:space="preserve"> par Paul à Rome jus</w:t>
      </w:r>
      <w:r>
        <w:rPr>
          <w:rStyle w:val="Bodytext1"/>
          <w:color w:val="000000"/>
        </w:rPr>
        <w:softHyphen/>
        <w:t>qu’en l’an 65 environ, et doit avoir été écrit peu de temps après cette date. Il était en tous cas achevé avant Fan 70, car il ne parle pas de la</w:t>
      </w:r>
    </w:p>
    <w:p w14:paraId="1499FE1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2B608CE" w14:textId="77777777" w:rsidR="00000000" w:rsidRDefault="00D865FA">
      <w:pPr>
        <w:pStyle w:val="Headerorfooter10"/>
        <w:framePr w:wrap="none" w:vAnchor="page" w:hAnchor="page" w:x="2946" w:y="1055"/>
        <w:rPr>
          <w:i w:val="0"/>
          <w:iCs w:val="0"/>
          <w:sz w:val="24"/>
          <w:szCs w:val="24"/>
        </w:rPr>
      </w:pPr>
      <w:r>
        <w:rPr>
          <w:rStyle w:val="Headerorfooter1"/>
          <w:i/>
          <w:iCs/>
          <w:color w:val="000000"/>
        </w:rPr>
        <w:lastRenderedPageBreak/>
        <w:t>GÉNÉRALITÉS</w:t>
      </w:r>
    </w:p>
    <w:p w14:paraId="4C7CAD1D" w14:textId="77777777" w:rsidR="00000000" w:rsidRDefault="00D865FA">
      <w:pPr>
        <w:pStyle w:val="Headerorfooter10"/>
        <w:framePr w:wrap="none" w:vAnchor="page" w:hAnchor="page" w:x="6168" w:y="1061"/>
        <w:rPr>
          <w:i w:val="0"/>
          <w:iCs w:val="0"/>
          <w:sz w:val="24"/>
          <w:szCs w:val="24"/>
        </w:rPr>
      </w:pPr>
      <w:r>
        <w:rPr>
          <w:rStyle w:val="Headerorfooter1"/>
          <w:rFonts w:ascii="Arial" w:hAnsi="Arial" w:cs="Arial"/>
          <w:color w:val="000000"/>
        </w:rPr>
        <w:t>13</w:t>
      </w:r>
    </w:p>
    <w:p w14:paraId="660A0920" w14:textId="77777777" w:rsidR="00000000" w:rsidRDefault="00D865FA">
      <w:pPr>
        <w:pStyle w:val="Bodytext10"/>
        <w:framePr w:w="5700" w:h="7956" w:hRule="exact" w:wrap="none" w:vAnchor="page" w:hAnchor="page" w:x="696" w:y="1331"/>
        <w:spacing w:after="0" w:line="209" w:lineRule="auto"/>
        <w:ind w:firstLine="0"/>
        <w:jc w:val="both"/>
        <w:rPr>
          <w:sz w:val="24"/>
          <w:szCs w:val="24"/>
        </w:rPr>
      </w:pPr>
      <w:r>
        <w:rPr>
          <w:rStyle w:val="Bodytext1"/>
          <w:color w:val="000000"/>
        </w:rPr>
        <w:t>dispersion des Juifs, et mentionne jusqu'à la fin le temple, 21.30, le souverain sacrificateur, 23.2, Jérusalem, 25.3, et la Judée, 28.21.</w:t>
      </w:r>
    </w:p>
    <w:p w14:paraId="2A0CF76E" w14:textId="77777777" w:rsidR="00000000" w:rsidRDefault="00D865FA">
      <w:pPr>
        <w:pStyle w:val="Bodytext10"/>
        <w:framePr w:w="5700" w:h="7956" w:hRule="exact" w:wrap="none" w:vAnchor="page" w:hAnchor="page" w:x="696" w:y="1331"/>
        <w:spacing w:after="80" w:line="209" w:lineRule="auto"/>
        <w:ind w:firstLine="280"/>
        <w:jc w:val="both"/>
        <w:rPr>
          <w:sz w:val="24"/>
          <w:szCs w:val="24"/>
        </w:rPr>
      </w:pPr>
      <w:r>
        <w:rPr>
          <w:rStyle w:val="Bodytext1"/>
          <w:color w:val="000000"/>
        </w:rPr>
        <w:t>Les événements racontés par les Actes s'étendent donc sur une pé</w:t>
      </w:r>
      <w:r>
        <w:rPr>
          <w:rStyle w:val="Bodytext1"/>
          <w:color w:val="000000"/>
        </w:rPr>
        <w:softHyphen/>
        <w:t>riode de combien d’années ? Il est facile de le déte</w:t>
      </w:r>
      <w:r>
        <w:rPr>
          <w:rStyle w:val="Bodytext1"/>
          <w:color w:val="000000"/>
        </w:rPr>
        <w:t>rminer, puisqu’ils débutent en l’an 33 environ. Jusqu’en 65, cela fait 32 ans, 35 au maxi</w:t>
      </w:r>
      <w:r>
        <w:rPr>
          <w:rStyle w:val="Bodytext1"/>
          <w:color w:val="000000"/>
        </w:rPr>
        <w:softHyphen/>
        <w:t>mum. Cette constatation va nous permettre de tirer une conclusion extrêmement intéressante.</w:t>
      </w:r>
    </w:p>
    <w:p w14:paraId="4E7CF287" w14:textId="77777777" w:rsidR="00000000" w:rsidRDefault="00D865FA">
      <w:pPr>
        <w:pStyle w:val="Bodytext10"/>
        <w:framePr w:w="5700" w:h="7956" w:hRule="exact" w:wrap="none" w:vAnchor="page" w:hAnchor="page" w:x="696" w:y="1331"/>
        <w:numPr>
          <w:ilvl w:val="0"/>
          <w:numId w:val="1"/>
        </w:numPr>
        <w:tabs>
          <w:tab w:val="left" w:pos="368"/>
        </w:tabs>
        <w:spacing w:after="80"/>
        <w:ind w:firstLine="0"/>
        <w:jc w:val="both"/>
        <w:rPr>
          <w:sz w:val="24"/>
          <w:szCs w:val="24"/>
        </w:rPr>
      </w:pPr>
      <w:bookmarkStart w:id="35" w:name="bookmark35"/>
      <w:bookmarkEnd w:id="35"/>
      <w:r>
        <w:rPr>
          <w:rStyle w:val="Bodytext1"/>
          <w:color w:val="000000"/>
        </w:rPr>
        <w:t>QUEL MESSAGE PERSONNEL NOUS APPORTENT LES ACTES ?</w:t>
      </w:r>
    </w:p>
    <w:p w14:paraId="2A710E65" w14:textId="77777777" w:rsidR="00000000" w:rsidRDefault="00D865FA">
      <w:pPr>
        <w:pStyle w:val="Bodytext10"/>
        <w:framePr w:w="5700" w:h="7956" w:hRule="exact" w:wrap="none" w:vAnchor="page" w:hAnchor="page" w:x="696" w:y="1331"/>
        <w:spacing w:after="0"/>
        <w:ind w:firstLine="280"/>
        <w:jc w:val="both"/>
        <w:rPr>
          <w:sz w:val="24"/>
          <w:szCs w:val="24"/>
        </w:rPr>
      </w:pPr>
      <w:r>
        <w:rPr>
          <w:rStyle w:val="Bodytext1"/>
          <w:color w:val="000000"/>
        </w:rPr>
        <w:t>Les Actes sont un livre d’aventures passionnantes, d'action, de lut</w:t>
      </w:r>
      <w:r>
        <w:rPr>
          <w:rStyle w:val="Bodytext1"/>
          <w:color w:val="000000"/>
        </w:rPr>
        <w:softHyphen/>
        <w:t>tes et victoires. C’est un livre moderne, écrit comme pour des jeunes. Mais il apporte surtout un grand enseignement spirituel. Lequel ?</w:t>
      </w:r>
    </w:p>
    <w:p w14:paraId="4E41FB01" w14:textId="77777777" w:rsidR="00000000" w:rsidRDefault="00D865FA">
      <w:pPr>
        <w:pStyle w:val="Bodytext10"/>
        <w:framePr w:w="5700" w:h="7956" w:hRule="exact" w:wrap="none" w:vAnchor="page" w:hAnchor="page" w:x="696" w:y="1331"/>
        <w:spacing w:after="0"/>
        <w:ind w:firstLine="280"/>
        <w:jc w:val="both"/>
        <w:rPr>
          <w:sz w:val="24"/>
          <w:szCs w:val="24"/>
        </w:rPr>
      </w:pPr>
      <w:r>
        <w:rPr>
          <w:rStyle w:val="Bodytext1"/>
          <w:color w:val="000000"/>
        </w:rPr>
        <w:t xml:space="preserve">En 35 ans, soit en l’espace d'une génération, les </w:t>
      </w:r>
      <w:r>
        <w:rPr>
          <w:rStyle w:val="Bodytext1"/>
          <w:color w:val="000000"/>
        </w:rPr>
        <w:t>premiers chrétiens ont accompli des choses extraordinaires :</w:t>
      </w:r>
    </w:p>
    <w:p w14:paraId="544725AF" w14:textId="77777777" w:rsidR="00000000" w:rsidRDefault="00D865FA">
      <w:pPr>
        <w:pStyle w:val="Bodytext10"/>
        <w:framePr w:w="5700" w:h="7956" w:hRule="exact" w:wrap="none" w:vAnchor="page" w:hAnchor="page" w:x="696" w:y="1331"/>
        <w:spacing w:after="0"/>
        <w:ind w:firstLine="780"/>
        <w:jc w:val="both"/>
        <w:rPr>
          <w:sz w:val="24"/>
          <w:szCs w:val="24"/>
        </w:rPr>
      </w:pPr>
      <w:r>
        <w:rPr>
          <w:rStyle w:val="Bodytext1"/>
          <w:color w:val="000000"/>
        </w:rPr>
        <w:t>Us sont au début cent-vingt, 1. 15.</w:t>
      </w:r>
    </w:p>
    <w:p w14:paraId="487D9FFD" w14:textId="77777777" w:rsidR="00000000" w:rsidRDefault="00D865FA">
      <w:pPr>
        <w:pStyle w:val="Bodytext10"/>
        <w:framePr w:w="5700" w:h="7956" w:hRule="exact" w:wrap="none" w:vAnchor="page" w:hAnchor="page" w:x="696" w:y="1331"/>
        <w:spacing w:after="0"/>
        <w:ind w:left="780" w:firstLine="20"/>
        <w:rPr>
          <w:sz w:val="24"/>
          <w:szCs w:val="24"/>
        </w:rPr>
      </w:pPr>
      <w:r>
        <w:rPr>
          <w:rStyle w:val="Bodytext1"/>
          <w:color w:val="000000"/>
        </w:rPr>
        <w:t>Trois mille, puis cinq mille âmes sont converties, 2.41 ; 4.4 Malgré la persécution, ils remplissent Jérusalem de leur ensei</w:t>
      </w:r>
      <w:r>
        <w:rPr>
          <w:rStyle w:val="Bodytext1"/>
          <w:color w:val="000000"/>
        </w:rPr>
        <w:softHyphen/>
        <w:t>gnement, 5. 28.</w:t>
      </w:r>
    </w:p>
    <w:p w14:paraId="166F7897" w14:textId="77777777" w:rsidR="00000000" w:rsidRDefault="00D865FA">
      <w:pPr>
        <w:pStyle w:val="Bodytext10"/>
        <w:framePr w:w="5700" w:h="7956" w:hRule="exact" w:wrap="none" w:vAnchor="page" w:hAnchor="page" w:x="696" w:y="1331"/>
        <w:spacing w:after="0"/>
        <w:ind w:left="1040" w:hanging="240"/>
        <w:jc w:val="both"/>
        <w:rPr>
          <w:sz w:val="24"/>
          <w:szCs w:val="24"/>
        </w:rPr>
      </w:pPr>
      <w:r>
        <w:rPr>
          <w:rStyle w:val="Bodytext1"/>
          <w:color w:val="000000"/>
        </w:rPr>
        <w:t>Ils se ré</w:t>
      </w:r>
      <w:r>
        <w:rPr>
          <w:rStyle w:val="Bodytext1"/>
          <w:color w:val="000000"/>
        </w:rPr>
        <w:t>pandent dans la Judée et la Samarie, et envoient un missionnaire jusqu’en Ethiopie, 8. 1, 5, 27.</w:t>
      </w:r>
    </w:p>
    <w:p w14:paraId="4D71FDDD" w14:textId="77777777" w:rsidR="00000000" w:rsidRDefault="00D865FA">
      <w:pPr>
        <w:pStyle w:val="Bodytext10"/>
        <w:framePr w:w="5700" w:h="7956" w:hRule="exact" w:wrap="none" w:vAnchor="page" w:hAnchor="page" w:x="696" w:y="1331"/>
        <w:spacing w:after="0"/>
        <w:ind w:left="780" w:firstLine="20"/>
        <w:jc w:val="both"/>
        <w:rPr>
          <w:sz w:val="24"/>
          <w:szCs w:val="24"/>
        </w:rPr>
      </w:pPr>
      <w:r>
        <w:rPr>
          <w:rStyle w:val="Bodytext1"/>
          <w:color w:val="000000"/>
        </w:rPr>
        <w:t>Ils apportent l'Evangile aux païens, ch. 10.</w:t>
      </w:r>
    </w:p>
    <w:p w14:paraId="2924EC4A" w14:textId="77777777" w:rsidR="00000000" w:rsidRDefault="00D865FA">
      <w:pPr>
        <w:pStyle w:val="Bodytext10"/>
        <w:framePr w:w="5700" w:h="7956" w:hRule="exact" w:wrap="none" w:vAnchor="page" w:hAnchor="page" w:x="696" w:y="1331"/>
        <w:spacing w:after="0"/>
        <w:ind w:left="780" w:firstLine="20"/>
        <w:jc w:val="both"/>
        <w:rPr>
          <w:sz w:val="24"/>
          <w:szCs w:val="24"/>
        </w:rPr>
      </w:pPr>
      <w:r>
        <w:rPr>
          <w:rStyle w:val="Bodytext1"/>
          <w:color w:val="000000"/>
        </w:rPr>
        <w:t>Ils s’établissent successivement : en Asie Mineure, ch. 13-14, en Macédoine, en Grèce, ch. 16-18,</w:t>
      </w:r>
    </w:p>
    <w:p w14:paraId="0889A708" w14:textId="77777777" w:rsidR="00000000" w:rsidRDefault="00D865FA">
      <w:pPr>
        <w:pStyle w:val="Bodytext10"/>
        <w:framePr w:w="5700" w:h="7956" w:hRule="exact" w:wrap="none" w:vAnchor="page" w:hAnchor="page" w:x="696" w:y="1331"/>
        <w:spacing w:after="0"/>
        <w:ind w:left="3500" w:firstLine="0"/>
        <w:rPr>
          <w:sz w:val="24"/>
          <w:szCs w:val="24"/>
        </w:rPr>
      </w:pPr>
      <w:r>
        <w:rPr>
          <w:rStyle w:val="Bodytext1"/>
          <w:color w:val="000000"/>
        </w:rPr>
        <w:t>à Rome, ch. 28.</w:t>
      </w:r>
    </w:p>
    <w:p w14:paraId="23D990B6" w14:textId="77777777" w:rsidR="00000000" w:rsidRDefault="00D865FA">
      <w:pPr>
        <w:pStyle w:val="Bodytext10"/>
        <w:framePr w:w="5700" w:h="7956" w:hRule="exact" w:wrap="none" w:vAnchor="page" w:hAnchor="page" w:x="696" w:y="1331"/>
        <w:spacing w:after="0"/>
        <w:ind w:firstLine="0"/>
        <w:jc w:val="both"/>
        <w:rPr>
          <w:sz w:val="24"/>
          <w:szCs w:val="24"/>
        </w:rPr>
      </w:pPr>
      <w:r>
        <w:rPr>
          <w:rStyle w:val="Bodytext1"/>
          <w:color w:val="000000"/>
        </w:rPr>
        <w:t>Paul, en môme temps voulait aller jusqu'en Espagne, Rom. 15.24, et d'autres missionnaires accomplissaient une œuvre analogue au sud de la Méditerranée et dans les pays voisins de la Palestine.</w:t>
      </w:r>
    </w:p>
    <w:p w14:paraId="6C914F6F" w14:textId="77777777" w:rsidR="00000000" w:rsidRDefault="00D865FA">
      <w:pPr>
        <w:pStyle w:val="Bodytext10"/>
        <w:framePr w:w="5700" w:h="7956" w:hRule="exact" w:wrap="none" w:vAnchor="page" w:hAnchor="page" w:x="696" w:y="1331"/>
        <w:spacing w:after="0"/>
        <w:ind w:firstLine="280"/>
        <w:jc w:val="both"/>
        <w:rPr>
          <w:sz w:val="24"/>
          <w:szCs w:val="24"/>
        </w:rPr>
      </w:pPr>
      <w:r>
        <w:rPr>
          <w:rStyle w:val="Bodytext1"/>
          <w:color w:val="000000"/>
        </w:rPr>
        <w:t>Notez que tout ce travail était extrêmement profond, puisque pa</w:t>
      </w:r>
      <w:r>
        <w:rPr>
          <w:rStyle w:val="Bodytext1"/>
          <w:color w:val="000000"/>
        </w:rPr>
        <w:t>r</w:t>
      </w:r>
      <w:r>
        <w:rPr>
          <w:rStyle w:val="Bodytext1"/>
          <w:color w:val="000000"/>
        </w:rPr>
        <w:softHyphen/>
        <w:t>tout les apôtres fondaient et organisaient des Eglises, qui résistèrent presque aussitôt à la pire des persécutions. Ainsi, en très peu de temps. l'Eglisc primitive, avec une joie triomphante et une puissance d'expan</w:t>
      </w:r>
      <w:r>
        <w:rPr>
          <w:rStyle w:val="Bodytext1"/>
          <w:color w:val="000000"/>
        </w:rPr>
        <w:softHyphen/>
        <w:t>sion inconcevable, réussit à implante</w:t>
      </w:r>
      <w:r>
        <w:rPr>
          <w:rStyle w:val="Bodytext1"/>
          <w:color w:val="000000"/>
        </w:rPr>
        <w:t>r solidement l'Evangile dans pres</w:t>
      </w:r>
      <w:r>
        <w:rPr>
          <w:rStyle w:val="Bodytext1"/>
          <w:color w:val="000000"/>
        </w:rPr>
        <w:softHyphen/>
        <w:t>que tous les pays de l’Empire romain.</w:t>
      </w:r>
    </w:p>
    <w:p w14:paraId="1DA153CE" w14:textId="77777777" w:rsidR="00000000" w:rsidRDefault="00D865FA">
      <w:pPr>
        <w:pStyle w:val="Bodytext10"/>
        <w:framePr w:w="5700" w:h="7956" w:hRule="exact" w:wrap="none" w:vAnchor="page" w:hAnchor="page" w:x="696" w:y="1331"/>
        <w:spacing w:after="0"/>
        <w:ind w:firstLine="280"/>
        <w:jc w:val="both"/>
        <w:rPr>
          <w:sz w:val="24"/>
          <w:szCs w:val="24"/>
        </w:rPr>
      </w:pPr>
      <w:r>
        <w:rPr>
          <w:rStyle w:val="Bodytext1"/>
          <w:color w:val="000000"/>
        </w:rPr>
        <w:t>Et nous, qu’avons-nous fait dans nos pays au cours des trente-cinq dernières années ? A côté d'efforts dignes d’admiration, combien de paroisses ont été supprimées, de déficits accumul</w:t>
      </w:r>
      <w:r>
        <w:rPr>
          <w:rStyle w:val="Bodytext1"/>
          <w:color w:val="000000"/>
        </w:rPr>
        <w:t>és, de missionnaires rappelés, de salles d’évangélisation fermées, tandis que le nombre des indifférents et des athées augmentait sans cesse ! Aussi notre pauvre Europe apparaît-elle encore plus païenne et plus malade qu’il y a trente-cinq ans.</w:t>
      </w:r>
    </w:p>
    <w:p w14:paraId="5118D0B0" w14:textId="77777777" w:rsidR="00000000" w:rsidRDefault="00D865FA">
      <w:pPr>
        <w:pStyle w:val="Bodytext10"/>
        <w:framePr w:w="5700" w:h="7956" w:hRule="exact" w:wrap="none" w:vAnchor="page" w:hAnchor="page" w:x="696" w:y="1331"/>
        <w:spacing w:after="0"/>
        <w:ind w:firstLine="280"/>
        <w:jc w:val="both"/>
        <w:rPr>
          <w:sz w:val="24"/>
          <w:szCs w:val="24"/>
        </w:rPr>
      </w:pPr>
      <w:r>
        <w:rPr>
          <w:rStyle w:val="Bodytext1"/>
          <w:color w:val="000000"/>
        </w:rPr>
        <w:t xml:space="preserve">Et combien </w:t>
      </w:r>
      <w:r>
        <w:rPr>
          <w:rStyle w:val="Bodytext1"/>
          <w:color w:val="000000"/>
        </w:rPr>
        <w:t>notre vie personnelle, à nous croyants, est différente de celle des premiers chrétiens ! Il est impossible de se comparer à eux sans éprouver un sentiment d'humiliation. Notre piété est si peu rayon</w:t>
      </w:r>
      <w:r>
        <w:rPr>
          <w:rStyle w:val="Bodytext1"/>
          <w:color w:val="000000"/>
        </w:rPr>
        <w:softHyphen/>
        <w:t>nante et si peu communicative : nous manouons tellement d</w:t>
      </w:r>
      <w:r>
        <w:rPr>
          <w:rStyle w:val="Bodytext1"/>
          <w:color w:val="000000"/>
        </w:rPr>
        <w:t>e puis-</w:t>
      </w:r>
    </w:p>
    <w:p w14:paraId="400ADB63"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B8F2A92" w14:textId="77777777" w:rsidR="00000000" w:rsidRDefault="00D865FA">
      <w:pPr>
        <w:pStyle w:val="Headerorfooter10"/>
        <w:framePr w:wrap="none" w:vAnchor="page" w:hAnchor="page" w:x="681" w:y="1049"/>
        <w:rPr>
          <w:i w:val="0"/>
          <w:iCs w:val="0"/>
          <w:sz w:val="24"/>
          <w:szCs w:val="24"/>
        </w:rPr>
      </w:pPr>
      <w:r>
        <w:rPr>
          <w:rStyle w:val="Headerorfooter1"/>
          <w:rFonts w:ascii="Arial" w:hAnsi="Arial" w:cs="Arial"/>
          <w:color w:val="000000"/>
        </w:rPr>
        <w:lastRenderedPageBreak/>
        <w:t>14</w:t>
      </w:r>
    </w:p>
    <w:p w14:paraId="3E61196D" w14:textId="77777777" w:rsidR="00000000" w:rsidRDefault="00D865FA">
      <w:pPr>
        <w:pStyle w:val="Headerorfooter10"/>
        <w:framePr w:wrap="none" w:vAnchor="page" w:hAnchor="page" w:x="2013" w:y="1025"/>
        <w:rPr>
          <w:i w:val="0"/>
          <w:iCs w:val="0"/>
          <w:sz w:val="24"/>
          <w:szCs w:val="24"/>
        </w:rPr>
      </w:pPr>
      <w:r>
        <w:rPr>
          <w:rStyle w:val="Headerorfooter1"/>
          <w:i/>
          <w:iCs/>
          <w:color w:val="000000"/>
        </w:rPr>
        <w:t>NOTES SUR LES ACTES DES APOTRES</w:t>
      </w:r>
    </w:p>
    <w:p w14:paraId="2E194423" w14:textId="77777777" w:rsidR="00000000" w:rsidRDefault="00D865FA">
      <w:pPr>
        <w:pStyle w:val="Bodytext10"/>
        <w:framePr w:w="5694" w:h="1512" w:hRule="exact" w:wrap="none" w:vAnchor="page" w:hAnchor="page" w:x="699" w:y="1289"/>
        <w:spacing w:after="0" w:line="216" w:lineRule="auto"/>
        <w:ind w:firstLine="0"/>
        <w:jc w:val="both"/>
        <w:rPr>
          <w:sz w:val="24"/>
          <w:szCs w:val="24"/>
        </w:rPr>
      </w:pPr>
      <w:r>
        <w:rPr>
          <w:rStyle w:val="Bodytext1"/>
          <w:color w:val="000000"/>
        </w:rPr>
        <w:t>sancc, de sanctification, de victoire dans l’épreuve. Nous sommes aussi tellement divisés, parce que l’esprit de jugement a remplacé l’amour</w:t>
      </w:r>
      <w:r>
        <w:rPr>
          <w:rStyle w:val="Bodytext1"/>
          <w:color w:val="000000"/>
        </w:rPr>
        <w:t xml:space="preserve"> du Sauveur, et parce que l'infidélité à la Parole de Dieu nous a éloi</w:t>
      </w:r>
      <w:r>
        <w:rPr>
          <w:rStyle w:val="Bodytext1"/>
          <w:color w:val="000000"/>
        </w:rPr>
        <w:softHyphen/>
        <w:t>gnés les uns des autres.</w:t>
      </w:r>
    </w:p>
    <w:p w14:paraId="1A57CEE1" w14:textId="77777777" w:rsidR="00000000" w:rsidRDefault="00D865FA">
      <w:pPr>
        <w:pStyle w:val="Bodytext10"/>
        <w:framePr w:w="5694" w:h="1512" w:hRule="exact" w:wrap="none" w:vAnchor="page" w:hAnchor="page" w:x="699" w:y="1289"/>
        <w:spacing w:after="0" w:line="214" w:lineRule="auto"/>
        <w:ind w:firstLine="280"/>
        <w:jc w:val="both"/>
        <w:rPr>
          <w:sz w:val="24"/>
          <w:szCs w:val="24"/>
        </w:rPr>
      </w:pPr>
      <w:r>
        <w:rPr>
          <w:rStyle w:val="Bodytext1"/>
          <w:color w:val="000000"/>
        </w:rPr>
        <w:t>En présence du livre des Actes que nous venons de feuilleter une question brûlante ne s’impose-t-elle pas à nous : « Mais, quel était donc le secret de la puiss</w:t>
      </w:r>
      <w:r>
        <w:rPr>
          <w:rStyle w:val="Bodytext1"/>
          <w:color w:val="000000"/>
        </w:rPr>
        <w:t>ance de l’Eglise primitive, et nous serait-il possi</w:t>
      </w:r>
      <w:r>
        <w:rPr>
          <w:rStyle w:val="Bodytext1"/>
          <w:color w:val="000000"/>
        </w:rPr>
        <w:softHyphen/>
        <w:t xml:space="preserve">ble de recevoir une vie pareille à la sienne ? </w:t>
      </w:r>
      <w:r>
        <w:rPr>
          <w:rStyle w:val="Bodytext1"/>
          <w:color w:val="465A5F"/>
        </w:rPr>
        <w:t>»</w:t>
      </w:r>
    </w:p>
    <w:p w14:paraId="35A85140" w14:textId="77777777" w:rsidR="00000000" w:rsidRDefault="00D865FA">
      <w:pPr>
        <w:pStyle w:val="Bodytext10"/>
        <w:framePr w:w="5694" w:h="1512" w:hRule="exact" w:wrap="none" w:vAnchor="page" w:hAnchor="page" w:x="699" w:y="1289"/>
        <w:spacing w:after="0" w:line="214" w:lineRule="auto"/>
        <w:ind w:firstLine="280"/>
        <w:jc w:val="both"/>
        <w:rPr>
          <w:sz w:val="24"/>
          <w:szCs w:val="24"/>
        </w:rPr>
      </w:pPr>
      <w:r>
        <w:rPr>
          <w:rStyle w:val="Bodytext1"/>
          <w:color w:val="000000"/>
        </w:rPr>
        <w:t>C’est ce que nous allons voir dans nos prochaines leçons.</w:t>
      </w:r>
    </w:p>
    <w:p w14:paraId="1541D0FB" w14:textId="77777777" w:rsidR="00000000" w:rsidRDefault="00D865FA">
      <w:pPr>
        <w:pStyle w:val="Bodytext10"/>
        <w:framePr w:w="5694" w:h="756" w:hRule="exact" w:wrap="none" w:vAnchor="page" w:hAnchor="page" w:x="699" w:y="3257"/>
        <w:spacing w:after="180"/>
        <w:ind w:firstLine="0"/>
        <w:jc w:val="center"/>
        <w:rPr>
          <w:sz w:val="24"/>
          <w:szCs w:val="24"/>
        </w:rPr>
      </w:pPr>
      <w:r>
        <w:rPr>
          <w:rStyle w:val="Bodytext1"/>
          <w:color w:val="000000"/>
        </w:rPr>
        <w:t>DEUXIEME LEÇON</w:t>
      </w:r>
    </w:p>
    <w:p w14:paraId="18FAE0A9" w14:textId="77777777" w:rsidR="00000000" w:rsidRDefault="00D865FA">
      <w:pPr>
        <w:pStyle w:val="Heading410"/>
        <w:framePr w:w="5694" w:h="756" w:hRule="exact" w:wrap="none" w:vAnchor="page" w:hAnchor="page" w:x="699" w:y="3257"/>
        <w:spacing w:after="0"/>
        <w:rPr>
          <w:sz w:val="24"/>
          <w:szCs w:val="24"/>
        </w:rPr>
      </w:pPr>
      <w:bookmarkStart w:id="36" w:name="bookmark36"/>
      <w:bookmarkStart w:id="37" w:name="bookmark37"/>
      <w:bookmarkStart w:id="38" w:name="bookmark38"/>
      <w:r>
        <w:rPr>
          <w:rStyle w:val="Heading41"/>
          <w:color w:val="000000"/>
        </w:rPr>
        <w:t>Jésus-Christ</w:t>
      </w:r>
      <w:bookmarkEnd w:id="36"/>
      <w:bookmarkEnd w:id="37"/>
      <w:bookmarkEnd w:id="38"/>
    </w:p>
    <w:p w14:paraId="6B898510" w14:textId="77777777" w:rsidR="00000000" w:rsidRDefault="00D865FA">
      <w:pPr>
        <w:pStyle w:val="Bodytext10"/>
        <w:framePr w:w="5694" w:h="5082" w:hRule="exact" w:wrap="none" w:vAnchor="page" w:hAnchor="page" w:x="699" w:y="4193"/>
        <w:spacing w:after="0" w:line="233" w:lineRule="auto"/>
        <w:ind w:firstLine="0"/>
        <w:jc w:val="both"/>
        <w:rPr>
          <w:sz w:val="24"/>
          <w:szCs w:val="24"/>
        </w:rPr>
      </w:pPr>
      <w:r>
        <w:rPr>
          <w:rStyle w:val="Bodytext1"/>
          <w:i/>
          <w:iCs/>
          <w:color w:val="000000"/>
        </w:rPr>
        <w:t>Devoirs :</w:t>
      </w:r>
      <w:r>
        <w:rPr>
          <w:rStyle w:val="Bodytext1"/>
          <w:color w:val="000000"/>
        </w:rPr>
        <w:t xml:space="preserve"> 1. Apprendre par cœur 4.11-12.</w:t>
      </w:r>
    </w:p>
    <w:p w14:paraId="15C2B691" w14:textId="77777777" w:rsidR="00000000" w:rsidRDefault="00D865FA">
      <w:pPr>
        <w:pStyle w:val="Bodytext10"/>
        <w:framePr w:w="5694" w:h="5082" w:hRule="exact" w:wrap="none" w:vAnchor="page" w:hAnchor="page" w:x="699" w:y="4193"/>
        <w:numPr>
          <w:ilvl w:val="0"/>
          <w:numId w:val="7"/>
        </w:numPr>
        <w:tabs>
          <w:tab w:val="left" w:pos="1048"/>
        </w:tabs>
        <w:spacing w:after="0" w:line="233" w:lineRule="auto"/>
        <w:ind w:firstLine="800"/>
        <w:rPr>
          <w:sz w:val="24"/>
          <w:szCs w:val="24"/>
        </w:rPr>
      </w:pPr>
      <w:bookmarkStart w:id="39" w:name="bookmark39"/>
      <w:bookmarkEnd w:id="39"/>
      <w:r>
        <w:rPr>
          <w:rStyle w:val="Bodytext1"/>
          <w:color w:val="000000"/>
        </w:rPr>
        <w:t>Lire Actes 1-7.</w:t>
      </w:r>
    </w:p>
    <w:p w14:paraId="69E2A6F9" w14:textId="77777777" w:rsidR="00000000" w:rsidRDefault="00D865FA">
      <w:pPr>
        <w:pStyle w:val="Bodytext10"/>
        <w:framePr w:w="5694" w:h="5082" w:hRule="exact" w:wrap="none" w:vAnchor="page" w:hAnchor="page" w:x="699" w:y="4193"/>
        <w:numPr>
          <w:ilvl w:val="0"/>
          <w:numId w:val="7"/>
        </w:numPr>
        <w:tabs>
          <w:tab w:val="left" w:pos="1048"/>
        </w:tabs>
        <w:spacing w:after="0" w:line="233" w:lineRule="auto"/>
        <w:ind w:left="980" w:hanging="180"/>
        <w:jc w:val="both"/>
        <w:rPr>
          <w:sz w:val="24"/>
          <w:szCs w:val="24"/>
        </w:rPr>
      </w:pPr>
      <w:bookmarkStart w:id="40" w:name="bookmark40"/>
      <w:bookmarkEnd w:id="40"/>
      <w:r>
        <w:rPr>
          <w:rStyle w:val="Bodytext1"/>
          <w:color w:val="000000"/>
        </w:rPr>
        <w:t>Trouver dans ces chapitres un verset-clé qui résume le livre et en donne le plan.</w:t>
      </w:r>
    </w:p>
    <w:p w14:paraId="372C978B" w14:textId="77777777" w:rsidR="00000000" w:rsidRDefault="00D865FA">
      <w:pPr>
        <w:pStyle w:val="Bodytext10"/>
        <w:framePr w:w="5694" w:h="5082" w:hRule="exact" w:wrap="none" w:vAnchor="page" w:hAnchor="page" w:x="699" w:y="4193"/>
        <w:numPr>
          <w:ilvl w:val="0"/>
          <w:numId w:val="7"/>
        </w:numPr>
        <w:tabs>
          <w:tab w:val="left" w:pos="1048"/>
        </w:tabs>
        <w:spacing w:after="120" w:line="233" w:lineRule="auto"/>
        <w:ind w:left="980" w:hanging="180"/>
        <w:jc w:val="both"/>
        <w:rPr>
          <w:sz w:val="24"/>
          <w:szCs w:val="24"/>
        </w:rPr>
      </w:pPr>
      <w:bookmarkStart w:id="41" w:name="bookmark41"/>
      <w:bookmarkEnd w:id="41"/>
      <w:r>
        <w:rPr>
          <w:rStyle w:val="Bodytext1"/>
          <w:color w:val="000000"/>
        </w:rPr>
        <w:t>Que nous apprennent les Actes sur Jésus-Christ : Ses noms. Sa divinité. Son œuvre de salut, Son activité actuelle et future ? Ce Sauveur est-il le vôtre, et joue-t-Il dans votre vie et dans votre Eglise le même rôle que parmi les pre</w:t>
      </w:r>
      <w:r>
        <w:rPr>
          <w:rStyle w:val="Bodytext1"/>
          <w:color w:val="000000"/>
        </w:rPr>
        <w:softHyphen/>
        <w:t>miers disciples ?</w:t>
      </w:r>
    </w:p>
    <w:p w14:paraId="44BE775A" w14:textId="77777777" w:rsidR="00000000" w:rsidRDefault="00D865FA">
      <w:pPr>
        <w:pStyle w:val="Bodytext10"/>
        <w:framePr w:w="5694" w:h="5082" w:hRule="exact" w:wrap="none" w:vAnchor="page" w:hAnchor="page" w:x="699" w:y="4193"/>
        <w:numPr>
          <w:ilvl w:val="0"/>
          <w:numId w:val="8"/>
        </w:numPr>
        <w:tabs>
          <w:tab w:val="left" w:pos="236"/>
        </w:tabs>
        <w:spacing w:after="120"/>
        <w:ind w:firstLine="0"/>
        <w:rPr>
          <w:sz w:val="24"/>
          <w:szCs w:val="24"/>
        </w:rPr>
      </w:pPr>
      <w:bookmarkStart w:id="42" w:name="bookmark42"/>
      <w:bookmarkEnd w:id="42"/>
      <w:r>
        <w:rPr>
          <w:rStyle w:val="Bodytext1"/>
          <w:color w:val="000000"/>
        </w:rPr>
        <w:t>VERSET-CLÉ ET PLAN DU LIVRE</w:t>
      </w:r>
    </w:p>
    <w:p w14:paraId="59F598F3" w14:textId="77777777" w:rsidR="00000000" w:rsidRDefault="00D865FA">
      <w:pPr>
        <w:pStyle w:val="Bodytext10"/>
        <w:framePr w:w="5694" w:h="5082" w:hRule="exact" w:wrap="none" w:vAnchor="page" w:hAnchor="page" w:x="699" w:y="4193"/>
        <w:spacing w:after="0"/>
        <w:ind w:firstLine="280"/>
        <w:jc w:val="both"/>
        <w:rPr>
          <w:sz w:val="24"/>
          <w:szCs w:val="24"/>
        </w:rPr>
      </w:pPr>
      <w:r>
        <w:rPr>
          <w:rStyle w:val="Bodytext1"/>
          <w:color w:val="000000"/>
        </w:rPr>
        <w:t>Quel verset nous donne à la fois le résumé et le plan du livre ? On en pourrait citer plusieurs qui expriment un des messages essentiels des Actes ; mais lequel remplirait mieux les deux conditions posées qu’</w:t>
      </w:r>
      <w:r>
        <w:rPr>
          <w:rStyle w:val="Bodytext1"/>
          <w:color w:val="000000"/>
        </w:rPr>
        <w:t>Actes 1.8? Voyez plutôt :</w:t>
      </w:r>
    </w:p>
    <w:p w14:paraId="3DF999A3" w14:textId="77777777" w:rsidR="00000000" w:rsidRDefault="00D865FA">
      <w:pPr>
        <w:pStyle w:val="Bodytext10"/>
        <w:framePr w:w="5694" w:h="5082" w:hRule="exact" w:wrap="none" w:vAnchor="page" w:hAnchor="page" w:x="699" w:y="4193"/>
        <w:spacing w:after="0"/>
        <w:ind w:left="1700" w:hanging="900"/>
        <w:jc w:val="both"/>
        <w:rPr>
          <w:sz w:val="24"/>
          <w:szCs w:val="24"/>
        </w:rPr>
      </w:pPr>
      <w:r>
        <w:rPr>
          <w:rStyle w:val="Bodytext1"/>
          <w:color w:val="000000"/>
        </w:rPr>
        <w:t>l</w:t>
      </w:r>
      <w:r>
        <w:rPr>
          <w:rStyle w:val="Bodytext1"/>
          <w:color w:val="000000"/>
          <w:vertAlign w:val="superscript"/>
        </w:rPr>
        <w:t>re</w:t>
      </w:r>
      <w:r>
        <w:rPr>
          <w:rStyle w:val="Bodytext1"/>
          <w:color w:val="000000"/>
        </w:rPr>
        <w:t xml:space="preserve"> partie : Vous recevrez une puissance, le Saint-Esprit sur</w:t>
      </w:r>
      <w:r>
        <w:rPr>
          <w:rStyle w:val="Bodytext1"/>
          <w:color w:val="000000"/>
        </w:rPr>
        <w:softHyphen/>
        <w:t>venant sur vous, ch. 1-2.</w:t>
      </w:r>
    </w:p>
    <w:p w14:paraId="2B87E99E" w14:textId="77777777" w:rsidR="00000000" w:rsidRDefault="00D865FA">
      <w:pPr>
        <w:pStyle w:val="Bodytext10"/>
        <w:framePr w:w="5694" w:h="5082" w:hRule="exact" w:wrap="none" w:vAnchor="page" w:hAnchor="page" w:x="699" w:y="4193"/>
        <w:spacing w:after="0"/>
        <w:ind w:firstLine="800"/>
        <w:jc w:val="both"/>
        <w:rPr>
          <w:sz w:val="24"/>
          <w:szCs w:val="24"/>
        </w:rPr>
      </w:pPr>
      <w:r>
        <w:rPr>
          <w:rStyle w:val="Bodytext1"/>
          <w:color w:val="000000"/>
        </w:rPr>
        <w:t>2* partie : et vous serez mes témoins à Jérusalem, ch. 2-7.</w:t>
      </w:r>
    </w:p>
    <w:p w14:paraId="181A1F5A" w14:textId="77777777" w:rsidR="00000000" w:rsidRDefault="00D865FA">
      <w:pPr>
        <w:pStyle w:val="Bodytext10"/>
        <w:framePr w:w="5694" w:h="5082" w:hRule="exact" w:wrap="none" w:vAnchor="page" w:hAnchor="page" w:x="699" w:y="4193"/>
        <w:spacing w:after="0"/>
        <w:ind w:firstLine="800"/>
        <w:jc w:val="both"/>
        <w:rPr>
          <w:sz w:val="24"/>
          <w:szCs w:val="24"/>
        </w:rPr>
      </w:pPr>
      <w:r>
        <w:rPr>
          <w:rStyle w:val="Bodytext1"/>
          <w:color w:val="000000"/>
        </w:rPr>
        <w:t>3' partie : dans toute la Judée, dans la Samarie, ch. 8.</w:t>
      </w:r>
    </w:p>
    <w:p w14:paraId="3D318814" w14:textId="77777777" w:rsidR="00000000" w:rsidRDefault="00D865FA">
      <w:pPr>
        <w:pStyle w:val="Bodytext10"/>
        <w:framePr w:w="5694" w:h="5082" w:hRule="exact" w:wrap="none" w:vAnchor="page" w:hAnchor="page" w:x="699" w:y="4193"/>
        <w:spacing w:after="120"/>
        <w:ind w:firstLine="800"/>
        <w:jc w:val="both"/>
        <w:rPr>
          <w:sz w:val="24"/>
          <w:szCs w:val="24"/>
        </w:rPr>
      </w:pPr>
      <w:r>
        <w:rPr>
          <w:rStyle w:val="Bodytext1"/>
          <w:color w:val="000000"/>
        </w:rPr>
        <w:t>4</w:t>
      </w:r>
      <w:r>
        <w:rPr>
          <w:rStyle w:val="Bodytext1"/>
          <w:color w:val="000000"/>
          <w:vertAlign w:val="superscript"/>
        </w:rPr>
        <w:t>e</w:t>
      </w:r>
      <w:r>
        <w:rPr>
          <w:rStyle w:val="Bodytext1"/>
          <w:color w:val="000000"/>
        </w:rPr>
        <w:t xml:space="preserve"> partie : et jusqu’aux </w:t>
      </w:r>
      <w:r>
        <w:rPr>
          <w:rStyle w:val="Bodytext1"/>
          <w:color w:val="000000"/>
        </w:rPr>
        <w:t>extrémités de la terre, ch. 9-28.</w:t>
      </w:r>
    </w:p>
    <w:p w14:paraId="303E2C93" w14:textId="77777777" w:rsidR="00000000" w:rsidRDefault="00D865FA">
      <w:pPr>
        <w:pStyle w:val="Bodytext10"/>
        <w:framePr w:w="5694" w:h="5082" w:hRule="exact" w:wrap="none" w:vAnchor="page" w:hAnchor="page" w:x="699" w:y="4193"/>
        <w:numPr>
          <w:ilvl w:val="0"/>
          <w:numId w:val="8"/>
        </w:numPr>
        <w:tabs>
          <w:tab w:val="left" w:pos="308"/>
        </w:tabs>
        <w:spacing w:after="120"/>
        <w:ind w:firstLine="0"/>
        <w:jc w:val="both"/>
        <w:rPr>
          <w:sz w:val="24"/>
          <w:szCs w:val="24"/>
        </w:rPr>
      </w:pPr>
      <w:bookmarkStart w:id="43" w:name="bookmark43"/>
      <w:bookmarkEnd w:id="43"/>
      <w:r>
        <w:rPr>
          <w:rStyle w:val="Bodytext1"/>
          <w:color w:val="000000"/>
        </w:rPr>
        <w:t>LA PERSONNE DE JÉSUS-CHRIST</w:t>
      </w:r>
    </w:p>
    <w:p w14:paraId="5C40DDEA" w14:textId="77777777" w:rsidR="00000000" w:rsidRDefault="00D865FA">
      <w:pPr>
        <w:pStyle w:val="Bodytext10"/>
        <w:framePr w:w="5694" w:h="5082" w:hRule="exact" w:wrap="none" w:vAnchor="page" w:hAnchor="page" w:x="699" w:y="4193"/>
        <w:spacing w:after="0"/>
        <w:ind w:firstLine="280"/>
        <w:jc w:val="both"/>
        <w:rPr>
          <w:sz w:val="24"/>
          <w:szCs w:val="24"/>
        </w:rPr>
      </w:pPr>
      <w:r>
        <w:rPr>
          <w:rStyle w:val="Bodytext1"/>
          <w:color w:val="000000"/>
        </w:rPr>
        <w:t>Nous avons déjà dit que notre livre raconte les actes du Christ glo</w:t>
      </w:r>
      <w:r>
        <w:rPr>
          <w:rStyle w:val="Bodytext1"/>
          <w:color w:val="000000"/>
        </w:rPr>
        <w:softHyphen/>
        <w:t>rifié. En effet c’est Lui qu’on rencontre à chaque page. Il apparaît,</w:t>
      </w:r>
      <w:r>
        <w:rPr>
          <w:rStyle w:val="Bodytext1"/>
          <w:color w:val="000000"/>
        </w:rPr>
        <w:t xml:space="preserve"> Il donne Ses ordres, Il agit, Il sauve. Il est l’unique objet de la foi et de la prédication. Commençons donc par étudier ce que les Actes nous apprennent à Son sujet.</w:t>
      </w:r>
    </w:p>
    <w:p w14:paraId="3F8E440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FD4C192" w14:textId="77777777" w:rsidR="00000000" w:rsidRDefault="00D865FA">
      <w:pPr>
        <w:pStyle w:val="Headerorfooter10"/>
        <w:framePr w:wrap="none" w:vAnchor="page" w:hAnchor="page" w:x="2943" w:y="1043"/>
        <w:rPr>
          <w:i w:val="0"/>
          <w:iCs w:val="0"/>
          <w:sz w:val="24"/>
          <w:szCs w:val="24"/>
        </w:rPr>
      </w:pPr>
      <w:r>
        <w:rPr>
          <w:rStyle w:val="Headerorfooter1"/>
          <w:i/>
          <w:iCs/>
          <w:color w:val="000000"/>
        </w:rPr>
        <w:lastRenderedPageBreak/>
        <w:t>JÉSUS-CHRIST</w:t>
      </w:r>
    </w:p>
    <w:p w14:paraId="3012CFA3" w14:textId="77777777" w:rsidR="00000000" w:rsidRDefault="00D865FA">
      <w:pPr>
        <w:pStyle w:val="Headerorfooter10"/>
        <w:framePr w:wrap="none" w:vAnchor="page" w:hAnchor="page" w:x="6165" w:y="1037"/>
        <w:rPr>
          <w:i w:val="0"/>
          <w:iCs w:val="0"/>
          <w:sz w:val="24"/>
          <w:szCs w:val="24"/>
        </w:rPr>
      </w:pPr>
      <w:r>
        <w:rPr>
          <w:rStyle w:val="Headerorfooter1"/>
          <w:rFonts w:ascii="Arial" w:hAnsi="Arial" w:cs="Arial"/>
          <w:color w:val="000000"/>
        </w:rPr>
        <w:t>15</w:t>
      </w:r>
    </w:p>
    <w:p w14:paraId="5CB472A2" w14:textId="77777777" w:rsidR="00000000" w:rsidRDefault="00D865FA">
      <w:pPr>
        <w:pStyle w:val="Bodytext10"/>
        <w:framePr w:w="5706" w:h="7974" w:hRule="exact" w:wrap="none" w:vAnchor="page" w:hAnchor="page" w:x="693" w:y="1313"/>
        <w:numPr>
          <w:ilvl w:val="0"/>
          <w:numId w:val="9"/>
        </w:numPr>
        <w:tabs>
          <w:tab w:val="left" w:pos="501"/>
        </w:tabs>
        <w:spacing w:after="80" w:line="228" w:lineRule="auto"/>
        <w:jc w:val="both"/>
        <w:rPr>
          <w:sz w:val="24"/>
          <w:szCs w:val="24"/>
        </w:rPr>
      </w:pPr>
      <w:bookmarkStart w:id="44" w:name="bookmark44"/>
      <w:bookmarkEnd w:id="44"/>
      <w:r>
        <w:rPr>
          <w:rStyle w:val="Bodytext1"/>
          <w:i/>
          <w:iCs/>
          <w:color w:val="000000"/>
        </w:rPr>
        <w:t>Quels sont les princ</w:t>
      </w:r>
      <w:r>
        <w:rPr>
          <w:rStyle w:val="Bodytext1"/>
          <w:i/>
          <w:iCs/>
          <w:color w:val="000000"/>
        </w:rPr>
        <w:t>ipaux noms qui Lui sont donnés ?</w:t>
      </w:r>
    </w:p>
    <w:p w14:paraId="119EA990" w14:textId="77777777" w:rsidR="00000000" w:rsidRDefault="00D865FA">
      <w:pPr>
        <w:pStyle w:val="Bodytext10"/>
        <w:framePr w:w="5706" w:h="7974" w:hRule="exact" w:wrap="none" w:vAnchor="page" w:hAnchor="page" w:x="693" w:y="1313"/>
        <w:spacing w:after="0" w:line="209" w:lineRule="auto"/>
        <w:jc w:val="both"/>
        <w:rPr>
          <w:sz w:val="24"/>
          <w:szCs w:val="24"/>
        </w:rPr>
      </w:pPr>
      <w:r>
        <w:rPr>
          <w:rStyle w:val="Bodytext1"/>
          <w:color w:val="000000"/>
        </w:rPr>
        <w:t>Nous venons de poser la question la plus simple que l’on devrait toujours étudier d’emblée, lorsqu’on aborde un nouveau livre de la Bible. Elle est si facile qu’un enfant pourrait y répondre. Dans les Actes, le Christ est a</w:t>
      </w:r>
      <w:r>
        <w:rPr>
          <w:rStyle w:val="Bodytext1"/>
          <w:color w:val="000000"/>
        </w:rPr>
        <w:t>ppelé :</w:t>
      </w:r>
    </w:p>
    <w:p w14:paraId="0EDBC4B2" w14:textId="77777777" w:rsidR="00000000" w:rsidRDefault="00D865FA">
      <w:pPr>
        <w:pStyle w:val="Bodytext10"/>
        <w:framePr w:w="5706" w:h="7974" w:hRule="exact" w:wrap="none" w:vAnchor="page" w:hAnchor="page" w:x="693" w:y="1313"/>
        <w:numPr>
          <w:ilvl w:val="0"/>
          <w:numId w:val="9"/>
        </w:numPr>
        <w:tabs>
          <w:tab w:val="left" w:pos="573"/>
        </w:tabs>
        <w:spacing w:after="0" w:line="209" w:lineRule="auto"/>
        <w:ind w:firstLine="320"/>
        <w:jc w:val="both"/>
        <w:rPr>
          <w:sz w:val="24"/>
          <w:szCs w:val="24"/>
        </w:rPr>
      </w:pPr>
      <w:bookmarkStart w:id="45" w:name="bookmark45"/>
      <w:bookmarkEnd w:id="45"/>
      <w:r>
        <w:rPr>
          <w:rStyle w:val="Bodytext1"/>
          <w:color w:val="000000"/>
        </w:rPr>
        <w:t>22 Jésus de Nazareth.</w:t>
      </w:r>
    </w:p>
    <w:p w14:paraId="201589CD" w14:textId="77777777" w:rsidR="00000000" w:rsidRDefault="00D865FA">
      <w:pPr>
        <w:pStyle w:val="Bodytext10"/>
        <w:framePr w:w="5706" w:h="7974" w:hRule="exact" w:wrap="none" w:vAnchor="page" w:hAnchor="page" w:x="693" w:y="1313"/>
        <w:numPr>
          <w:ilvl w:val="0"/>
          <w:numId w:val="10"/>
        </w:numPr>
        <w:tabs>
          <w:tab w:val="left" w:pos="567"/>
        </w:tabs>
        <w:spacing w:after="0" w:line="209" w:lineRule="auto"/>
        <w:ind w:firstLine="320"/>
        <w:jc w:val="both"/>
        <w:rPr>
          <w:sz w:val="24"/>
          <w:szCs w:val="24"/>
        </w:rPr>
      </w:pPr>
      <w:bookmarkStart w:id="46" w:name="bookmark46"/>
      <w:bookmarkEnd w:id="46"/>
      <w:r>
        <w:rPr>
          <w:rStyle w:val="Bodytext1"/>
          <w:color w:val="000000"/>
        </w:rPr>
        <w:t>36 Seigneur et Christ.</w:t>
      </w:r>
    </w:p>
    <w:p w14:paraId="75544C98" w14:textId="77777777" w:rsidR="00000000" w:rsidRDefault="00D865FA">
      <w:pPr>
        <w:pStyle w:val="Bodytext10"/>
        <w:framePr w:w="5706" w:h="7974" w:hRule="exact" w:wrap="none" w:vAnchor="page" w:hAnchor="page" w:x="693" w:y="1313"/>
        <w:numPr>
          <w:ilvl w:val="0"/>
          <w:numId w:val="10"/>
        </w:numPr>
        <w:tabs>
          <w:tab w:val="left" w:pos="573"/>
        </w:tabs>
        <w:spacing w:after="0" w:line="209" w:lineRule="auto"/>
        <w:ind w:firstLine="320"/>
        <w:jc w:val="both"/>
        <w:rPr>
          <w:sz w:val="24"/>
          <w:szCs w:val="24"/>
        </w:rPr>
      </w:pPr>
      <w:bookmarkStart w:id="47" w:name="bookmark47"/>
      <w:bookmarkEnd w:id="47"/>
      <w:r>
        <w:rPr>
          <w:rStyle w:val="Bodytext1"/>
          <w:color w:val="000000"/>
        </w:rPr>
        <w:t>14 Le Saint et le Juste.</w:t>
      </w:r>
    </w:p>
    <w:p w14:paraId="3E0B5C3A" w14:textId="77777777" w:rsidR="00000000" w:rsidRDefault="00D865FA">
      <w:pPr>
        <w:pStyle w:val="Bodytext10"/>
        <w:framePr w:w="5706" w:h="7974" w:hRule="exact" w:wrap="none" w:vAnchor="page" w:hAnchor="page" w:x="693" w:y="1313"/>
        <w:spacing w:after="0" w:line="209" w:lineRule="auto"/>
        <w:ind w:firstLine="480"/>
        <w:rPr>
          <w:sz w:val="24"/>
          <w:szCs w:val="24"/>
        </w:rPr>
      </w:pPr>
      <w:r>
        <w:rPr>
          <w:rStyle w:val="Bodytext1"/>
          <w:color w:val="000000"/>
        </w:rPr>
        <w:t>15 Le Prince de la vie.</w:t>
      </w:r>
    </w:p>
    <w:p w14:paraId="54DE0465" w14:textId="77777777" w:rsidR="00000000" w:rsidRDefault="00D865FA">
      <w:pPr>
        <w:pStyle w:val="Bodytext10"/>
        <w:framePr w:w="5706" w:h="7974" w:hRule="exact" w:wrap="none" w:vAnchor="page" w:hAnchor="page" w:x="693" w:y="1313"/>
        <w:spacing w:after="0" w:line="209" w:lineRule="auto"/>
        <w:ind w:firstLine="320"/>
        <w:jc w:val="both"/>
        <w:rPr>
          <w:sz w:val="24"/>
          <w:szCs w:val="24"/>
        </w:rPr>
      </w:pPr>
      <w:r>
        <w:rPr>
          <w:rStyle w:val="Bodytext1"/>
          <w:color w:val="000000"/>
        </w:rPr>
        <w:t>4.27 Le Saint Serviteur de Dieu.</w:t>
      </w:r>
    </w:p>
    <w:p w14:paraId="645B8309" w14:textId="77777777" w:rsidR="00000000" w:rsidRDefault="00D865FA">
      <w:pPr>
        <w:pStyle w:val="Bodytext10"/>
        <w:framePr w:w="5706" w:h="7974" w:hRule="exact" w:wrap="none" w:vAnchor="page" w:hAnchor="page" w:x="693" w:y="1313"/>
        <w:numPr>
          <w:ilvl w:val="0"/>
          <w:numId w:val="7"/>
        </w:numPr>
        <w:tabs>
          <w:tab w:val="left" w:pos="573"/>
        </w:tabs>
        <w:spacing w:after="0" w:line="209" w:lineRule="auto"/>
        <w:ind w:firstLine="320"/>
        <w:jc w:val="both"/>
        <w:rPr>
          <w:sz w:val="24"/>
          <w:szCs w:val="24"/>
        </w:rPr>
      </w:pPr>
      <w:bookmarkStart w:id="48" w:name="bookmark48"/>
      <w:bookmarkEnd w:id="48"/>
      <w:r>
        <w:rPr>
          <w:rStyle w:val="Bodytext1"/>
          <w:color w:val="000000"/>
        </w:rPr>
        <w:t>31 Le Prince et le Sauveur.</w:t>
      </w:r>
    </w:p>
    <w:p w14:paraId="25BEE323" w14:textId="77777777" w:rsidR="00000000" w:rsidRDefault="00D865FA">
      <w:pPr>
        <w:pStyle w:val="Bodytext10"/>
        <w:framePr w:w="5706" w:h="7974" w:hRule="exact" w:wrap="none" w:vAnchor="page" w:hAnchor="page" w:x="693" w:y="1313"/>
        <w:spacing w:after="0" w:line="209" w:lineRule="auto"/>
        <w:rPr>
          <w:sz w:val="24"/>
          <w:szCs w:val="24"/>
        </w:rPr>
      </w:pPr>
      <w:r>
        <w:rPr>
          <w:rStyle w:val="Bodytext1"/>
          <w:color w:val="000000"/>
        </w:rPr>
        <w:t>10. 36 Le Seigneur de tous.</w:t>
      </w:r>
    </w:p>
    <w:p w14:paraId="271C7AA7" w14:textId="77777777" w:rsidR="00000000" w:rsidRDefault="00D865FA">
      <w:pPr>
        <w:pStyle w:val="Bodytext10"/>
        <w:framePr w:w="5706" w:h="7974" w:hRule="exact" w:wrap="none" w:vAnchor="page" w:hAnchor="page" w:x="693" w:y="1313"/>
        <w:spacing w:after="0" w:line="209" w:lineRule="auto"/>
        <w:ind w:firstLine="480"/>
        <w:jc w:val="both"/>
        <w:rPr>
          <w:sz w:val="24"/>
          <w:szCs w:val="24"/>
        </w:rPr>
      </w:pPr>
      <w:r>
        <w:rPr>
          <w:rStyle w:val="Bodytext1"/>
          <w:color w:val="000000"/>
        </w:rPr>
        <w:t>42 Le Juge des vivants et des morts.</w:t>
      </w:r>
    </w:p>
    <w:p w14:paraId="0A9A1058" w14:textId="77777777" w:rsidR="00000000" w:rsidRDefault="00D865FA">
      <w:pPr>
        <w:pStyle w:val="Bodytext10"/>
        <w:framePr w:w="5706" w:h="7974" w:hRule="exact" w:wrap="none" w:vAnchor="page" w:hAnchor="page" w:x="693" w:y="1313"/>
        <w:numPr>
          <w:ilvl w:val="0"/>
          <w:numId w:val="11"/>
        </w:numPr>
        <w:tabs>
          <w:tab w:val="left" w:pos="573"/>
        </w:tabs>
        <w:spacing w:after="0" w:line="209" w:lineRule="auto"/>
        <w:jc w:val="both"/>
        <w:rPr>
          <w:sz w:val="24"/>
          <w:szCs w:val="24"/>
        </w:rPr>
      </w:pPr>
      <w:bookmarkStart w:id="49" w:name="bookmark49"/>
      <w:bookmarkEnd w:id="49"/>
      <w:r>
        <w:rPr>
          <w:rStyle w:val="Bodytext1"/>
          <w:color w:val="000000"/>
        </w:rPr>
        <w:t>47 La Lumière des nations.</w:t>
      </w:r>
    </w:p>
    <w:p w14:paraId="5371B1DF" w14:textId="77777777" w:rsidR="00000000" w:rsidRDefault="00D865FA">
      <w:pPr>
        <w:pStyle w:val="Bodytext10"/>
        <w:framePr w:w="5706" w:h="7974" w:hRule="exact" w:wrap="none" w:vAnchor="page" w:hAnchor="page" w:x="693" w:y="1313"/>
        <w:spacing w:after="80" w:line="221" w:lineRule="auto"/>
        <w:jc w:val="both"/>
        <w:rPr>
          <w:sz w:val="24"/>
          <w:szCs w:val="24"/>
        </w:rPr>
      </w:pPr>
      <w:r>
        <w:rPr>
          <w:rStyle w:val="Bodytext1"/>
          <w:color w:val="000000"/>
        </w:rPr>
        <w:t>Ces quelques noms (il y en a d’autres), suffisent à</w:t>
      </w:r>
      <w:r>
        <w:rPr>
          <w:rStyle w:val="Bodytext1"/>
          <w:color w:val="000000"/>
        </w:rPr>
        <w:t xml:space="preserve"> souligner toute la grandeur de la personne de Jésus ; et leur méditation suffirait à remplir toute une réunion d’étude biblique, tellement le tableau qu'ils donnent du Sauveur est intéressant et complet.</w:t>
      </w:r>
    </w:p>
    <w:p w14:paraId="4BC190CD" w14:textId="77777777" w:rsidR="00000000" w:rsidRDefault="00D865FA">
      <w:pPr>
        <w:pStyle w:val="Bodytext10"/>
        <w:framePr w:w="5706" w:h="7974" w:hRule="exact" w:wrap="none" w:vAnchor="page" w:hAnchor="page" w:x="693" w:y="1313"/>
        <w:numPr>
          <w:ilvl w:val="0"/>
          <w:numId w:val="12"/>
        </w:numPr>
        <w:tabs>
          <w:tab w:val="left" w:pos="513"/>
        </w:tabs>
        <w:spacing w:after="80" w:line="228" w:lineRule="auto"/>
        <w:ind w:left="480" w:hanging="220"/>
        <w:jc w:val="both"/>
        <w:rPr>
          <w:sz w:val="24"/>
          <w:szCs w:val="24"/>
        </w:rPr>
      </w:pPr>
      <w:bookmarkStart w:id="50" w:name="bookmark50"/>
      <w:bookmarkEnd w:id="50"/>
      <w:r>
        <w:rPr>
          <w:rStyle w:val="Bodytext1"/>
          <w:i/>
          <w:iCs/>
          <w:color w:val="000000"/>
        </w:rPr>
        <w:t>Quel usage Luc fait-il de l</w:t>
      </w:r>
      <w:r>
        <w:rPr>
          <w:rStyle w:val="Bodytext1"/>
          <w:i/>
          <w:iCs/>
          <w:color w:val="000000"/>
        </w:rPr>
        <w:t>’expression « le nom de Jésus » ou sim</w:t>
      </w:r>
      <w:r>
        <w:rPr>
          <w:rStyle w:val="Bodytext1"/>
          <w:i/>
          <w:iCs/>
          <w:color w:val="000000"/>
        </w:rPr>
        <w:softHyphen/>
        <w:t>plement « Son nom » ?</w:t>
      </w:r>
    </w:p>
    <w:p w14:paraId="5BDCEBAD" w14:textId="77777777" w:rsidR="00000000" w:rsidRDefault="00D865FA">
      <w:pPr>
        <w:pStyle w:val="Bodytext10"/>
        <w:framePr w:w="5706" w:h="7974" w:hRule="exact" w:wrap="none" w:vAnchor="page" w:hAnchor="page" w:x="693" w:y="1313"/>
        <w:spacing w:after="0" w:line="228" w:lineRule="auto"/>
        <w:jc w:val="both"/>
        <w:rPr>
          <w:sz w:val="24"/>
          <w:szCs w:val="24"/>
        </w:rPr>
      </w:pPr>
      <w:r>
        <w:rPr>
          <w:rStyle w:val="Bodytext1"/>
          <w:color w:val="000000"/>
        </w:rPr>
        <w:t>Il l'utilise d'une manière qui fait sentir aussitôt que, depuis la Croix, Jésus a reçu le Nom qui est au-dessus de tout nom, devant lequel tout genou doit fléchir, Phil. 2. 8-10.</w:t>
      </w:r>
    </w:p>
    <w:p w14:paraId="454A3892" w14:textId="77777777" w:rsidR="00000000" w:rsidRDefault="00D865FA">
      <w:pPr>
        <w:pStyle w:val="Bodytext10"/>
        <w:framePr w:w="5706" w:h="7974" w:hRule="exact" w:wrap="none" w:vAnchor="page" w:hAnchor="page" w:x="693" w:y="1313"/>
        <w:numPr>
          <w:ilvl w:val="0"/>
          <w:numId w:val="13"/>
        </w:numPr>
        <w:tabs>
          <w:tab w:val="left" w:pos="495"/>
        </w:tabs>
        <w:spacing w:after="0" w:line="228" w:lineRule="auto"/>
        <w:jc w:val="both"/>
        <w:rPr>
          <w:sz w:val="24"/>
          <w:szCs w:val="24"/>
        </w:rPr>
      </w:pPr>
      <w:bookmarkStart w:id="51" w:name="bookmark51"/>
      <w:bookmarkEnd w:id="51"/>
      <w:r>
        <w:rPr>
          <w:rStyle w:val="Bodytext1"/>
          <w:color w:val="000000"/>
        </w:rPr>
        <w:t>Le Nom de Jésus apporte le Salut, 4.12.</w:t>
      </w:r>
    </w:p>
    <w:p w14:paraId="4B690205" w14:textId="77777777" w:rsidR="00000000" w:rsidRDefault="00D865FA">
      <w:pPr>
        <w:pStyle w:val="Bodytext10"/>
        <w:framePr w:w="5706" w:h="7974" w:hRule="exact" w:wrap="none" w:vAnchor="page" w:hAnchor="page" w:x="693" w:y="1313"/>
        <w:numPr>
          <w:ilvl w:val="0"/>
          <w:numId w:val="13"/>
        </w:numPr>
        <w:tabs>
          <w:tab w:val="left" w:pos="513"/>
        </w:tabs>
        <w:spacing w:after="0" w:line="228" w:lineRule="auto"/>
        <w:jc w:val="both"/>
        <w:rPr>
          <w:sz w:val="24"/>
          <w:szCs w:val="24"/>
        </w:rPr>
      </w:pPr>
      <w:bookmarkStart w:id="52" w:name="bookmark52"/>
      <w:bookmarkEnd w:id="52"/>
      <w:r>
        <w:rPr>
          <w:rStyle w:val="Bodytext1"/>
          <w:color w:val="000000"/>
        </w:rPr>
        <w:t>Il est l’essentiel de la prédication, 4.17.</w:t>
      </w:r>
    </w:p>
    <w:p w14:paraId="167F5083" w14:textId="77777777" w:rsidR="00000000" w:rsidRDefault="00D865FA">
      <w:pPr>
        <w:pStyle w:val="Bodytext10"/>
        <w:framePr w:w="5706" w:h="7974" w:hRule="exact" w:wrap="none" w:vAnchor="page" w:hAnchor="page" w:x="693" w:y="1313"/>
        <w:numPr>
          <w:ilvl w:val="0"/>
          <w:numId w:val="13"/>
        </w:numPr>
        <w:tabs>
          <w:tab w:val="left" w:pos="513"/>
        </w:tabs>
        <w:spacing w:after="0" w:line="228" w:lineRule="auto"/>
        <w:jc w:val="both"/>
        <w:rPr>
          <w:sz w:val="24"/>
          <w:szCs w:val="24"/>
        </w:rPr>
      </w:pPr>
      <w:bookmarkStart w:id="53" w:name="bookmark53"/>
      <w:bookmarkEnd w:id="53"/>
      <w:r>
        <w:rPr>
          <w:rStyle w:val="Bodytext1"/>
          <w:color w:val="000000"/>
        </w:rPr>
        <w:t>Il est l'objet de la foi, 10.43.</w:t>
      </w:r>
    </w:p>
    <w:p w14:paraId="2D406B23" w14:textId="77777777" w:rsidR="00000000" w:rsidRDefault="00D865FA">
      <w:pPr>
        <w:pStyle w:val="Bodytext10"/>
        <w:framePr w:w="5706" w:h="7974" w:hRule="exact" w:wrap="none" w:vAnchor="page" w:hAnchor="page" w:x="693" w:y="1313"/>
        <w:numPr>
          <w:ilvl w:val="0"/>
          <w:numId w:val="13"/>
        </w:numPr>
        <w:tabs>
          <w:tab w:val="left" w:pos="519"/>
        </w:tabs>
        <w:spacing w:after="0" w:line="228" w:lineRule="auto"/>
        <w:jc w:val="both"/>
        <w:rPr>
          <w:sz w:val="24"/>
          <w:szCs w:val="24"/>
        </w:rPr>
      </w:pPr>
      <w:bookmarkStart w:id="54" w:name="bookmark54"/>
      <w:bookmarkEnd w:id="54"/>
      <w:r>
        <w:rPr>
          <w:rStyle w:val="Bodytext1"/>
          <w:color w:val="000000"/>
        </w:rPr>
        <w:t>Il produit des miracles, 3. 16.</w:t>
      </w:r>
    </w:p>
    <w:p w14:paraId="1B5AE460" w14:textId="77777777" w:rsidR="00000000" w:rsidRDefault="00D865FA">
      <w:pPr>
        <w:pStyle w:val="Bodytext10"/>
        <w:framePr w:w="5706" w:h="7974" w:hRule="exact" w:wrap="none" w:vAnchor="page" w:hAnchor="page" w:x="693" w:y="1313"/>
        <w:numPr>
          <w:ilvl w:val="0"/>
          <w:numId w:val="13"/>
        </w:numPr>
        <w:tabs>
          <w:tab w:val="left" w:pos="519"/>
        </w:tabs>
        <w:spacing w:after="0" w:line="228" w:lineRule="auto"/>
        <w:jc w:val="both"/>
        <w:rPr>
          <w:sz w:val="24"/>
          <w:szCs w:val="24"/>
        </w:rPr>
      </w:pPr>
      <w:bookmarkStart w:id="55" w:name="bookmark55"/>
      <w:bookmarkEnd w:id="55"/>
      <w:r>
        <w:rPr>
          <w:rStyle w:val="Bodytext1"/>
          <w:color w:val="000000"/>
        </w:rPr>
        <w:t>II suscite de l'opposition, 5. 40-41 ; 26. 9.</w:t>
      </w:r>
    </w:p>
    <w:p w14:paraId="08F7F55E" w14:textId="77777777" w:rsidR="00000000" w:rsidRDefault="00D865FA">
      <w:pPr>
        <w:pStyle w:val="Bodytext10"/>
        <w:framePr w:w="5706" w:h="7974" w:hRule="exact" w:wrap="none" w:vAnchor="page" w:hAnchor="page" w:x="693" w:y="1313"/>
        <w:numPr>
          <w:ilvl w:val="0"/>
          <w:numId w:val="13"/>
        </w:numPr>
        <w:tabs>
          <w:tab w:val="left" w:pos="519"/>
        </w:tabs>
        <w:spacing w:after="0" w:line="228" w:lineRule="auto"/>
        <w:jc w:val="both"/>
        <w:rPr>
          <w:sz w:val="24"/>
          <w:szCs w:val="24"/>
        </w:rPr>
      </w:pPr>
      <w:bookmarkStart w:id="56" w:name="bookmark56"/>
      <w:bookmarkEnd w:id="56"/>
      <w:r>
        <w:rPr>
          <w:rStyle w:val="Bodytext1"/>
          <w:color w:val="000000"/>
        </w:rPr>
        <w:t>Il obtient les plus grands sacrifices, 15.26 ; 21.13.</w:t>
      </w:r>
    </w:p>
    <w:p w14:paraId="2B8CDD5C" w14:textId="77777777" w:rsidR="00000000" w:rsidRDefault="00D865FA">
      <w:pPr>
        <w:pStyle w:val="Bodytext10"/>
        <w:framePr w:w="5706" w:h="7974" w:hRule="exact" w:wrap="none" w:vAnchor="page" w:hAnchor="page" w:x="693" w:y="1313"/>
        <w:numPr>
          <w:ilvl w:val="0"/>
          <w:numId w:val="13"/>
        </w:numPr>
        <w:tabs>
          <w:tab w:val="left" w:pos="519"/>
        </w:tabs>
        <w:spacing w:after="80" w:line="228" w:lineRule="auto"/>
        <w:jc w:val="both"/>
        <w:rPr>
          <w:sz w:val="24"/>
          <w:szCs w:val="24"/>
        </w:rPr>
      </w:pPr>
      <w:bookmarkStart w:id="57" w:name="bookmark57"/>
      <w:bookmarkEnd w:id="57"/>
      <w:r>
        <w:rPr>
          <w:rStyle w:val="Bodytext1"/>
          <w:color w:val="000000"/>
        </w:rPr>
        <w:t>Il est glorifié, 19. 17.</w:t>
      </w:r>
    </w:p>
    <w:p w14:paraId="5614CD77" w14:textId="77777777" w:rsidR="00000000" w:rsidRDefault="00D865FA">
      <w:pPr>
        <w:pStyle w:val="Bodytext10"/>
        <w:framePr w:w="5706" w:h="7974" w:hRule="exact" w:wrap="none" w:vAnchor="page" w:hAnchor="page" w:x="693" w:y="1313"/>
        <w:numPr>
          <w:ilvl w:val="0"/>
          <w:numId w:val="12"/>
        </w:numPr>
        <w:tabs>
          <w:tab w:val="left" w:pos="513"/>
        </w:tabs>
        <w:spacing w:after="80" w:line="228" w:lineRule="auto"/>
        <w:jc w:val="both"/>
        <w:rPr>
          <w:sz w:val="24"/>
          <w:szCs w:val="24"/>
        </w:rPr>
      </w:pPr>
      <w:bookmarkStart w:id="58" w:name="bookmark58"/>
      <w:bookmarkEnd w:id="58"/>
      <w:r>
        <w:rPr>
          <w:rStyle w:val="Bodytext1"/>
          <w:i/>
          <w:iCs/>
          <w:color w:val="000000"/>
        </w:rPr>
        <w:t>Comment nous est démontrée la 'divinité’ du Chris</w:t>
      </w:r>
      <w:r>
        <w:rPr>
          <w:rStyle w:val="Bodytext1"/>
          <w:i/>
          <w:iCs/>
          <w:color w:val="000000"/>
        </w:rPr>
        <w:t>t ?</w:t>
      </w:r>
    </w:p>
    <w:p w14:paraId="771B2D29" w14:textId="77777777" w:rsidR="00000000" w:rsidRDefault="00D865FA">
      <w:pPr>
        <w:pStyle w:val="Bodytext10"/>
        <w:framePr w:w="5706" w:h="7974" w:hRule="exact" w:wrap="none" w:vAnchor="page" w:hAnchor="page" w:x="693" w:y="1313"/>
        <w:numPr>
          <w:ilvl w:val="0"/>
          <w:numId w:val="14"/>
        </w:numPr>
        <w:tabs>
          <w:tab w:val="left" w:pos="525"/>
        </w:tabs>
        <w:spacing w:after="80" w:line="228" w:lineRule="auto"/>
        <w:jc w:val="both"/>
        <w:rPr>
          <w:sz w:val="24"/>
          <w:szCs w:val="24"/>
        </w:rPr>
      </w:pPr>
      <w:bookmarkStart w:id="59" w:name="bookmark59"/>
      <w:bookmarkEnd w:id="59"/>
      <w:r>
        <w:rPr>
          <w:rStyle w:val="Bodytext1"/>
          <w:i/>
          <w:iCs/>
          <w:color w:val="000000"/>
        </w:rPr>
        <w:t>Les noms que reçoit Jésus ne peuvent s’appliquer qu’à Dieu.</w:t>
      </w:r>
    </w:p>
    <w:p w14:paraId="68A0836A" w14:textId="77777777" w:rsidR="00000000" w:rsidRDefault="00D865FA">
      <w:pPr>
        <w:pStyle w:val="Bodytext10"/>
        <w:framePr w:w="5706" w:h="7974" w:hRule="exact" w:wrap="none" w:vAnchor="page" w:hAnchor="page" w:x="693" w:y="1313"/>
        <w:spacing w:after="80"/>
        <w:jc w:val="both"/>
        <w:rPr>
          <w:sz w:val="24"/>
          <w:szCs w:val="24"/>
        </w:rPr>
      </w:pPr>
      <w:r>
        <w:rPr>
          <w:rStyle w:val="Bodytext1"/>
          <w:color w:val="000000"/>
        </w:rPr>
        <w:t>Lorsqu'il est appelé (ainsi que nous venons de le voir) : le Saint, le Juste, le Prince de la Vie, la Lumière des nations, le Seigneur de tous, le Juge des vivants et d</w:t>
      </w:r>
      <w:r>
        <w:rPr>
          <w:rStyle w:val="Bodytext1"/>
          <w:color w:val="000000"/>
        </w:rPr>
        <w:t>es morts, cela signifie qu’il est infiniment plus qu'un homme.</w:t>
      </w:r>
    </w:p>
    <w:p w14:paraId="70DE6DB8" w14:textId="77777777" w:rsidR="00000000" w:rsidRDefault="00D865FA">
      <w:pPr>
        <w:pStyle w:val="Bodytext10"/>
        <w:framePr w:w="5706" w:h="7974" w:hRule="exact" w:wrap="none" w:vAnchor="page" w:hAnchor="page" w:x="693" w:y="1313"/>
        <w:numPr>
          <w:ilvl w:val="0"/>
          <w:numId w:val="14"/>
        </w:numPr>
        <w:tabs>
          <w:tab w:val="left" w:pos="531"/>
        </w:tabs>
        <w:spacing w:after="0" w:line="228" w:lineRule="auto"/>
        <w:jc w:val="both"/>
        <w:rPr>
          <w:sz w:val="24"/>
          <w:szCs w:val="24"/>
        </w:rPr>
      </w:pPr>
      <w:bookmarkStart w:id="60" w:name="bookmark60"/>
      <w:bookmarkEnd w:id="60"/>
      <w:r>
        <w:rPr>
          <w:rStyle w:val="Bodytext1"/>
          <w:i/>
          <w:iCs/>
          <w:color w:val="000000"/>
        </w:rPr>
        <w:t>Jésus-Christ est le « Seigneur » aussi bien que Dieu le Père.</w:t>
      </w:r>
    </w:p>
    <w:p w14:paraId="2024217C" w14:textId="77777777" w:rsidR="00000000" w:rsidRDefault="00D865FA">
      <w:pPr>
        <w:pStyle w:val="Bodytext10"/>
        <w:framePr w:w="5706" w:h="7974" w:hRule="exact" w:wrap="none" w:vAnchor="page" w:hAnchor="page" w:x="693" w:y="1313"/>
        <w:spacing w:after="0"/>
        <w:jc w:val="both"/>
        <w:rPr>
          <w:sz w:val="24"/>
          <w:szCs w:val="24"/>
        </w:rPr>
      </w:pPr>
      <w:r>
        <w:rPr>
          <w:rStyle w:val="Bodytext1"/>
          <w:color w:val="000000"/>
        </w:rPr>
        <w:t>Dans le seul chapitre 9 ce titre lui est donné jusqu’à</w:t>
      </w:r>
      <w:r>
        <w:rPr>
          <w:rStyle w:val="Bodytext1"/>
          <w:color w:val="000000"/>
        </w:rPr>
        <w:t xml:space="preserve"> 16 fois. Pierre, reprenant l’argumentation de Jésus pour prouver Sa divinité (Matth. 22.42-45), cite les paroles de David : « le Seigneur (le Père) a dit à mon Seigneur (le Fils) : Assieds-toi à ma droite jusqu’à ce que je fasse de</w:t>
      </w:r>
    </w:p>
    <w:p w14:paraId="25254C6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2F16B75" w14:textId="77777777" w:rsidR="00000000" w:rsidRDefault="00D865FA">
      <w:pPr>
        <w:pStyle w:val="Bodytext20"/>
        <w:framePr w:w="5706" w:h="8244" w:hRule="exact" w:wrap="none" w:vAnchor="page" w:hAnchor="page" w:x="963" w:y="998"/>
        <w:tabs>
          <w:tab w:val="left" w:pos="1320"/>
        </w:tabs>
        <w:jc w:val="both"/>
        <w:rPr>
          <w:i w:val="0"/>
          <w:iCs w:val="0"/>
          <w:sz w:val="24"/>
          <w:szCs w:val="24"/>
        </w:rPr>
      </w:pPr>
      <w:r>
        <w:rPr>
          <w:rStyle w:val="Bodytext2"/>
          <w:color w:val="000000"/>
          <w:sz w:val="16"/>
          <w:szCs w:val="16"/>
        </w:rPr>
        <w:lastRenderedPageBreak/>
        <w:t>16</w:t>
      </w:r>
      <w:r>
        <w:rPr>
          <w:rStyle w:val="Bodytext2"/>
          <w:color w:val="000000"/>
          <w:sz w:val="16"/>
          <w:szCs w:val="16"/>
        </w:rPr>
        <w:tab/>
      </w:r>
      <w:r>
        <w:rPr>
          <w:rStyle w:val="Bodytext2"/>
          <w:i/>
          <w:iCs/>
          <w:color w:val="000000"/>
        </w:rPr>
        <w:t>NOTES SUR LES ACTES DES APOTRES</w:t>
      </w:r>
    </w:p>
    <w:p w14:paraId="22B41F07" w14:textId="77777777" w:rsidR="00000000" w:rsidRDefault="00D865FA">
      <w:pPr>
        <w:pStyle w:val="Bodytext10"/>
        <w:framePr w:w="5706" w:h="8244" w:hRule="exact" w:wrap="none" w:vAnchor="page" w:hAnchor="page" w:x="963" w:y="998"/>
        <w:spacing w:after="40" w:line="218" w:lineRule="auto"/>
        <w:ind w:firstLine="4160"/>
        <w:jc w:val="both"/>
        <w:rPr>
          <w:sz w:val="24"/>
          <w:szCs w:val="24"/>
        </w:rPr>
      </w:pPr>
      <w:r>
        <w:rPr>
          <w:rStyle w:val="Bodytext1"/>
          <w:color w:val="000000"/>
        </w:rPr>
        <w:t xml:space="preserve">-&gt; U ebl </w:t>
      </w:r>
      <w:r>
        <w:rPr>
          <w:rStyle w:val="Bodytext1"/>
          <w:i/>
          <w:iCs/>
          <w:color w:val="000000"/>
        </w:rPr>
        <w:t>&gt; f</w:t>
      </w:r>
      <w:r>
        <w:rPr>
          <w:rStyle w:val="Bodytext1"/>
          <w:color w:val="000000"/>
        </w:rPr>
        <w:t xml:space="preserve"> . 5 . tes ennemis ton marchepied » Actes 2.34-36 ; Ps. 110. 1. Il en résulte que Jésus est bien le « kyrios », l’Etcrnel de l’Ancien Testament.</w:t>
      </w:r>
    </w:p>
    <w:p w14:paraId="731719DE" w14:textId="77777777" w:rsidR="00000000" w:rsidRDefault="00D865FA">
      <w:pPr>
        <w:pStyle w:val="Bodytext10"/>
        <w:framePr w:w="5706" w:h="8244" w:hRule="exact" w:wrap="none" w:vAnchor="page" w:hAnchor="page" w:x="963" w:y="998"/>
        <w:numPr>
          <w:ilvl w:val="0"/>
          <w:numId w:val="14"/>
        </w:numPr>
        <w:tabs>
          <w:tab w:val="left" w:pos="520"/>
        </w:tabs>
        <w:spacing w:after="40" w:line="223" w:lineRule="auto"/>
        <w:jc w:val="both"/>
        <w:rPr>
          <w:sz w:val="24"/>
          <w:szCs w:val="24"/>
        </w:rPr>
      </w:pPr>
      <w:bookmarkStart w:id="61" w:name="bookmark61"/>
      <w:bookmarkEnd w:id="61"/>
      <w:r>
        <w:rPr>
          <w:rStyle w:val="Bodytext1"/>
          <w:i/>
          <w:iCs/>
          <w:color w:val="000000"/>
        </w:rPr>
        <w:t>Comment l'unit</w:t>
      </w:r>
      <w:r>
        <w:rPr>
          <w:rStyle w:val="Bodytext1"/>
          <w:i/>
          <w:iCs/>
          <w:color w:val="000000"/>
        </w:rPr>
        <w:t>é du Fils avec le Père est-elle encore soulignée ?</w:t>
      </w:r>
    </w:p>
    <w:p w14:paraId="5848610B" w14:textId="77777777" w:rsidR="00000000" w:rsidRDefault="00D865FA">
      <w:pPr>
        <w:pStyle w:val="Bodytext10"/>
        <w:framePr w:w="5706" w:h="8244" w:hRule="exact" w:wrap="none" w:vAnchor="page" w:hAnchor="page" w:x="963" w:y="998"/>
        <w:spacing w:after="0" w:line="214" w:lineRule="auto"/>
        <w:ind w:firstLine="300"/>
        <w:jc w:val="both"/>
        <w:rPr>
          <w:sz w:val="24"/>
          <w:szCs w:val="24"/>
        </w:rPr>
      </w:pPr>
      <w:r>
        <w:rPr>
          <w:rStyle w:val="Bodytext1"/>
          <w:color w:val="000000"/>
        </w:rPr>
        <w:t>Le Saint-Esprit est appelé indifféremment l’Esprit de Dieu et l'Es- prit de Jésus, 16.6-7. Luc parle également de la grâce de Dieu et de la grâce du Seigneur (Jésus), 13.43 et 14.3 ainsi que le fait d'ail</w:t>
      </w:r>
      <w:r>
        <w:rPr>
          <w:rStyle w:val="Bodytext1"/>
          <w:color w:val="000000"/>
        </w:rPr>
        <w:softHyphen/>
      </w:r>
      <w:r>
        <w:rPr>
          <w:rStyle w:val="Bodytext1"/>
          <w:color w:val="000000"/>
        </w:rPr>
        <w:t>leurs l'apôtre Paul, Rom. 16.24.</w:t>
      </w:r>
    </w:p>
    <w:p w14:paraId="6BBFC586" w14:textId="77777777" w:rsidR="00000000" w:rsidRDefault="00D865FA">
      <w:pPr>
        <w:pStyle w:val="Bodytext10"/>
        <w:framePr w:w="5706" w:h="8244" w:hRule="exact" w:wrap="none" w:vAnchor="page" w:hAnchor="page" w:x="963" w:y="998"/>
        <w:spacing w:after="80" w:line="214" w:lineRule="auto"/>
        <w:ind w:firstLine="300"/>
        <w:jc w:val="both"/>
        <w:rPr>
          <w:sz w:val="24"/>
          <w:szCs w:val="24"/>
        </w:rPr>
      </w:pPr>
      <w:r>
        <w:rPr>
          <w:rStyle w:val="Bodytext1"/>
          <w:color w:val="000000"/>
        </w:rPr>
        <w:t xml:space="preserve">Le baptême enfin est administré au nom de Jésus-Christ, comme au nom du Père et du Saint-Esprit, 2.38 ; Matth. 28. 19. Tous ces faits montrent que le Fils, pourtant sous certains aspects différent du Père, est placé sur le </w:t>
      </w:r>
      <w:r>
        <w:rPr>
          <w:rStyle w:val="Bodytext1"/>
          <w:color w:val="000000"/>
        </w:rPr>
        <w:t>même pied que Lui.</w:t>
      </w:r>
    </w:p>
    <w:p w14:paraId="3709A06A" w14:textId="77777777" w:rsidR="00000000" w:rsidRDefault="00D865FA">
      <w:pPr>
        <w:pStyle w:val="Bodytext10"/>
        <w:framePr w:w="5706" w:h="8244" w:hRule="exact" w:wrap="none" w:vAnchor="page" w:hAnchor="page" w:x="963" w:y="998"/>
        <w:numPr>
          <w:ilvl w:val="0"/>
          <w:numId w:val="14"/>
        </w:numPr>
        <w:tabs>
          <w:tab w:val="left" w:pos="560"/>
        </w:tabs>
        <w:spacing w:after="40" w:line="223" w:lineRule="auto"/>
        <w:ind w:firstLine="300"/>
        <w:jc w:val="both"/>
        <w:rPr>
          <w:sz w:val="24"/>
          <w:szCs w:val="24"/>
        </w:rPr>
      </w:pPr>
      <w:bookmarkStart w:id="62" w:name="bookmark62"/>
      <w:bookmarkEnd w:id="62"/>
      <w:r>
        <w:rPr>
          <w:rStyle w:val="Bodytext1"/>
          <w:i/>
          <w:iCs/>
          <w:color w:val="000000"/>
        </w:rPr>
        <w:t>Où le Christ reçoit-il la prière et l’adoration ?</w:t>
      </w:r>
    </w:p>
    <w:p w14:paraId="075BCA5E" w14:textId="77777777" w:rsidR="00000000" w:rsidRDefault="00D865FA">
      <w:pPr>
        <w:pStyle w:val="Bodytext10"/>
        <w:framePr w:w="5706" w:h="8244" w:hRule="exact" w:wrap="none" w:vAnchor="page" w:hAnchor="page" w:x="963" w:y="998"/>
        <w:spacing w:after="80" w:line="218" w:lineRule="auto"/>
        <w:ind w:firstLine="300"/>
        <w:jc w:val="both"/>
        <w:rPr>
          <w:sz w:val="24"/>
          <w:szCs w:val="24"/>
        </w:rPr>
      </w:pPr>
      <w:r>
        <w:rPr>
          <w:rStyle w:val="Bodytext1"/>
          <w:color w:val="000000"/>
        </w:rPr>
        <w:t>C'est à Lui qu’Etiennc mourant s’adresse, lorsqu'il dit : « Seigneur Jésus reç</w:t>
      </w:r>
      <w:r>
        <w:rPr>
          <w:rStyle w:val="Bodytext1"/>
          <w:color w:val="000000"/>
        </w:rPr>
        <w:t>ois mon esprit... Seigneur, ne leur impute pas ce péché », 7. 59- 60. Saul, prosterné dans la poussière sur le chemin de Damas, s'écrie, après l'avoir vu dans Sa gloire : « Seigneur (ce mot dut lui paraître bien dur à prononcer), que veux-tu que je fasse ?</w:t>
      </w:r>
      <w:r>
        <w:rPr>
          <w:rStyle w:val="Bodytext1"/>
          <w:color w:val="000000"/>
        </w:rPr>
        <w:t xml:space="preserve"> » 9. 6.</w:t>
      </w:r>
    </w:p>
    <w:p w14:paraId="676F330A" w14:textId="77777777" w:rsidR="00000000" w:rsidRDefault="00D865FA">
      <w:pPr>
        <w:pStyle w:val="Bodytext10"/>
        <w:framePr w:w="5706" w:h="8244" w:hRule="exact" w:wrap="none" w:vAnchor="page" w:hAnchor="page" w:x="963" w:y="998"/>
        <w:numPr>
          <w:ilvl w:val="0"/>
          <w:numId w:val="14"/>
        </w:numPr>
        <w:tabs>
          <w:tab w:val="left" w:pos="560"/>
        </w:tabs>
        <w:spacing w:after="40" w:line="218" w:lineRule="auto"/>
        <w:ind w:left="560" w:hanging="260"/>
        <w:jc w:val="both"/>
        <w:rPr>
          <w:sz w:val="24"/>
          <w:szCs w:val="24"/>
        </w:rPr>
      </w:pPr>
      <w:bookmarkStart w:id="63" w:name="bookmark63"/>
      <w:bookmarkEnd w:id="63"/>
      <w:r>
        <w:rPr>
          <w:rStyle w:val="Bodytext1"/>
          <w:i/>
          <w:iCs/>
          <w:color w:val="000000"/>
        </w:rPr>
        <w:t>Les Actes donnent-ils encore d'autres preuves de la divinité du Christ ?</w:t>
      </w:r>
    </w:p>
    <w:p w14:paraId="3005FDFF" w14:textId="77777777" w:rsidR="00000000" w:rsidRDefault="00D865FA">
      <w:pPr>
        <w:pStyle w:val="Bodytext10"/>
        <w:framePr w:w="5706" w:h="8244" w:hRule="exact" w:wrap="none" w:vAnchor="page" w:hAnchor="page" w:x="963" w:y="998"/>
        <w:spacing w:after="140" w:line="226" w:lineRule="auto"/>
        <w:ind w:firstLine="300"/>
        <w:jc w:val="both"/>
        <w:rPr>
          <w:sz w:val="24"/>
          <w:szCs w:val="24"/>
        </w:rPr>
      </w:pPr>
      <w:r>
        <w:rPr>
          <w:rStyle w:val="Bodytext1"/>
          <w:color w:val="000000"/>
        </w:rPr>
        <w:t>Certes. Sa résurrection, Sa glorification et Son activité, que nous allons étudier plus loin, parachèvent la démonstration que nous avons rapidement e</w:t>
      </w:r>
      <w:r>
        <w:rPr>
          <w:rStyle w:val="Bodytext1"/>
          <w:color w:val="000000"/>
        </w:rPr>
        <w:t>squissée. Quel bonheur de savoir que notre Sauveur n'est pas un simple homme, un peu meilleur que les autres, mais qu’il est le Dieu fort, capable d’ôter nos péchés et de nous faire revivre avec Lui !</w:t>
      </w:r>
    </w:p>
    <w:p w14:paraId="70EDE0AC" w14:textId="77777777" w:rsidR="00000000" w:rsidRDefault="00D865FA">
      <w:pPr>
        <w:pStyle w:val="Bodytext10"/>
        <w:framePr w:w="5706" w:h="8244" w:hRule="exact" w:wrap="none" w:vAnchor="page" w:hAnchor="page" w:x="963" w:y="998"/>
        <w:numPr>
          <w:ilvl w:val="0"/>
          <w:numId w:val="12"/>
        </w:numPr>
        <w:tabs>
          <w:tab w:val="left" w:pos="548"/>
        </w:tabs>
        <w:spacing w:after="80" w:line="218" w:lineRule="auto"/>
        <w:ind w:left="560" w:hanging="260"/>
        <w:jc w:val="both"/>
        <w:rPr>
          <w:sz w:val="24"/>
          <w:szCs w:val="24"/>
        </w:rPr>
      </w:pPr>
      <w:bookmarkStart w:id="64" w:name="bookmark64"/>
      <w:bookmarkEnd w:id="64"/>
      <w:r>
        <w:rPr>
          <w:rStyle w:val="Bodytext1"/>
          <w:i/>
          <w:iCs/>
          <w:color w:val="000000"/>
        </w:rPr>
        <w:t>Cependant de quelle manière l'h</w:t>
      </w:r>
      <w:r>
        <w:rPr>
          <w:rStyle w:val="Bodytext1"/>
          <w:i/>
          <w:iCs/>
          <w:color w:val="000000"/>
        </w:rPr>
        <w:t>umanité de Jésus nous est-elle présentée ?</w:t>
      </w:r>
    </w:p>
    <w:p w14:paraId="70D119CC" w14:textId="77777777" w:rsidR="00000000" w:rsidRDefault="00D865FA">
      <w:pPr>
        <w:pStyle w:val="Bodytext10"/>
        <w:framePr w:w="5706" w:h="8244" w:hRule="exact" w:wrap="none" w:vAnchor="page" w:hAnchor="page" w:x="963" w:y="998"/>
        <w:spacing w:after="80" w:line="230" w:lineRule="auto"/>
        <w:ind w:firstLine="300"/>
        <w:jc w:val="both"/>
        <w:rPr>
          <w:sz w:val="24"/>
          <w:szCs w:val="24"/>
        </w:rPr>
      </w:pPr>
      <w:r>
        <w:rPr>
          <w:rStyle w:val="Bodytext1"/>
          <w:color w:val="000000"/>
        </w:rPr>
        <w:t>Si le Christ n’était que Dieu, Sa sainteté et Sa justice devraient nous condamner. Mais II S’est incarné pour nous sauver par la Croix. C’est bien ainsi que Le présentent les apôtres.</w:t>
      </w:r>
    </w:p>
    <w:p w14:paraId="20D795EE" w14:textId="77777777" w:rsidR="00000000" w:rsidRDefault="00D865FA">
      <w:pPr>
        <w:pStyle w:val="Bodytext10"/>
        <w:framePr w:w="5706" w:h="8244" w:hRule="exact" w:wrap="none" w:vAnchor="page" w:hAnchor="page" w:x="963" w:y="998"/>
        <w:numPr>
          <w:ilvl w:val="0"/>
          <w:numId w:val="15"/>
        </w:numPr>
        <w:tabs>
          <w:tab w:val="left" w:pos="584"/>
        </w:tabs>
        <w:spacing w:after="40" w:line="223" w:lineRule="auto"/>
        <w:ind w:firstLine="300"/>
        <w:jc w:val="both"/>
        <w:rPr>
          <w:sz w:val="24"/>
          <w:szCs w:val="24"/>
        </w:rPr>
      </w:pPr>
      <w:bookmarkStart w:id="65" w:name="bookmark65"/>
      <w:bookmarkEnd w:id="65"/>
      <w:r>
        <w:rPr>
          <w:rStyle w:val="Bodytext1"/>
          <w:i/>
          <w:iCs/>
          <w:color w:val="000000"/>
        </w:rPr>
        <w:t>Jésus est apparu comme un simple homme.</w:t>
      </w:r>
    </w:p>
    <w:p w14:paraId="099F97D1" w14:textId="77777777" w:rsidR="00000000" w:rsidRDefault="00D865FA">
      <w:pPr>
        <w:pStyle w:val="Bodytext10"/>
        <w:framePr w:w="5706" w:h="8244" w:hRule="exact" w:wrap="none" w:vAnchor="page" w:hAnchor="page" w:x="963" w:y="998"/>
        <w:spacing w:after="40"/>
        <w:ind w:firstLine="300"/>
        <w:jc w:val="both"/>
        <w:rPr>
          <w:sz w:val="24"/>
          <w:szCs w:val="24"/>
        </w:rPr>
      </w:pPr>
      <w:r>
        <w:rPr>
          <w:rStyle w:val="Bodytext1"/>
          <w:color w:val="000000"/>
        </w:rPr>
        <w:t xml:space="preserve">Pierre parle de Jésus de Nazareth, cet </w:t>
      </w:r>
      <w:r>
        <w:rPr>
          <w:rStyle w:val="Bodytext1"/>
          <w:i/>
          <w:iCs/>
          <w:color w:val="000000"/>
        </w:rPr>
        <w:t>homme</w:t>
      </w:r>
      <w:r>
        <w:rPr>
          <w:rStyle w:val="Bodytext1"/>
          <w:color w:val="000000"/>
        </w:rPr>
        <w:t xml:space="preserve"> à qui Dieu a rendu témoignage...» 2.22. Et Paul annonce que Dieu «jugera le monde par </w:t>
      </w:r>
      <w:r>
        <w:rPr>
          <w:rStyle w:val="Bodytext1"/>
          <w:i/>
          <w:iCs/>
          <w:color w:val="000000"/>
        </w:rPr>
        <w:t>l'homme</w:t>
      </w:r>
      <w:r>
        <w:rPr>
          <w:rStyle w:val="Bodytext1"/>
          <w:color w:val="000000"/>
        </w:rPr>
        <w:t xml:space="preserve"> qu'il a désigné», 17.31.</w:t>
      </w:r>
    </w:p>
    <w:p w14:paraId="4A8FE3EC" w14:textId="77777777" w:rsidR="00000000" w:rsidRDefault="00D865FA">
      <w:pPr>
        <w:pStyle w:val="Bodytext10"/>
        <w:framePr w:w="5706" w:h="8244" w:hRule="exact" w:wrap="none" w:vAnchor="page" w:hAnchor="page" w:x="963" w:y="998"/>
        <w:spacing w:after="80"/>
        <w:ind w:firstLine="300"/>
        <w:jc w:val="both"/>
        <w:rPr>
          <w:sz w:val="24"/>
          <w:szCs w:val="24"/>
        </w:rPr>
      </w:pPr>
      <w:r>
        <w:rPr>
          <w:rStyle w:val="Bodytext1"/>
          <w:color w:val="000000"/>
        </w:rPr>
        <w:t>C’est en devenant l’un des nô</w:t>
      </w:r>
      <w:r>
        <w:rPr>
          <w:rStyle w:val="Bodytext1"/>
          <w:color w:val="000000"/>
        </w:rPr>
        <w:t>tres que Jésus a pu se charger de nos péchés et nous représenter devant Dieu ; c'est en prenant un corps, qu’il a pu donner Sa vie et mourir à notre place.</w:t>
      </w:r>
    </w:p>
    <w:p w14:paraId="0D27BB04" w14:textId="77777777" w:rsidR="00000000" w:rsidRDefault="00D865FA">
      <w:pPr>
        <w:pStyle w:val="Bodytext10"/>
        <w:framePr w:w="5706" w:h="8244" w:hRule="exact" w:wrap="none" w:vAnchor="page" w:hAnchor="page" w:x="963" w:y="998"/>
        <w:numPr>
          <w:ilvl w:val="0"/>
          <w:numId w:val="15"/>
        </w:numPr>
        <w:tabs>
          <w:tab w:val="left" w:pos="548"/>
        </w:tabs>
        <w:spacing w:after="0"/>
        <w:ind w:firstLine="300"/>
        <w:jc w:val="both"/>
        <w:rPr>
          <w:sz w:val="24"/>
          <w:szCs w:val="24"/>
        </w:rPr>
      </w:pPr>
      <w:bookmarkStart w:id="66" w:name="bookmark66"/>
      <w:bookmarkEnd w:id="66"/>
      <w:r>
        <w:rPr>
          <w:rStyle w:val="Bodytext1"/>
          <w:i/>
          <w:iCs/>
          <w:color w:val="000000"/>
        </w:rPr>
        <w:t>Il est né de la postérité de David,</w:t>
      </w:r>
      <w:r>
        <w:rPr>
          <w:rStyle w:val="Bodytext1"/>
          <w:color w:val="000000"/>
        </w:rPr>
        <w:t xml:space="preserve"> comme le rappelle l'apôtre Paul, 13.23. </w:t>
      </w:r>
      <w:r>
        <w:rPr>
          <w:rStyle w:val="Bodytext1"/>
          <w:color w:val="000000"/>
        </w:rPr>
        <w:t>En cela, Il a accompli les prophéties, d'après lesquelles le Messie devait descendre du roi-prophète et plus tard relever le trône et le royaume d'Israël, 1.6.</w:t>
      </w:r>
    </w:p>
    <w:p w14:paraId="483E399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634CF25" w14:textId="77777777" w:rsidR="00000000" w:rsidRDefault="00D865FA">
      <w:pPr>
        <w:pStyle w:val="Headerorfooter10"/>
        <w:framePr w:wrap="none" w:vAnchor="page" w:hAnchor="page" w:x="2999" w:y="1037"/>
        <w:rPr>
          <w:i w:val="0"/>
          <w:iCs w:val="0"/>
          <w:sz w:val="24"/>
          <w:szCs w:val="24"/>
        </w:rPr>
      </w:pPr>
      <w:r>
        <w:rPr>
          <w:rStyle w:val="Headerorfooter1"/>
          <w:i/>
          <w:iCs/>
          <w:color w:val="000000"/>
        </w:rPr>
        <w:lastRenderedPageBreak/>
        <w:t>JÉSUS-CHRIST</w:t>
      </w:r>
    </w:p>
    <w:p w14:paraId="02FB7E22" w14:textId="77777777" w:rsidR="00000000" w:rsidRDefault="00D865FA">
      <w:pPr>
        <w:pStyle w:val="Headerorfooter10"/>
        <w:framePr w:wrap="none" w:vAnchor="page" w:hAnchor="page" w:x="6227" w:y="1031"/>
        <w:rPr>
          <w:i w:val="0"/>
          <w:iCs w:val="0"/>
          <w:sz w:val="24"/>
          <w:szCs w:val="24"/>
        </w:rPr>
      </w:pPr>
      <w:r>
        <w:rPr>
          <w:rStyle w:val="Headerorfooter1"/>
          <w:rFonts w:ascii="Arial" w:hAnsi="Arial" w:cs="Arial"/>
          <w:color w:val="000000"/>
        </w:rPr>
        <w:t>17</w:t>
      </w:r>
    </w:p>
    <w:p w14:paraId="0522A0F7" w14:textId="77777777" w:rsidR="00000000" w:rsidRDefault="00D865FA">
      <w:pPr>
        <w:pStyle w:val="Bodytext10"/>
        <w:framePr w:w="5682" w:h="7956" w:hRule="exact" w:wrap="none" w:vAnchor="page" w:hAnchor="page" w:x="755" w:y="1313"/>
        <w:numPr>
          <w:ilvl w:val="0"/>
          <w:numId w:val="15"/>
        </w:numPr>
        <w:tabs>
          <w:tab w:val="left" w:pos="518"/>
        </w:tabs>
        <w:spacing w:after="0" w:line="230" w:lineRule="auto"/>
        <w:ind w:firstLine="240"/>
        <w:jc w:val="both"/>
        <w:rPr>
          <w:sz w:val="24"/>
          <w:szCs w:val="24"/>
        </w:rPr>
      </w:pPr>
      <w:bookmarkStart w:id="67" w:name="bookmark67"/>
      <w:bookmarkEnd w:id="67"/>
      <w:r>
        <w:rPr>
          <w:rStyle w:val="Bodytext1"/>
          <w:i/>
          <w:iCs/>
          <w:color w:val="000000"/>
        </w:rPr>
        <w:t>U a souffert, selon les Ecrit</w:t>
      </w:r>
      <w:r>
        <w:rPr>
          <w:rStyle w:val="Bodytext1"/>
          <w:i/>
          <w:iCs/>
          <w:color w:val="000000"/>
        </w:rPr>
        <w:t>ures.</w:t>
      </w:r>
    </w:p>
    <w:p w14:paraId="1C85E992" w14:textId="77777777" w:rsidR="00000000" w:rsidRDefault="00D865FA">
      <w:pPr>
        <w:pStyle w:val="Bodytext10"/>
        <w:framePr w:w="5682" w:h="7956" w:hRule="exact" w:wrap="none" w:vAnchor="page" w:hAnchor="page" w:x="755" w:y="1313"/>
        <w:spacing w:after="140" w:line="209" w:lineRule="auto"/>
        <w:jc w:val="both"/>
        <w:rPr>
          <w:sz w:val="24"/>
          <w:szCs w:val="24"/>
        </w:rPr>
      </w:pPr>
      <w:r>
        <w:rPr>
          <w:rStyle w:val="Bodytext1"/>
          <w:color w:val="000000"/>
        </w:rPr>
        <w:t>Dieu avait annoncé d’avance par Moïse et par tous les prophètes, en même temps que la venue du Christ et Son incarnation, Scs souffran</w:t>
      </w:r>
      <w:r>
        <w:rPr>
          <w:rStyle w:val="Bodytext1"/>
          <w:color w:val="000000"/>
        </w:rPr>
        <w:softHyphen/>
        <w:t>ces et Sa mort, 3.22-23 et 18. Les Actes insistent beaucoup sur le fait qu’il a été livré, renié, crucifié, mis à m</w:t>
      </w:r>
      <w:r>
        <w:rPr>
          <w:rStyle w:val="Bodytext1"/>
          <w:color w:val="000000"/>
        </w:rPr>
        <w:t>ort par la main des impies (par ex. 2.23). C’est ainsi que, non seulement II expie nos fautes, mais « qu’ayant été tenté Lui-même dans ce qu’il a souffert, Il peut secou</w:t>
      </w:r>
      <w:r>
        <w:rPr>
          <w:rStyle w:val="Bodytext1"/>
          <w:color w:val="000000"/>
        </w:rPr>
        <w:softHyphen/>
        <w:t>rir ceux qui sont tentés » Héb. 2. 18.</w:t>
      </w:r>
    </w:p>
    <w:p w14:paraId="585E353C" w14:textId="77777777" w:rsidR="00000000" w:rsidRDefault="00D865FA">
      <w:pPr>
        <w:pStyle w:val="Bodytext10"/>
        <w:framePr w:w="5682" w:h="7956" w:hRule="exact" w:wrap="none" w:vAnchor="page" w:hAnchor="page" w:x="755" w:y="1313"/>
        <w:numPr>
          <w:ilvl w:val="0"/>
          <w:numId w:val="8"/>
        </w:numPr>
        <w:tabs>
          <w:tab w:val="left" w:pos="455"/>
        </w:tabs>
        <w:spacing w:after="80" w:line="230" w:lineRule="auto"/>
        <w:ind w:firstLine="0"/>
        <w:jc w:val="both"/>
        <w:rPr>
          <w:sz w:val="24"/>
          <w:szCs w:val="24"/>
        </w:rPr>
      </w:pPr>
      <w:bookmarkStart w:id="68" w:name="bookmark68"/>
      <w:bookmarkEnd w:id="68"/>
      <w:r>
        <w:rPr>
          <w:rStyle w:val="Bodytext1"/>
          <w:color w:val="000000"/>
        </w:rPr>
        <w:t>L’ACTIVITÉ PASSÉE</w:t>
      </w:r>
      <w:r>
        <w:rPr>
          <w:rStyle w:val="Bodytext1"/>
          <w:color w:val="000000"/>
        </w:rPr>
        <w:t xml:space="preserve"> DE JÉSUS-CHRIST</w:t>
      </w:r>
    </w:p>
    <w:p w14:paraId="312D1A06" w14:textId="77777777" w:rsidR="00000000" w:rsidRDefault="00D865FA">
      <w:pPr>
        <w:pStyle w:val="Bodytext10"/>
        <w:framePr w:w="5682" w:h="7956" w:hRule="exact" w:wrap="none" w:vAnchor="page" w:hAnchor="page" w:x="755" w:y="1313"/>
        <w:spacing w:after="80" w:line="230" w:lineRule="auto"/>
        <w:jc w:val="both"/>
        <w:rPr>
          <w:sz w:val="24"/>
          <w:szCs w:val="24"/>
        </w:rPr>
      </w:pPr>
      <w:r>
        <w:rPr>
          <w:rStyle w:val="Bodytext1"/>
          <w:color w:val="000000"/>
        </w:rPr>
        <w:t>Quelles en sont les étapes essentielles, d’après les Actes ?</w:t>
      </w:r>
    </w:p>
    <w:p w14:paraId="2A4C2475" w14:textId="77777777" w:rsidR="00000000" w:rsidRDefault="00D865FA">
      <w:pPr>
        <w:pStyle w:val="Bodytext10"/>
        <w:framePr w:w="5682" w:h="7956" w:hRule="exact" w:wrap="none" w:vAnchor="page" w:hAnchor="page" w:x="755" w:y="1313"/>
        <w:numPr>
          <w:ilvl w:val="0"/>
          <w:numId w:val="16"/>
        </w:numPr>
        <w:tabs>
          <w:tab w:val="left" w:pos="502"/>
        </w:tabs>
        <w:spacing w:after="80" w:line="230" w:lineRule="auto"/>
        <w:jc w:val="both"/>
        <w:rPr>
          <w:sz w:val="24"/>
          <w:szCs w:val="24"/>
        </w:rPr>
      </w:pPr>
      <w:bookmarkStart w:id="69" w:name="bookmark69"/>
      <w:bookmarkEnd w:id="69"/>
      <w:r>
        <w:rPr>
          <w:rStyle w:val="Bodytext1"/>
          <w:i/>
          <w:iCs/>
          <w:color w:val="000000"/>
        </w:rPr>
        <w:t>Il S'est donné pour nous sur la Croix.</w:t>
      </w:r>
    </w:p>
    <w:p w14:paraId="461F72E5" w14:textId="77777777" w:rsidR="00000000" w:rsidRDefault="00D865FA">
      <w:pPr>
        <w:pStyle w:val="Bodytext10"/>
        <w:framePr w:w="5682" w:h="7956" w:hRule="exact" w:wrap="none" w:vAnchor="page" w:hAnchor="page" w:x="755" w:y="1313"/>
        <w:spacing w:after="0" w:line="223" w:lineRule="auto"/>
        <w:jc w:val="both"/>
        <w:rPr>
          <w:sz w:val="24"/>
          <w:szCs w:val="24"/>
        </w:rPr>
      </w:pPr>
      <w:r>
        <w:rPr>
          <w:rStyle w:val="Bodytext1"/>
          <w:color w:val="000000"/>
        </w:rPr>
        <w:t>Après avoir prouvé qui II était par Ses miracles. Sa vie sainte et le bien qu'il faisait (2.22 ; 3.14 ; 10.38), Jés</w:t>
      </w:r>
      <w:r>
        <w:rPr>
          <w:rStyle w:val="Bodytext1"/>
          <w:color w:val="000000"/>
        </w:rPr>
        <w:t>us a accompli l'acte en vue duquel H était venu, Jean 12. 27 : II S'est offert en sacrifice pour les péchés. Cette grande vérité se retrouve pour ainsi dire dans chaque chapitre.</w:t>
      </w:r>
    </w:p>
    <w:p w14:paraId="3F87A597" w14:textId="77777777" w:rsidR="00000000" w:rsidRDefault="00D865FA">
      <w:pPr>
        <w:pStyle w:val="Bodytext10"/>
        <w:framePr w:w="5682" w:h="7956" w:hRule="exact" w:wrap="none" w:vAnchor="page" w:hAnchor="page" w:x="755" w:y="1313"/>
        <w:numPr>
          <w:ilvl w:val="0"/>
          <w:numId w:val="17"/>
        </w:numPr>
        <w:tabs>
          <w:tab w:val="left" w:pos="542"/>
        </w:tabs>
        <w:spacing w:after="0" w:line="226" w:lineRule="auto"/>
        <w:jc w:val="both"/>
        <w:rPr>
          <w:sz w:val="24"/>
          <w:szCs w:val="24"/>
        </w:rPr>
      </w:pPr>
      <w:bookmarkStart w:id="70" w:name="bookmark70"/>
      <w:bookmarkEnd w:id="70"/>
      <w:r>
        <w:rPr>
          <w:rStyle w:val="Bodytext1"/>
          <w:color w:val="000000"/>
        </w:rPr>
        <w:t>Les disciples ne prêchent pas autre chose que Jésus-C</w:t>
      </w:r>
      <w:r>
        <w:rPr>
          <w:rStyle w:val="Bodytext1"/>
          <w:color w:val="000000"/>
        </w:rPr>
        <w:t>hrist et Jésus-Christ crucifié. Chacun de leurs discours a pour centre la Croix, qu'il s’agisse de Pierre 2. 23 ; 3. 15 ; d'Etienne 7. 52 ; de Philippe 8. 32-35 ; ou de Paul 13. 27-29. Faisons-nous de même dans notre témoignage ?</w:t>
      </w:r>
    </w:p>
    <w:p w14:paraId="51E868FF" w14:textId="77777777" w:rsidR="00000000" w:rsidRDefault="00D865FA">
      <w:pPr>
        <w:pStyle w:val="Bodytext10"/>
        <w:framePr w:w="5682" w:h="7956" w:hRule="exact" w:wrap="none" w:vAnchor="page" w:hAnchor="page" w:x="755" w:y="1313"/>
        <w:numPr>
          <w:ilvl w:val="0"/>
          <w:numId w:val="17"/>
        </w:numPr>
        <w:tabs>
          <w:tab w:val="left" w:pos="548"/>
        </w:tabs>
        <w:spacing w:after="0" w:line="230" w:lineRule="auto"/>
        <w:jc w:val="both"/>
        <w:rPr>
          <w:sz w:val="24"/>
          <w:szCs w:val="24"/>
        </w:rPr>
      </w:pPr>
      <w:bookmarkStart w:id="71" w:name="bookmark71"/>
      <w:bookmarkEnd w:id="71"/>
      <w:r>
        <w:rPr>
          <w:rStyle w:val="Bodytext1"/>
          <w:color w:val="000000"/>
        </w:rPr>
        <w:t>La</w:t>
      </w:r>
      <w:r>
        <w:rPr>
          <w:rStyle w:val="Bodytext1"/>
          <w:color w:val="000000"/>
        </w:rPr>
        <w:t xml:space="preserve"> mort de Jésus était dans le plan arrêté de Dieu, 2. 23. Dans Sa prescience, le Seigneur savait qu’aucun autre moyen ne pourrait sauver les hommes, et II avait prédestiné avant la fondation du monde ('Agneau sans défaut et sans tache. C’est pour cela qu’il</w:t>
      </w:r>
      <w:r>
        <w:rPr>
          <w:rStyle w:val="Bodytext1"/>
          <w:color w:val="000000"/>
        </w:rPr>
        <w:t xml:space="preserve"> avait annoncé d’avance par tous les prophètes que Son Christ devait souffrir, 3. 18.</w:t>
      </w:r>
    </w:p>
    <w:p w14:paraId="5C10E1FE" w14:textId="77777777" w:rsidR="00000000" w:rsidRDefault="00D865FA">
      <w:pPr>
        <w:pStyle w:val="Bodytext10"/>
        <w:framePr w:w="5682" w:h="7956" w:hRule="exact" w:wrap="none" w:vAnchor="page" w:hAnchor="page" w:x="755" w:y="1313"/>
        <w:numPr>
          <w:ilvl w:val="0"/>
          <w:numId w:val="17"/>
        </w:numPr>
        <w:tabs>
          <w:tab w:val="left" w:pos="548"/>
        </w:tabs>
        <w:spacing w:after="0"/>
        <w:jc w:val="both"/>
        <w:rPr>
          <w:sz w:val="24"/>
          <w:szCs w:val="24"/>
        </w:rPr>
      </w:pPr>
      <w:bookmarkStart w:id="72" w:name="bookmark72"/>
      <w:bookmarkEnd w:id="72"/>
      <w:r>
        <w:rPr>
          <w:rStyle w:val="Bodytext1"/>
          <w:color w:val="000000"/>
        </w:rPr>
        <w:t>Le sang de Christ paie notre dette et rachète nos âmes de la per</w:t>
      </w:r>
      <w:r>
        <w:rPr>
          <w:rStyle w:val="Bodytext1"/>
          <w:color w:val="000000"/>
        </w:rPr>
        <w:softHyphen/>
        <w:t>dition. Aussi Paul parle-t-il de l'Eglise du Seigneur qu'il S'est acquise par son</w:t>
      </w:r>
      <w:r>
        <w:rPr>
          <w:rStyle w:val="Bodytext1"/>
          <w:color w:val="000000"/>
        </w:rPr>
        <w:t xml:space="preserve"> propre sang, 20.28. Avons-nous compris que, délivrés de la condamnation, nous ne sommes plus à nous-mêmes, ayant été rachetés à un grand prix ?</w:t>
      </w:r>
    </w:p>
    <w:p w14:paraId="0EBAA192" w14:textId="77777777" w:rsidR="00000000" w:rsidRDefault="00D865FA">
      <w:pPr>
        <w:pStyle w:val="Bodytext10"/>
        <w:framePr w:w="5682" w:h="7956" w:hRule="exact" w:wrap="none" w:vAnchor="page" w:hAnchor="page" w:x="755" w:y="1313"/>
        <w:numPr>
          <w:ilvl w:val="0"/>
          <w:numId w:val="17"/>
        </w:numPr>
        <w:tabs>
          <w:tab w:val="left" w:pos="548"/>
        </w:tabs>
        <w:spacing w:after="140"/>
        <w:jc w:val="both"/>
        <w:rPr>
          <w:sz w:val="24"/>
          <w:szCs w:val="24"/>
        </w:rPr>
      </w:pPr>
      <w:bookmarkStart w:id="73" w:name="bookmark73"/>
      <w:bookmarkEnd w:id="73"/>
      <w:r>
        <w:rPr>
          <w:rStyle w:val="Bodytext1"/>
          <w:color w:val="000000"/>
        </w:rPr>
        <w:t>L'Eglise primitive plaçait</w:t>
      </w:r>
      <w:r>
        <w:rPr>
          <w:rStyle w:val="Bodytext1"/>
          <w:color w:val="000000"/>
        </w:rPr>
        <w:t xml:space="preserve"> la croix au centre de Son adoration. Partout où les premiers chrétiens se réunissaient dans les maisons, ils rompaient ensemble le pain, c’est-à-dire qu'ils rappelaient par la sainte cène la mort du Sauveur 2.42, 46 ; 20.7. La croix est-elle au centre de </w:t>
      </w:r>
      <w:r>
        <w:rPr>
          <w:rStyle w:val="Bodytext1"/>
          <w:color w:val="000000"/>
        </w:rPr>
        <w:t>notre vie et de notre culte ? Combien la « chrétienté » serait différente si elle ne s'était pas éloignée, par l'incrédulité ou la superstition, de ce fondement indispensable !</w:t>
      </w:r>
    </w:p>
    <w:p w14:paraId="28D51EC7" w14:textId="77777777" w:rsidR="00000000" w:rsidRDefault="00D865FA">
      <w:pPr>
        <w:pStyle w:val="Bodytext10"/>
        <w:framePr w:w="5682" w:h="7956" w:hRule="exact" w:wrap="none" w:vAnchor="page" w:hAnchor="page" w:x="755" w:y="1313"/>
        <w:numPr>
          <w:ilvl w:val="0"/>
          <w:numId w:val="16"/>
        </w:numPr>
        <w:tabs>
          <w:tab w:val="left" w:pos="508"/>
        </w:tabs>
        <w:spacing w:after="80" w:line="218" w:lineRule="auto"/>
        <w:jc w:val="both"/>
        <w:rPr>
          <w:sz w:val="24"/>
          <w:szCs w:val="24"/>
        </w:rPr>
      </w:pPr>
      <w:bookmarkStart w:id="74" w:name="bookmark74"/>
      <w:bookmarkEnd w:id="74"/>
      <w:r>
        <w:rPr>
          <w:rStyle w:val="Bodytext1"/>
          <w:i/>
          <w:iCs/>
          <w:color w:val="000000"/>
        </w:rPr>
        <w:t>Jésus a été ressuscité et glorifié.</w:t>
      </w:r>
    </w:p>
    <w:p w14:paraId="130A8FBD" w14:textId="77777777" w:rsidR="00000000" w:rsidRDefault="00D865FA">
      <w:pPr>
        <w:pStyle w:val="Bodytext10"/>
        <w:framePr w:w="5682" w:h="7956" w:hRule="exact" w:wrap="none" w:vAnchor="page" w:hAnchor="page" w:x="755" w:y="1313"/>
        <w:spacing w:after="0"/>
        <w:jc w:val="both"/>
        <w:rPr>
          <w:sz w:val="24"/>
          <w:szCs w:val="24"/>
        </w:rPr>
      </w:pPr>
      <w:r>
        <w:rPr>
          <w:rStyle w:val="Bodytext1"/>
          <w:color w:val="000000"/>
        </w:rPr>
        <w:t>Le Christ n'est pas</w:t>
      </w:r>
      <w:r>
        <w:rPr>
          <w:rStyle w:val="Bodytext1"/>
          <w:color w:val="000000"/>
        </w:rPr>
        <w:t xml:space="preserve"> resté sur la croix ou dans le tombeau, sinon son œuvre aurait été inachevée et II ne pourrait rien faire pour nous main</w:t>
      </w:r>
      <w:r>
        <w:rPr>
          <w:rStyle w:val="Bodytext1"/>
          <w:color w:val="000000"/>
        </w:rPr>
        <w:softHyphen/>
      </w:r>
    </w:p>
    <w:p w14:paraId="1738F82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F952710" w14:textId="77777777" w:rsidR="00000000" w:rsidRDefault="00D865FA">
      <w:pPr>
        <w:pStyle w:val="Headerorfooter10"/>
        <w:framePr w:wrap="none" w:vAnchor="page" w:hAnchor="page" w:x="731" w:y="1031"/>
        <w:rPr>
          <w:i w:val="0"/>
          <w:iCs w:val="0"/>
          <w:sz w:val="24"/>
          <w:szCs w:val="24"/>
        </w:rPr>
      </w:pPr>
      <w:r>
        <w:rPr>
          <w:rStyle w:val="Headerorfooter1"/>
          <w:rFonts w:ascii="Arial" w:hAnsi="Arial" w:cs="Arial"/>
          <w:color w:val="000000"/>
        </w:rPr>
        <w:lastRenderedPageBreak/>
        <w:t>18</w:t>
      </w:r>
    </w:p>
    <w:p w14:paraId="18089FC7" w14:textId="77777777" w:rsidR="00000000" w:rsidRDefault="00D865FA">
      <w:pPr>
        <w:pStyle w:val="Headerorfooter10"/>
        <w:framePr w:wrap="none" w:vAnchor="page" w:hAnchor="page" w:x="2063" w:y="1043"/>
        <w:rPr>
          <w:i w:val="0"/>
          <w:iCs w:val="0"/>
          <w:sz w:val="24"/>
          <w:szCs w:val="24"/>
        </w:rPr>
      </w:pPr>
      <w:r>
        <w:rPr>
          <w:rStyle w:val="Headerorfooter1"/>
          <w:i/>
          <w:iCs/>
          <w:color w:val="000000"/>
        </w:rPr>
        <w:t>NOTES SUR LES ACTES DES APOTRES</w:t>
      </w:r>
    </w:p>
    <w:p w14:paraId="1DE65EA6" w14:textId="77777777" w:rsidR="00000000" w:rsidRDefault="00D865FA">
      <w:pPr>
        <w:pStyle w:val="Bodytext10"/>
        <w:framePr w:w="5706" w:h="7986" w:hRule="exact" w:wrap="none" w:vAnchor="page" w:hAnchor="page" w:x="743" w:y="1319"/>
        <w:spacing w:after="40" w:line="209" w:lineRule="auto"/>
        <w:ind w:firstLine="0"/>
        <w:jc w:val="both"/>
        <w:rPr>
          <w:sz w:val="24"/>
          <w:szCs w:val="24"/>
        </w:rPr>
      </w:pPr>
      <w:r>
        <w:rPr>
          <w:rStyle w:val="Bodytext1"/>
          <w:color w:val="000000"/>
        </w:rPr>
        <w:t>tenant. Tandis que, sorti du sépulcre, 11 nous communique une vie impéri</w:t>
      </w:r>
      <w:r>
        <w:rPr>
          <w:rStyle w:val="Bodytext1"/>
          <w:color w:val="000000"/>
        </w:rPr>
        <w:t>ssable. Aussi n'cst-cc pas un mort qu’adorent ou prêchent les Apôtres, mais Celui qui est vivant aux siècles des siècles.</w:t>
      </w:r>
    </w:p>
    <w:p w14:paraId="29C9D97A" w14:textId="77777777" w:rsidR="00000000" w:rsidRDefault="00D865FA">
      <w:pPr>
        <w:pStyle w:val="Bodytext10"/>
        <w:framePr w:w="5706" w:h="7986" w:hRule="exact" w:wrap="none" w:vAnchor="page" w:hAnchor="page" w:x="743" w:y="1319"/>
        <w:numPr>
          <w:ilvl w:val="0"/>
          <w:numId w:val="18"/>
        </w:numPr>
        <w:tabs>
          <w:tab w:val="left" w:pos="546"/>
        </w:tabs>
        <w:spacing w:after="40" w:line="223" w:lineRule="auto"/>
        <w:ind w:firstLine="280"/>
        <w:jc w:val="both"/>
        <w:rPr>
          <w:sz w:val="24"/>
          <w:szCs w:val="24"/>
        </w:rPr>
      </w:pPr>
      <w:bookmarkStart w:id="75" w:name="bookmark75"/>
      <w:bookmarkEnd w:id="75"/>
      <w:r>
        <w:rPr>
          <w:rStyle w:val="Bodytext1"/>
          <w:i/>
          <w:iCs/>
          <w:color w:val="000000"/>
        </w:rPr>
        <w:t>Tous parlent du triomphe de Jésus sur la mort.</w:t>
      </w:r>
    </w:p>
    <w:p w14:paraId="3FA8E8A0" w14:textId="77777777" w:rsidR="00000000" w:rsidRDefault="00D865FA">
      <w:pPr>
        <w:pStyle w:val="Bodytext10"/>
        <w:framePr w:w="5706" w:h="7986" w:hRule="exact" w:wrap="none" w:vAnchor="page" w:hAnchor="page" w:x="743" w:y="1319"/>
        <w:spacing w:after="40" w:line="214" w:lineRule="auto"/>
        <w:ind w:firstLine="280"/>
        <w:jc w:val="both"/>
        <w:rPr>
          <w:sz w:val="24"/>
          <w:szCs w:val="24"/>
        </w:rPr>
      </w:pPr>
      <w:r>
        <w:rPr>
          <w:rStyle w:val="Bodytext1"/>
          <w:color w:val="000000"/>
        </w:rPr>
        <w:t>Comme une fanfare, la joyeuse proclamation de la résurrection é</w:t>
      </w:r>
      <w:r>
        <w:rPr>
          <w:rStyle w:val="Bodytext1"/>
          <w:color w:val="000000"/>
        </w:rPr>
        <w:t>clate dans leur message. « Dieu L'a ressuscité, en le délivrant des liens de la mort, parce qu’il n’était pas possible qu'il fût retenu par elle... C'est ce Jésus que Dieu a ressuscité ; nous en sommes tous témoins» 2.24, 32. (La même note peut être relevé</w:t>
      </w:r>
      <w:r>
        <w:rPr>
          <w:rStyle w:val="Bodytext1"/>
          <w:color w:val="000000"/>
        </w:rPr>
        <w:t xml:space="preserve">e dans bien d’autres passages). La résurrection est ainsi pour les disciples la plus grande preuve de la divinité du Christ : « Que toute la maison d'Israël sache donc avec certitude que Dieu a fait Seigneur et Christ ce Jésus, que vous avez crucifié » 2. </w:t>
      </w:r>
      <w:r>
        <w:rPr>
          <w:rStyle w:val="Bodytext1"/>
          <w:color w:val="000000"/>
        </w:rPr>
        <w:t>36.</w:t>
      </w:r>
    </w:p>
    <w:p w14:paraId="4DF10AA8" w14:textId="77777777" w:rsidR="00000000" w:rsidRDefault="00D865FA">
      <w:pPr>
        <w:pStyle w:val="Bodytext10"/>
        <w:framePr w:w="5706" w:h="7986" w:hRule="exact" w:wrap="none" w:vAnchor="page" w:hAnchor="page" w:x="743" w:y="1319"/>
        <w:numPr>
          <w:ilvl w:val="0"/>
          <w:numId w:val="18"/>
        </w:numPr>
        <w:tabs>
          <w:tab w:val="left" w:pos="546"/>
        </w:tabs>
        <w:spacing w:after="40" w:line="223" w:lineRule="auto"/>
        <w:ind w:firstLine="280"/>
        <w:jc w:val="both"/>
        <w:rPr>
          <w:sz w:val="24"/>
          <w:szCs w:val="24"/>
        </w:rPr>
      </w:pPr>
      <w:bookmarkStart w:id="76" w:name="bookmark76"/>
      <w:bookmarkEnd w:id="76"/>
      <w:r>
        <w:rPr>
          <w:rStyle w:val="Bodytext1"/>
          <w:i/>
          <w:iCs/>
          <w:color w:val="000000"/>
        </w:rPr>
        <w:t>La résurrection a été dûment vérifiée.</w:t>
      </w:r>
    </w:p>
    <w:p w14:paraId="3332A247" w14:textId="77777777" w:rsidR="00000000" w:rsidRDefault="00D865FA">
      <w:pPr>
        <w:pStyle w:val="Bodytext10"/>
        <w:framePr w:w="5706" w:h="7986" w:hRule="exact" w:wrap="none" w:vAnchor="page" w:hAnchor="page" w:x="743" w:y="1319"/>
        <w:spacing w:after="100" w:line="223" w:lineRule="auto"/>
        <w:ind w:firstLine="280"/>
        <w:jc w:val="both"/>
        <w:rPr>
          <w:sz w:val="24"/>
          <w:szCs w:val="24"/>
        </w:rPr>
      </w:pPr>
      <w:r>
        <w:rPr>
          <w:rStyle w:val="Bodytext1"/>
          <w:color w:val="000000"/>
        </w:rPr>
        <w:t>Elle n’est pas passée inaperçue, pas plus qu’elle n'a été une hallu</w:t>
      </w:r>
      <w:r>
        <w:rPr>
          <w:rStyle w:val="Bodytext1"/>
          <w:color w:val="000000"/>
        </w:rPr>
        <w:softHyphen/>
        <w:t>cination. Tous les apôtres l'ont constatée et ils insistent sur ce fait, 3.15 « Dieu L’a ressuscité le troisiè</w:t>
      </w:r>
      <w:r>
        <w:rPr>
          <w:rStyle w:val="Bodytext1"/>
          <w:color w:val="000000"/>
        </w:rPr>
        <w:t>me jour et II a permis qu’il appa</w:t>
      </w:r>
      <w:r>
        <w:rPr>
          <w:rStyle w:val="Bodytext1"/>
          <w:color w:val="000000"/>
        </w:rPr>
        <w:softHyphen/>
        <w:t>rût, non à tout le peuple, mais aux témoins choisis d’avance par Dieu, à nous qui avons mangé et bu avec Lui, après qu'il fut ressuscité des morts», 10.40-41. C’est pourquoi Pierre lui-même semble donner d’un apôtre la déf</w:t>
      </w:r>
      <w:r>
        <w:rPr>
          <w:rStyle w:val="Bodytext1"/>
          <w:color w:val="000000"/>
        </w:rPr>
        <w:t>inition suivante : « Celui qui est un témoin de Sa résurrec</w:t>
      </w:r>
      <w:r>
        <w:rPr>
          <w:rStyle w:val="Bodytext1"/>
          <w:color w:val="000000"/>
        </w:rPr>
        <w:softHyphen/>
        <w:t>tion » 1.21-22. Ainsi, le fait sans lequel notre foi serait vaine, est la chose la plus certaine du monde !</w:t>
      </w:r>
    </w:p>
    <w:p w14:paraId="38885011" w14:textId="77777777" w:rsidR="00000000" w:rsidRDefault="00D865FA">
      <w:pPr>
        <w:pStyle w:val="Bodytext10"/>
        <w:framePr w:w="5706" w:h="7986" w:hRule="exact" w:wrap="none" w:vAnchor="page" w:hAnchor="page" w:x="743" w:y="1319"/>
        <w:numPr>
          <w:ilvl w:val="0"/>
          <w:numId w:val="18"/>
        </w:numPr>
        <w:tabs>
          <w:tab w:val="left" w:pos="546"/>
        </w:tabs>
        <w:spacing w:after="40" w:line="223" w:lineRule="auto"/>
        <w:ind w:firstLine="280"/>
        <w:jc w:val="both"/>
        <w:rPr>
          <w:sz w:val="24"/>
          <w:szCs w:val="24"/>
        </w:rPr>
      </w:pPr>
      <w:bookmarkStart w:id="77" w:name="bookmark77"/>
      <w:bookmarkEnd w:id="77"/>
      <w:r>
        <w:rPr>
          <w:rStyle w:val="Bodytext1"/>
          <w:i/>
          <w:iCs/>
          <w:color w:val="000000"/>
        </w:rPr>
        <w:t>La résurrection elle aussi était annoncée par VEcriture.</w:t>
      </w:r>
    </w:p>
    <w:p w14:paraId="60746095" w14:textId="77777777" w:rsidR="00000000" w:rsidRDefault="00D865FA">
      <w:pPr>
        <w:pStyle w:val="Bodytext10"/>
        <w:framePr w:w="5706" w:h="7986" w:hRule="exact" w:wrap="none" w:vAnchor="page" w:hAnchor="page" w:x="743" w:y="1319"/>
        <w:spacing w:after="100" w:line="228" w:lineRule="auto"/>
        <w:ind w:firstLine="280"/>
        <w:jc w:val="both"/>
        <w:rPr>
          <w:sz w:val="24"/>
          <w:szCs w:val="24"/>
        </w:rPr>
      </w:pPr>
      <w:r>
        <w:rPr>
          <w:rStyle w:val="Bodytext1"/>
          <w:color w:val="000000"/>
        </w:rPr>
        <w:t>Pierre,</w:t>
      </w:r>
      <w:r>
        <w:rPr>
          <w:rStyle w:val="Bodytext1"/>
          <w:color w:val="000000"/>
        </w:rPr>
        <w:t xml:space="preserve"> comme Paul, le fait remarquer. Ils citent et commentent les passages où David dans les Psaumes prophétisait que le Saint de Dieu mis au tombeau ne verrait pas la corruption, mais S’assiérait triom</w:t>
      </w:r>
      <w:r>
        <w:rPr>
          <w:rStyle w:val="Bodytext1"/>
          <w:color w:val="000000"/>
        </w:rPr>
        <w:softHyphen/>
        <w:t xml:space="preserve">phant à la droite du Père (voyez Actes 2.25-35 ; 13.32-37 </w:t>
      </w:r>
      <w:r>
        <w:rPr>
          <w:rStyle w:val="Bodytext1"/>
          <w:color w:val="000000"/>
        </w:rPr>
        <w:t>et Ps. 16.8-11 ; 110.1).</w:t>
      </w:r>
    </w:p>
    <w:p w14:paraId="6BAA2E1C" w14:textId="77777777" w:rsidR="00000000" w:rsidRDefault="00D865FA">
      <w:pPr>
        <w:pStyle w:val="Bodytext10"/>
        <w:framePr w:w="5706" w:h="7986" w:hRule="exact" w:wrap="none" w:vAnchor="page" w:hAnchor="page" w:x="743" w:y="1319"/>
        <w:numPr>
          <w:ilvl w:val="0"/>
          <w:numId w:val="18"/>
        </w:numPr>
        <w:tabs>
          <w:tab w:val="left" w:pos="546"/>
        </w:tabs>
        <w:spacing w:after="40" w:line="223" w:lineRule="auto"/>
        <w:ind w:firstLine="280"/>
        <w:jc w:val="both"/>
        <w:rPr>
          <w:sz w:val="24"/>
          <w:szCs w:val="24"/>
        </w:rPr>
      </w:pPr>
      <w:bookmarkStart w:id="78" w:name="bookmark78"/>
      <w:bookmarkEnd w:id="78"/>
      <w:r>
        <w:rPr>
          <w:rStyle w:val="Bodytext1"/>
          <w:i/>
          <w:iCs/>
          <w:color w:val="000000"/>
        </w:rPr>
        <w:t>Jésus ressuscité a aussi été glorifié.</w:t>
      </w:r>
    </w:p>
    <w:p w14:paraId="7AB7DD48" w14:textId="77777777" w:rsidR="00000000" w:rsidRDefault="00D865FA">
      <w:pPr>
        <w:pStyle w:val="Bodytext10"/>
        <w:framePr w:w="5706" w:h="7986" w:hRule="exact" w:wrap="none" w:vAnchor="page" w:hAnchor="page" w:x="743" w:y="1319"/>
        <w:spacing w:after="40"/>
        <w:ind w:firstLine="280"/>
        <w:jc w:val="both"/>
        <w:rPr>
          <w:sz w:val="24"/>
          <w:szCs w:val="24"/>
        </w:rPr>
      </w:pPr>
      <w:r>
        <w:rPr>
          <w:rStyle w:val="Bodytext1"/>
          <w:color w:val="000000"/>
        </w:rPr>
        <w:t>Il n’est pas sorti du tombeau pour recommencer Sa vie précé</w:t>
      </w:r>
      <w:r>
        <w:rPr>
          <w:rStyle w:val="Bodytext1"/>
          <w:color w:val="000000"/>
        </w:rPr>
        <w:softHyphen/>
        <w:t>dente, mais pour reprendre Sa place dans la gloire.</w:t>
      </w:r>
    </w:p>
    <w:p w14:paraId="7AB10FC2" w14:textId="77777777" w:rsidR="00000000" w:rsidRDefault="00D865FA">
      <w:pPr>
        <w:pStyle w:val="Bodytext10"/>
        <w:framePr w:w="5706" w:h="7986" w:hRule="exact" w:wrap="none" w:vAnchor="page" w:hAnchor="page" w:x="743" w:y="1319"/>
        <w:spacing w:after="40"/>
        <w:ind w:firstLine="280"/>
        <w:jc w:val="both"/>
        <w:rPr>
          <w:sz w:val="24"/>
          <w:szCs w:val="24"/>
        </w:rPr>
      </w:pPr>
      <w:r>
        <w:rPr>
          <w:rStyle w:val="Bodytext1"/>
          <w:color w:val="000000"/>
        </w:rPr>
        <w:t>Il monte au ciel en présence de Ses disciples qui peuven</w:t>
      </w:r>
      <w:r>
        <w:rPr>
          <w:rStyle w:val="Bodytext1"/>
          <w:color w:val="000000"/>
        </w:rPr>
        <w:t>t en ren</w:t>
      </w:r>
      <w:r>
        <w:rPr>
          <w:rStyle w:val="Bodytext1"/>
          <w:color w:val="000000"/>
        </w:rPr>
        <w:softHyphen/>
        <w:t>dre un témoignage unanime, 1.9. Des anges leur apparaissent pour leur confirmer ce qui s’est produit ; v. 10-11. Assis sur le trône de la majesté divine, élevé par la droite du Père, le Christ peut dé</w:t>
      </w:r>
      <w:r>
        <w:rPr>
          <w:rStyle w:val="Bodytext1"/>
          <w:color w:val="000000"/>
        </w:rPr>
        <w:softHyphen/>
        <w:t>sormais envoyer l’Esprit, 2.33, et régner en s</w:t>
      </w:r>
      <w:r>
        <w:rPr>
          <w:rStyle w:val="Bodytext1"/>
          <w:color w:val="000000"/>
        </w:rPr>
        <w:t>ouverain. Il n’est plus l’humble charpentier de Nazareth. Il se manifeste à nouveau comme le Dieu tout puissant, dont la seule apparition aveugle et foudroie les pécheurs auxquels II se montre, 26.13-14.</w:t>
      </w:r>
    </w:p>
    <w:p w14:paraId="75B68860" w14:textId="77777777" w:rsidR="00000000" w:rsidRDefault="00D865FA">
      <w:pPr>
        <w:pStyle w:val="Bodytext10"/>
        <w:framePr w:w="5706" w:h="7986" w:hRule="exact" w:wrap="none" w:vAnchor="page" w:hAnchor="page" w:x="743" w:y="1319"/>
        <w:spacing w:after="0"/>
        <w:ind w:firstLine="280"/>
        <w:jc w:val="both"/>
        <w:rPr>
          <w:sz w:val="24"/>
          <w:szCs w:val="24"/>
        </w:rPr>
      </w:pPr>
      <w:r>
        <w:rPr>
          <w:rStyle w:val="Bodytext1"/>
          <w:color w:val="000000"/>
        </w:rPr>
        <w:t>Avez-vous réfléchi à cela ? Jésus de Nazareth pouvai</w:t>
      </w:r>
      <w:r>
        <w:rPr>
          <w:rStyle w:val="Bodytext1"/>
          <w:color w:val="000000"/>
        </w:rPr>
        <w:t>t être discuté, rejeté, bafoué ; en présence du Christ ressuscité et glorifié, il n'y a</w:t>
      </w:r>
    </w:p>
    <w:p w14:paraId="769AB14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790BC81" w14:textId="77777777" w:rsidR="00000000" w:rsidRDefault="00D865FA">
      <w:pPr>
        <w:pStyle w:val="Headerorfooter10"/>
        <w:framePr w:wrap="none" w:vAnchor="page" w:hAnchor="page" w:x="3026" w:y="1039"/>
        <w:rPr>
          <w:i w:val="0"/>
          <w:iCs w:val="0"/>
          <w:sz w:val="24"/>
          <w:szCs w:val="24"/>
        </w:rPr>
      </w:pPr>
      <w:r>
        <w:rPr>
          <w:rStyle w:val="Headerorfooter1"/>
          <w:i/>
          <w:iCs/>
          <w:color w:val="000000"/>
        </w:rPr>
        <w:lastRenderedPageBreak/>
        <w:t>JÉSUS-CHRIST</w:t>
      </w:r>
    </w:p>
    <w:p w14:paraId="769C5922" w14:textId="77777777" w:rsidR="00000000" w:rsidRDefault="00D865FA">
      <w:pPr>
        <w:pStyle w:val="Headerorfooter10"/>
        <w:framePr w:wrap="none" w:vAnchor="page" w:hAnchor="page" w:x="6248" w:y="1051"/>
        <w:rPr>
          <w:i w:val="0"/>
          <w:iCs w:val="0"/>
          <w:sz w:val="24"/>
          <w:szCs w:val="24"/>
        </w:rPr>
      </w:pPr>
      <w:r>
        <w:rPr>
          <w:rStyle w:val="Headerorfooter1"/>
          <w:rFonts w:ascii="Arial" w:hAnsi="Arial" w:cs="Arial"/>
          <w:color w:val="000000"/>
        </w:rPr>
        <w:t>19</w:t>
      </w:r>
    </w:p>
    <w:p w14:paraId="67145700" w14:textId="77777777" w:rsidR="00000000" w:rsidRDefault="00D865FA">
      <w:pPr>
        <w:pStyle w:val="Bodytext10"/>
        <w:framePr w:w="5700" w:h="7974" w:hRule="exact" w:wrap="none" w:vAnchor="page" w:hAnchor="page" w:x="746" w:y="1321"/>
        <w:spacing w:after="100" w:line="197" w:lineRule="auto"/>
        <w:ind w:firstLine="0"/>
        <w:jc w:val="both"/>
        <w:rPr>
          <w:sz w:val="24"/>
          <w:szCs w:val="24"/>
        </w:rPr>
      </w:pPr>
      <w:r>
        <w:rPr>
          <w:rStyle w:val="Bodytext1"/>
          <w:color w:val="000000"/>
        </w:rPr>
        <w:t>qu'une attitude possible : celle de l’adoration et de l’obéissance. Est- ce la vôtre ?</w:t>
      </w:r>
    </w:p>
    <w:p w14:paraId="125A7956" w14:textId="77777777" w:rsidR="00000000" w:rsidRDefault="00D865FA">
      <w:pPr>
        <w:pStyle w:val="Bodytext10"/>
        <w:framePr w:w="5700" w:h="7974" w:hRule="exact" w:wrap="none" w:vAnchor="page" w:hAnchor="page" w:x="746" w:y="1321"/>
        <w:numPr>
          <w:ilvl w:val="0"/>
          <w:numId w:val="8"/>
        </w:numPr>
        <w:tabs>
          <w:tab w:val="left" w:pos="368"/>
        </w:tabs>
        <w:spacing w:after="100" w:line="226" w:lineRule="auto"/>
        <w:ind w:firstLine="0"/>
        <w:jc w:val="both"/>
        <w:rPr>
          <w:sz w:val="24"/>
          <w:szCs w:val="24"/>
        </w:rPr>
      </w:pPr>
      <w:bookmarkStart w:id="79" w:name="bookmark79"/>
      <w:bookmarkEnd w:id="79"/>
      <w:r>
        <w:rPr>
          <w:rStyle w:val="Bodytext1"/>
          <w:color w:val="000000"/>
        </w:rPr>
        <w:t>L'ACTIVITÉ PRÉSENTE DE JÉSUS-CHRIST</w:t>
      </w:r>
    </w:p>
    <w:p w14:paraId="33EDA605" w14:textId="77777777" w:rsidR="00000000" w:rsidRDefault="00D865FA">
      <w:pPr>
        <w:pStyle w:val="Bodytext10"/>
        <w:framePr w:w="5700" w:h="7974" w:hRule="exact" w:wrap="none" w:vAnchor="page" w:hAnchor="page" w:x="746" w:y="1321"/>
        <w:spacing w:after="100" w:line="204" w:lineRule="auto"/>
        <w:ind w:firstLine="280"/>
        <w:jc w:val="both"/>
        <w:rPr>
          <w:sz w:val="24"/>
          <w:szCs w:val="24"/>
        </w:rPr>
      </w:pPr>
      <w:r>
        <w:rPr>
          <w:rStyle w:val="Bodytext1"/>
          <w:color w:val="000000"/>
        </w:rPr>
        <w:t>Le Seigneur n’est pas monté au Ciel pour y disparaître. Au con</w:t>
      </w:r>
      <w:r>
        <w:rPr>
          <w:rStyle w:val="Bodytext1"/>
          <w:color w:val="000000"/>
        </w:rPr>
        <w:softHyphen/>
        <w:t>traire, Il Se manifeste plus que jamais. Comment le fait-Il ?</w:t>
      </w:r>
    </w:p>
    <w:p w14:paraId="3F06D61F" w14:textId="77777777" w:rsidR="00000000" w:rsidRDefault="00D865FA">
      <w:pPr>
        <w:pStyle w:val="Bodytext10"/>
        <w:framePr w:w="5700" w:h="7974" w:hRule="exact" w:wrap="none" w:vAnchor="page" w:hAnchor="page" w:x="746" w:y="1321"/>
        <w:numPr>
          <w:ilvl w:val="0"/>
          <w:numId w:val="19"/>
        </w:numPr>
        <w:tabs>
          <w:tab w:val="left" w:pos="522"/>
        </w:tabs>
        <w:spacing w:after="100" w:line="226" w:lineRule="auto"/>
        <w:ind w:firstLine="280"/>
        <w:jc w:val="both"/>
        <w:rPr>
          <w:sz w:val="24"/>
          <w:szCs w:val="24"/>
        </w:rPr>
      </w:pPr>
      <w:bookmarkStart w:id="80" w:name="bookmark80"/>
      <w:bookmarkEnd w:id="80"/>
      <w:r>
        <w:rPr>
          <w:rStyle w:val="Bodytext1"/>
          <w:i/>
          <w:iCs/>
          <w:color w:val="000000"/>
        </w:rPr>
        <w:t>Il se révèle aux hommes qu'il veut sauver.</w:t>
      </w:r>
    </w:p>
    <w:p w14:paraId="045147F8" w14:textId="77777777" w:rsidR="00000000" w:rsidRDefault="00D865FA">
      <w:pPr>
        <w:pStyle w:val="Bodytext10"/>
        <w:framePr w:w="5700" w:h="7974" w:hRule="exact" w:wrap="none" w:vAnchor="page" w:hAnchor="page" w:x="746" w:y="1321"/>
        <w:spacing w:after="0" w:line="218" w:lineRule="auto"/>
        <w:ind w:firstLine="280"/>
        <w:jc w:val="both"/>
        <w:rPr>
          <w:sz w:val="24"/>
          <w:szCs w:val="24"/>
        </w:rPr>
      </w:pPr>
      <w:r>
        <w:rPr>
          <w:rStyle w:val="Bodytext1"/>
          <w:color w:val="000000"/>
          <w:shd w:val="clear" w:color="auto" w:fill="FFFFFF"/>
        </w:rPr>
        <w:t>Il apparaît à Saul son ennem</w:t>
      </w:r>
      <w:r>
        <w:rPr>
          <w:rStyle w:val="Bodytext1"/>
          <w:color w:val="000000"/>
          <w:shd w:val="clear" w:color="auto" w:fill="FFFFFF"/>
        </w:rPr>
        <w:t>i sur le chemin de Damas pour l’arra</w:t>
      </w:r>
      <w:r>
        <w:rPr>
          <w:rStyle w:val="Bodytext1"/>
          <w:color w:val="000000"/>
          <w:shd w:val="clear" w:color="auto" w:fill="FFFFFF"/>
        </w:rPr>
        <w:softHyphen/>
        <w:t>cher à la perdition qui l'attend 9.3-5. Il ouvre le cœur d’une femme pieuse comme Lydie, afin qu’elle comprenne et reçoive l'Evangile, 16.</w:t>
      </w:r>
    </w:p>
    <w:p w14:paraId="3D42AD5E" w14:textId="77777777" w:rsidR="00000000" w:rsidRDefault="00D865FA">
      <w:pPr>
        <w:pStyle w:val="Bodytext10"/>
        <w:framePr w:w="5700" w:h="7974" w:hRule="exact" w:wrap="none" w:vAnchor="page" w:hAnchor="page" w:x="746" w:y="1321"/>
        <w:numPr>
          <w:ilvl w:val="0"/>
          <w:numId w:val="11"/>
        </w:numPr>
        <w:tabs>
          <w:tab w:val="left" w:pos="320"/>
        </w:tabs>
        <w:spacing w:after="100" w:line="218" w:lineRule="auto"/>
        <w:ind w:firstLine="0"/>
        <w:jc w:val="both"/>
        <w:rPr>
          <w:sz w:val="24"/>
          <w:szCs w:val="24"/>
        </w:rPr>
      </w:pPr>
      <w:bookmarkStart w:id="81" w:name="bookmark81"/>
      <w:bookmarkEnd w:id="81"/>
      <w:r>
        <w:rPr>
          <w:rStyle w:val="Bodytext1"/>
          <w:color w:val="000000"/>
        </w:rPr>
        <w:t>C'est Lui encore qui ajoute chaque jour à l'Eglise ceux</w:t>
      </w:r>
      <w:r>
        <w:rPr>
          <w:rStyle w:val="Bodytext1"/>
          <w:color w:val="000000"/>
        </w:rPr>
        <w:t xml:space="preserve"> qui sont sauvés, 2.47. Selon Sa promesse, après avoir été élevé de la terre. Il attire tous les hommes à Lui. Pouvez-vous dire, que, comme Saul ou comme Lydie, vous avez eu votre rencontre personnelle avec Lui ?</w:t>
      </w:r>
    </w:p>
    <w:p w14:paraId="4201B26F" w14:textId="77777777" w:rsidR="00000000" w:rsidRDefault="00D865FA">
      <w:pPr>
        <w:pStyle w:val="Bodytext10"/>
        <w:framePr w:w="5700" w:h="7974" w:hRule="exact" w:wrap="none" w:vAnchor="page" w:hAnchor="page" w:x="746" w:y="1321"/>
        <w:numPr>
          <w:ilvl w:val="0"/>
          <w:numId w:val="19"/>
        </w:numPr>
        <w:tabs>
          <w:tab w:val="left" w:pos="514"/>
        </w:tabs>
        <w:spacing w:after="100" w:line="226" w:lineRule="auto"/>
        <w:jc w:val="both"/>
        <w:rPr>
          <w:sz w:val="24"/>
          <w:szCs w:val="24"/>
        </w:rPr>
      </w:pPr>
      <w:bookmarkStart w:id="82" w:name="bookmark82"/>
      <w:bookmarkEnd w:id="82"/>
      <w:r>
        <w:rPr>
          <w:rStyle w:val="Bodytext1"/>
          <w:i/>
          <w:iCs/>
          <w:color w:val="000000"/>
        </w:rPr>
        <w:t>Ceux qu'il a sauvés, Il les dirige et les utilise.</w:t>
      </w:r>
    </w:p>
    <w:p w14:paraId="56272A82" w14:textId="77777777" w:rsidR="00000000" w:rsidRDefault="00D865FA">
      <w:pPr>
        <w:pStyle w:val="Bodytext10"/>
        <w:framePr w:w="5700" w:h="7974" w:hRule="exact" w:wrap="none" w:vAnchor="page" w:hAnchor="page" w:x="746" w:y="1321"/>
        <w:spacing w:after="0" w:line="226" w:lineRule="auto"/>
        <w:ind w:firstLine="280"/>
        <w:jc w:val="both"/>
        <w:rPr>
          <w:sz w:val="24"/>
          <w:szCs w:val="24"/>
        </w:rPr>
      </w:pPr>
      <w:r>
        <w:rPr>
          <w:rStyle w:val="Bodytext1"/>
          <w:color w:val="000000"/>
        </w:rPr>
        <w:t>Il adresse aussitôt vocation à Saul en disant « Cet homme est un instrument que J'ai choisi pour porter mon nom devant les nations », 9.15. Il lui donne Scs instructions précises, 22.18-21, car celui qui L</w:t>
      </w:r>
      <w:r>
        <w:rPr>
          <w:rStyle w:val="Bodytext1"/>
          <w:color w:val="000000"/>
        </w:rPr>
        <w:t>e suit ne marche pas dans les ténèbres. Lorsque Paul est en route, le Seigneur le guide par Son Esprit pour le conduire vers un ministère toujours plus fructueux et le garde de tout faux pas, 16.6-7. Quand l'apôtre enfin est dans la détresse. Il lui appara</w:t>
      </w:r>
      <w:r>
        <w:rPr>
          <w:rStyle w:val="Bodytext1"/>
          <w:color w:val="000000"/>
        </w:rPr>
        <w:t>ît encore et l'encourage avec tendresse, 18. 9-10.</w:t>
      </w:r>
    </w:p>
    <w:p w14:paraId="3796A36E" w14:textId="77777777" w:rsidR="00000000" w:rsidRDefault="00D865FA">
      <w:pPr>
        <w:pStyle w:val="Bodytext10"/>
        <w:framePr w:w="5700" w:h="7974" w:hRule="exact" w:wrap="none" w:vAnchor="page" w:hAnchor="page" w:x="746" w:y="1321"/>
        <w:spacing w:after="160" w:line="226" w:lineRule="auto"/>
        <w:ind w:firstLine="280"/>
        <w:jc w:val="both"/>
        <w:rPr>
          <w:sz w:val="24"/>
          <w:szCs w:val="24"/>
        </w:rPr>
      </w:pPr>
      <w:r>
        <w:rPr>
          <w:rStyle w:val="Bodytext1"/>
          <w:color w:val="000000"/>
        </w:rPr>
        <w:t xml:space="preserve">Depuis votre conversion, avez-vous cheminé avec ce guide </w:t>
      </w:r>
      <w:r>
        <w:rPr>
          <w:rStyle w:val="Bodytext1"/>
          <w:color w:val="000000"/>
          <w:u w:val="single"/>
        </w:rPr>
        <w:t>aiman</w:t>
      </w:r>
      <w:r>
        <w:rPr>
          <w:rStyle w:val="Bodytext1"/>
          <w:color w:val="000000"/>
        </w:rPr>
        <w:t>t et sûr, et êtes-vous devenu Son instrument de choix ? Ne craignez plus, suivez-le partout, et vous en ferez la merveilleuse expérience.</w:t>
      </w:r>
    </w:p>
    <w:p w14:paraId="29088383" w14:textId="77777777" w:rsidR="00000000" w:rsidRDefault="00D865FA">
      <w:pPr>
        <w:pStyle w:val="Bodytext10"/>
        <w:framePr w:w="5700" w:h="7974" w:hRule="exact" w:wrap="none" w:vAnchor="page" w:hAnchor="page" w:x="746" w:y="1321"/>
        <w:numPr>
          <w:ilvl w:val="0"/>
          <w:numId w:val="19"/>
        </w:numPr>
        <w:tabs>
          <w:tab w:val="left" w:pos="534"/>
        </w:tabs>
        <w:spacing w:after="100" w:line="226" w:lineRule="auto"/>
        <w:ind w:firstLine="280"/>
        <w:jc w:val="both"/>
        <w:rPr>
          <w:sz w:val="24"/>
          <w:szCs w:val="24"/>
        </w:rPr>
      </w:pPr>
      <w:bookmarkStart w:id="83" w:name="bookmark83"/>
      <w:bookmarkEnd w:id="83"/>
      <w:r>
        <w:rPr>
          <w:rStyle w:val="Bodytext1"/>
          <w:i/>
          <w:iCs/>
          <w:color w:val="000000"/>
        </w:rPr>
        <w:t>Le Seigneur gouverne /'Eglise tout entière.</w:t>
      </w:r>
    </w:p>
    <w:p w14:paraId="46A9F62E" w14:textId="77777777" w:rsidR="00000000" w:rsidRDefault="00D865FA">
      <w:pPr>
        <w:pStyle w:val="Bodytext10"/>
        <w:framePr w:w="5700" w:h="7974" w:hRule="exact" w:wrap="none" w:vAnchor="page" w:hAnchor="page" w:x="746" w:y="1321"/>
        <w:spacing w:after="0"/>
        <w:ind w:firstLine="280"/>
        <w:jc w:val="both"/>
        <w:rPr>
          <w:sz w:val="24"/>
          <w:szCs w:val="24"/>
        </w:rPr>
      </w:pPr>
      <w:r>
        <w:rPr>
          <w:rStyle w:val="Bodytext1"/>
          <w:color w:val="000000"/>
        </w:rPr>
        <w:t>Puisque cette dernière est Son corps, elle doit laisser en toutes cho</w:t>
      </w:r>
      <w:r>
        <w:rPr>
          <w:rStyle w:val="Bodytext1"/>
          <w:color w:val="000000"/>
        </w:rPr>
        <w:softHyphen/>
        <w:t>ses la tête ordonner et diriger. C’est bien ce qui se produit dans les Actes : non seulement le Christ commande aux croyant</w:t>
      </w:r>
      <w:r>
        <w:rPr>
          <w:rStyle w:val="Bodytext1"/>
          <w:color w:val="000000"/>
        </w:rPr>
        <w:t>s individuels, mais II dirige l'Eglise. Citons-en deux exemples. Par le Saint-Esprit, Il lui donne Ses ordres en ce qui concerne la mission et les ouvriers à envoyer. Ce n'est pas l'Eglise qui se réunit en comité, et décrète qu’elle va envoyer ceux qu'il l</w:t>
      </w:r>
      <w:r>
        <w:rPr>
          <w:rStyle w:val="Bodytext1"/>
          <w:color w:val="000000"/>
        </w:rPr>
        <w:t>ui plait de choisir. Le Saint-Esprit Lui-même dit : « Mettez-moi à part Bamabas et Saul, pour l’œuvre à laquelle je les ai appelés », 13.2. Envoyés par l’Esprit, de tels missionnaires accomplissent une œuvre qui fait paraître nos efforts dérisoires. Dans l</w:t>
      </w:r>
      <w:r>
        <w:rPr>
          <w:rStyle w:val="Bodytext1"/>
          <w:color w:val="000000"/>
        </w:rPr>
        <w:t>e second cas, le Seigneur inspire la grave décision du synode de Jéru</w:t>
      </w:r>
      <w:r>
        <w:rPr>
          <w:rStyle w:val="Bodytext1"/>
          <w:color w:val="000000"/>
        </w:rPr>
        <w:softHyphen/>
        <w:t>salem, que l’Eglise peut formuler ensuite en disant : « 11 a paru bon au Saint-Esprit et à nous... » 15.28. Grâce à Lui, la désunion a été évi</w:t>
      </w:r>
      <w:r>
        <w:rPr>
          <w:rStyle w:val="Bodytext1"/>
          <w:color w:val="000000"/>
        </w:rPr>
        <w:softHyphen/>
        <w:t>tée, et la liberté chrétienne pleinement sa</w:t>
      </w:r>
      <w:r>
        <w:rPr>
          <w:rStyle w:val="Bodytext1"/>
          <w:color w:val="000000"/>
        </w:rPr>
        <w:t>uvegardée.</w:t>
      </w:r>
    </w:p>
    <w:p w14:paraId="0156286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1584A76" w14:textId="77777777" w:rsidR="00000000" w:rsidRDefault="00D865FA">
      <w:pPr>
        <w:pStyle w:val="Headerorfooter10"/>
        <w:framePr w:wrap="none" w:vAnchor="page" w:hAnchor="page" w:x="722" w:y="1037"/>
        <w:rPr>
          <w:i w:val="0"/>
          <w:iCs w:val="0"/>
          <w:sz w:val="24"/>
          <w:szCs w:val="24"/>
        </w:rPr>
      </w:pPr>
      <w:r>
        <w:rPr>
          <w:rStyle w:val="Headerorfooter1"/>
          <w:rFonts w:ascii="Arial" w:hAnsi="Arial" w:cs="Arial"/>
          <w:color w:val="000000"/>
        </w:rPr>
        <w:lastRenderedPageBreak/>
        <w:t>20</w:t>
      </w:r>
    </w:p>
    <w:p w14:paraId="132D6B4F" w14:textId="77777777" w:rsidR="00000000" w:rsidRDefault="00D865FA">
      <w:pPr>
        <w:pStyle w:val="Headerorfooter10"/>
        <w:framePr w:wrap="none" w:vAnchor="page" w:hAnchor="page" w:x="2060" w:y="1031"/>
        <w:rPr>
          <w:i w:val="0"/>
          <w:iCs w:val="0"/>
          <w:sz w:val="24"/>
          <w:szCs w:val="24"/>
        </w:rPr>
      </w:pPr>
      <w:r>
        <w:rPr>
          <w:rStyle w:val="Headerorfooter1"/>
          <w:i/>
          <w:iCs/>
          <w:color w:val="000000"/>
        </w:rPr>
        <w:t>NOTES SUR LES ACTES DES APOTRES</w:t>
      </w:r>
    </w:p>
    <w:p w14:paraId="507A7DDB" w14:textId="77777777" w:rsidR="00000000" w:rsidRDefault="00D865FA">
      <w:pPr>
        <w:pStyle w:val="Bodytext10"/>
        <w:framePr w:w="5712" w:h="7986" w:hRule="exact" w:wrap="none" w:vAnchor="page" w:hAnchor="page" w:x="740" w:y="1307"/>
        <w:spacing w:after="80" w:line="211" w:lineRule="auto"/>
        <w:ind w:firstLine="300"/>
        <w:jc w:val="both"/>
        <w:rPr>
          <w:sz w:val="24"/>
          <w:szCs w:val="24"/>
        </w:rPr>
      </w:pPr>
      <w:r>
        <w:rPr>
          <w:rStyle w:val="Bodytext1"/>
          <w:color w:val="000000"/>
        </w:rPr>
        <w:t>Jésus-Christ gouvcme-t-Il ainsi notre Eglise ? Si souvent nous voulons tout faire et tout décider ; nous avons comité sur comité, et notre orga</w:t>
      </w:r>
      <w:r>
        <w:rPr>
          <w:rStyle w:val="Bodytext1"/>
          <w:color w:val="000000"/>
        </w:rPr>
        <w:softHyphen/>
      </w:r>
      <w:r>
        <w:rPr>
          <w:rStyle w:val="Bodytext1"/>
          <w:color w:val="000000"/>
        </w:rPr>
        <w:t>nisation est si compliquée et si parfaite, qu’elle empêche une autre volonté de se manifester. Puissions-nous dans toutes les circonstances, remettre la direction et la décision au Seigneur. Alors, notre Eglise se réveillera.</w:t>
      </w:r>
    </w:p>
    <w:p w14:paraId="063B1154" w14:textId="77777777" w:rsidR="00000000" w:rsidRDefault="00D865FA">
      <w:pPr>
        <w:pStyle w:val="Bodytext10"/>
        <w:framePr w:w="5712" w:h="7986" w:hRule="exact" w:wrap="none" w:vAnchor="page" w:hAnchor="page" w:x="740" w:y="1307"/>
        <w:numPr>
          <w:ilvl w:val="0"/>
          <w:numId w:val="8"/>
        </w:numPr>
        <w:tabs>
          <w:tab w:val="left" w:pos="290"/>
        </w:tabs>
        <w:spacing w:after="80" w:line="228" w:lineRule="auto"/>
        <w:ind w:firstLine="0"/>
        <w:jc w:val="both"/>
        <w:rPr>
          <w:sz w:val="24"/>
          <w:szCs w:val="24"/>
        </w:rPr>
      </w:pPr>
      <w:bookmarkStart w:id="84" w:name="bookmark84"/>
      <w:bookmarkEnd w:id="84"/>
      <w:r>
        <w:rPr>
          <w:rStyle w:val="Bodytext1"/>
          <w:color w:val="000000"/>
        </w:rPr>
        <w:t>LE RETOUR DE JÉSUS-CHRIST</w:t>
      </w:r>
    </w:p>
    <w:p w14:paraId="23148408" w14:textId="77777777" w:rsidR="00000000" w:rsidRDefault="00D865FA">
      <w:pPr>
        <w:pStyle w:val="Bodytext10"/>
        <w:framePr w:w="5712" w:h="7986" w:hRule="exact" w:wrap="none" w:vAnchor="page" w:hAnchor="page" w:x="740" w:y="1307"/>
        <w:spacing w:after="0" w:line="218" w:lineRule="auto"/>
        <w:ind w:firstLine="300"/>
        <w:jc w:val="both"/>
        <w:rPr>
          <w:sz w:val="24"/>
          <w:szCs w:val="24"/>
        </w:rPr>
      </w:pPr>
      <w:r>
        <w:rPr>
          <w:rStyle w:val="Bodytext1"/>
          <w:color w:val="000000"/>
        </w:rPr>
        <w:t>Le Seigneur a quitté la terre, mais provisoirement. Pierre déclare que le ciel doit Le recevoir « jusqu’aux temps du rétablissement de toutes choses, dont Dieu a parlé par la bouche de Ses saints prophè</w:t>
      </w:r>
      <w:r>
        <w:rPr>
          <w:rStyle w:val="Bodytext1"/>
          <w:color w:val="000000"/>
        </w:rPr>
        <w:softHyphen/>
        <w:t>tes », 3.21. Jésu</w:t>
      </w:r>
      <w:r>
        <w:rPr>
          <w:rStyle w:val="Bodytext1"/>
          <w:color w:val="000000"/>
        </w:rPr>
        <w:t>s-Christ doit en effet revenir, pour établir ici-bas Son royaume de justice et de paix. Cela est absolument certain, puisque de nombreuses prophéties de l’Ancien Testament et plus de 300 passages du Nouveau l'annoncent expressément. Mais comment reviendra-</w:t>
      </w:r>
      <w:r>
        <w:rPr>
          <w:rStyle w:val="Bodytext1"/>
          <w:color w:val="000000"/>
        </w:rPr>
        <w:t>t-Il ?</w:t>
      </w:r>
    </w:p>
    <w:p w14:paraId="6519E971" w14:textId="77777777" w:rsidR="00000000" w:rsidRDefault="00D865FA">
      <w:pPr>
        <w:pStyle w:val="Bodytext10"/>
        <w:framePr w:w="5712" w:h="7986" w:hRule="exact" w:wrap="none" w:vAnchor="page" w:hAnchor="page" w:x="740" w:y="1307"/>
        <w:spacing w:after="0" w:line="218" w:lineRule="auto"/>
        <w:ind w:firstLine="300"/>
        <w:jc w:val="both"/>
        <w:rPr>
          <w:sz w:val="24"/>
          <w:szCs w:val="24"/>
        </w:rPr>
      </w:pPr>
      <w:r>
        <w:rPr>
          <w:rStyle w:val="Bodytext1"/>
          <w:color w:val="000000"/>
        </w:rPr>
        <w:t>Les anges eux-mêmes le disent aux disciples le jour de l’Ascension : « Ce Jésus... viendra de la même manière que vous L'avez vu allant au ciel », 1.11. Cela veut dire que :</w:t>
      </w:r>
    </w:p>
    <w:p w14:paraId="2E1D7948" w14:textId="77777777" w:rsidR="00000000" w:rsidRDefault="00D865FA">
      <w:pPr>
        <w:pStyle w:val="Bodytext10"/>
        <w:framePr w:w="5712" w:h="7986" w:hRule="exact" w:wrap="none" w:vAnchor="page" w:hAnchor="page" w:x="740" w:y="1307"/>
        <w:numPr>
          <w:ilvl w:val="0"/>
          <w:numId w:val="20"/>
        </w:numPr>
        <w:tabs>
          <w:tab w:val="left" w:pos="536"/>
        </w:tabs>
        <w:spacing w:after="0" w:line="228" w:lineRule="auto"/>
        <w:ind w:firstLine="300"/>
        <w:jc w:val="both"/>
        <w:rPr>
          <w:sz w:val="24"/>
          <w:szCs w:val="24"/>
        </w:rPr>
      </w:pPr>
      <w:bookmarkStart w:id="85" w:name="bookmark85"/>
      <w:bookmarkEnd w:id="85"/>
      <w:r>
        <w:rPr>
          <w:rStyle w:val="Bodytext1"/>
          <w:i/>
          <w:iCs/>
          <w:color w:val="000000"/>
        </w:rPr>
        <w:t xml:space="preserve">Jésus reviendra soudainement, </w:t>
      </w:r>
      <w:r>
        <w:rPr>
          <w:rStyle w:val="Bodytext1"/>
          <w:color w:val="000000"/>
        </w:rPr>
        <w:t>comme II a quitté Ses</w:t>
      </w:r>
      <w:r>
        <w:rPr>
          <w:rStyle w:val="Bodytext1"/>
          <w:color w:val="000000"/>
        </w:rPr>
        <w:t xml:space="preserve"> disciples «pendant qu’ils Le regardaient», 1.9.</w:t>
      </w:r>
    </w:p>
    <w:p w14:paraId="3BC281D8" w14:textId="77777777" w:rsidR="00000000" w:rsidRDefault="00D865FA">
      <w:pPr>
        <w:pStyle w:val="Bodytext10"/>
        <w:framePr w:w="5712" w:h="7986" w:hRule="exact" w:wrap="none" w:vAnchor="page" w:hAnchor="page" w:x="740" w:y="1307"/>
        <w:numPr>
          <w:ilvl w:val="0"/>
          <w:numId w:val="20"/>
        </w:numPr>
        <w:tabs>
          <w:tab w:val="left" w:pos="536"/>
        </w:tabs>
        <w:spacing w:after="80" w:line="230" w:lineRule="auto"/>
        <w:ind w:firstLine="300"/>
        <w:jc w:val="both"/>
        <w:rPr>
          <w:sz w:val="24"/>
          <w:szCs w:val="24"/>
        </w:rPr>
      </w:pPr>
      <w:bookmarkStart w:id="86" w:name="bookmark86"/>
      <w:bookmarkEnd w:id="86"/>
      <w:r>
        <w:rPr>
          <w:rStyle w:val="Bodytext1"/>
          <w:i/>
          <w:iCs/>
          <w:color w:val="000000"/>
        </w:rPr>
        <w:t>Il apparaîtra corporellement,</w:t>
      </w:r>
      <w:r>
        <w:rPr>
          <w:rStyle w:val="Bodytext1"/>
          <w:color w:val="000000"/>
        </w:rPr>
        <w:t xml:space="preserve"> ainsi qu’il est monté au ciel. Il est déjà revenu spirituellement habiter dans le cœur des croyants, mais II doit revenir avec Son corps ressuscité et gl</w:t>
      </w:r>
      <w:r>
        <w:rPr>
          <w:rStyle w:val="Bodytext1"/>
          <w:color w:val="000000"/>
        </w:rPr>
        <w:t>orifié ; c’est alors que tout œil Le verra, Apoc. 1.7.</w:t>
      </w:r>
    </w:p>
    <w:p w14:paraId="2FFC0846" w14:textId="77777777" w:rsidR="00000000" w:rsidRDefault="00D865FA">
      <w:pPr>
        <w:pStyle w:val="Bodytext10"/>
        <w:framePr w:w="5712" w:h="7986" w:hRule="exact" w:wrap="none" w:vAnchor="page" w:hAnchor="page" w:x="740" w:y="1307"/>
        <w:numPr>
          <w:ilvl w:val="0"/>
          <w:numId w:val="20"/>
        </w:numPr>
        <w:tabs>
          <w:tab w:val="left" w:pos="530"/>
        </w:tabs>
        <w:spacing w:after="0" w:line="228" w:lineRule="auto"/>
        <w:ind w:firstLine="300"/>
        <w:jc w:val="both"/>
        <w:rPr>
          <w:sz w:val="24"/>
          <w:szCs w:val="24"/>
        </w:rPr>
      </w:pPr>
      <w:bookmarkStart w:id="87" w:name="bookmark87"/>
      <w:bookmarkEnd w:id="87"/>
      <w:r>
        <w:rPr>
          <w:rStyle w:val="Bodytext1"/>
          <w:color w:val="000000"/>
        </w:rPr>
        <w:t xml:space="preserve">// </w:t>
      </w:r>
      <w:r>
        <w:rPr>
          <w:rStyle w:val="Bodytext1"/>
          <w:i/>
          <w:iCs/>
          <w:color w:val="000000"/>
        </w:rPr>
        <w:t>viendra sur les nuées,</w:t>
      </w:r>
      <w:r>
        <w:rPr>
          <w:rStyle w:val="Bodytext1"/>
          <w:color w:val="000000"/>
        </w:rPr>
        <w:t xml:space="preserve"> de même qu’une nuée Le déroba aux yeux des Siens, Actes 1.9 ; Matth. 24.30.</w:t>
      </w:r>
    </w:p>
    <w:p w14:paraId="72D61FDF" w14:textId="77777777" w:rsidR="00000000" w:rsidRDefault="00D865FA">
      <w:pPr>
        <w:pStyle w:val="Bodytext10"/>
        <w:framePr w:w="5712" w:h="7986" w:hRule="exact" w:wrap="none" w:vAnchor="page" w:hAnchor="page" w:x="740" w:y="1307"/>
        <w:numPr>
          <w:ilvl w:val="0"/>
          <w:numId w:val="20"/>
        </w:numPr>
        <w:tabs>
          <w:tab w:val="left" w:pos="542"/>
        </w:tabs>
        <w:spacing w:after="0"/>
        <w:ind w:firstLine="300"/>
        <w:jc w:val="both"/>
        <w:rPr>
          <w:sz w:val="24"/>
          <w:szCs w:val="24"/>
        </w:rPr>
      </w:pPr>
      <w:bookmarkStart w:id="88" w:name="bookmark88"/>
      <w:bookmarkEnd w:id="88"/>
      <w:r>
        <w:rPr>
          <w:rStyle w:val="Bodytext1"/>
          <w:i/>
          <w:iCs/>
          <w:color w:val="000000"/>
        </w:rPr>
        <w:t>Il posera Ses pieds sur la montagne des oliviers,</w:t>
      </w:r>
      <w:r>
        <w:rPr>
          <w:rStyle w:val="Bodytext1"/>
          <w:color w:val="000000"/>
        </w:rPr>
        <w:t xml:space="preserve"> d'où II est par</w:t>
      </w:r>
      <w:r>
        <w:rPr>
          <w:rStyle w:val="Bodytext1"/>
          <w:color w:val="000000"/>
        </w:rPr>
        <w:softHyphen/>
        <w:t>ti, Actes 1. 12. 11 accomplira ainsi une autre prophétie, celle de Zacha</w:t>
      </w:r>
      <w:r>
        <w:rPr>
          <w:rStyle w:val="Bodytext1"/>
          <w:color w:val="000000"/>
        </w:rPr>
        <w:softHyphen/>
        <w:t>rie 14.4-5, d’après laquelle II doit apparaître sur cette montagne avec tous Ses saints (c’est-à-dire avec Son Eglise</w:t>
      </w:r>
      <w:r>
        <w:rPr>
          <w:rStyle w:val="Bodytext1"/>
          <w:color w:val="000000"/>
        </w:rPr>
        <w:t>, enlevée à Sa rencontre dans les airs).</w:t>
      </w:r>
    </w:p>
    <w:p w14:paraId="1B91A1EE" w14:textId="77777777" w:rsidR="00000000" w:rsidRDefault="00D865FA">
      <w:pPr>
        <w:pStyle w:val="Bodytext10"/>
        <w:framePr w:w="5712" w:h="7986" w:hRule="exact" w:wrap="none" w:vAnchor="page" w:hAnchor="page" w:x="740" w:y="1307"/>
        <w:numPr>
          <w:ilvl w:val="0"/>
          <w:numId w:val="20"/>
        </w:numPr>
        <w:tabs>
          <w:tab w:val="left" w:pos="530"/>
        </w:tabs>
        <w:spacing w:after="0"/>
        <w:ind w:firstLine="300"/>
        <w:jc w:val="both"/>
        <w:rPr>
          <w:sz w:val="24"/>
          <w:szCs w:val="24"/>
        </w:rPr>
      </w:pPr>
      <w:bookmarkStart w:id="89" w:name="bookmark89"/>
      <w:bookmarkEnd w:id="89"/>
      <w:r>
        <w:rPr>
          <w:rStyle w:val="Bodytext1"/>
          <w:color w:val="000000"/>
        </w:rPr>
        <w:t xml:space="preserve">Remarquons enfin que </w:t>
      </w:r>
      <w:r>
        <w:rPr>
          <w:rStyle w:val="Bodytext1"/>
          <w:i/>
          <w:iCs/>
          <w:color w:val="000000"/>
        </w:rPr>
        <w:t>Son retour coïncidera avec la repentance et la réintégration du peuple juif</w:t>
      </w:r>
      <w:r>
        <w:rPr>
          <w:rStyle w:val="Bodytext1"/>
          <w:color w:val="000000"/>
        </w:rPr>
        <w:t xml:space="preserve"> et le rétablissement de son royaume d’une part, 3.19-20 et 1.6. D’autre part, </w:t>
      </w:r>
      <w:r>
        <w:rPr>
          <w:rStyle w:val="Bodytext1"/>
          <w:i/>
          <w:iCs/>
          <w:color w:val="000000"/>
        </w:rPr>
        <w:t xml:space="preserve">Jésus jugera le </w:t>
      </w:r>
      <w:r>
        <w:rPr>
          <w:rStyle w:val="Bodytext1"/>
          <w:i/>
          <w:iCs/>
          <w:color w:val="000000"/>
        </w:rPr>
        <w:t>monde</w:t>
      </w:r>
      <w:r>
        <w:rPr>
          <w:rStyle w:val="Bodytext1"/>
          <w:color w:val="000000"/>
        </w:rPr>
        <w:t xml:space="preserve"> selon la justice, car tout jugement a été remis entre Ses mains, 17.30-31.</w:t>
      </w:r>
    </w:p>
    <w:p w14:paraId="3CFDDAF0" w14:textId="77777777" w:rsidR="00000000" w:rsidRDefault="00D865FA">
      <w:pPr>
        <w:pStyle w:val="Bodytext10"/>
        <w:framePr w:w="5712" w:h="7986" w:hRule="exact" w:wrap="none" w:vAnchor="page" w:hAnchor="page" w:x="740" w:y="1307"/>
        <w:spacing w:after="180"/>
        <w:ind w:firstLine="300"/>
        <w:jc w:val="both"/>
        <w:rPr>
          <w:sz w:val="24"/>
          <w:szCs w:val="24"/>
        </w:rPr>
      </w:pPr>
      <w:r>
        <w:rPr>
          <w:rStyle w:val="Bodytext1"/>
          <w:color w:val="000000"/>
        </w:rPr>
        <w:t>Sommes-nous prêts à affronter le retour soudain de Celui à qui nous devrons rendre compte ? Il sera un juge redoutable pour quiconque n’aura pas trouvé en Lui un parfait Sauve</w:t>
      </w:r>
      <w:r>
        <w:rPr>
          <w:rStyle w:val="Bodytext1"/>
          <w:color w:val="000000"/>
        </w:rPr>
        <w:t>ur.</w:t>
      </w:r>
    </w:p>
    <w:p w14:paraId="71C4FADB" w14:textId="77777777" w:rsidR="00000000" w:rsidRDefault="00D865FA">
      <w:pPr>
        <w:pStyle w:val="Bodytext10"/>
        <w:framePr w:w="5712" w:h="7986" w:hRule="exact" w:wrap="none" w:vAnchor="page" w:hAnchor="page" w:x="740" w:y="1307"/>
        <w:numPr>
          <w:ilvl w:val="0"/>
          <w:numId w:val="8"/>
        </w:numPr>
        <w:tabs>
          <w:tab w:val="left" w:pos="368"/>
        </w:tabs>
        <w:spacing w:after="140" w:line="228" w:lineRule="auto"/>
        <w:ind w:firstLine="0"/>
        <w:jc w:val="both"/>
        <w:rPr>
          <w:sz w:val="24"/>
          <w:szCs w:val="24"/>
        </w:rPr>
      </w:pPr>
      <w:bookmarkStart w:id="90" w:name="bookmark90"/>
      <w:bookmarkEnd w:id="90"/>
      <w:r>
        <w:rPr>
          <w:rStyle w:val="Bodytext1"/>
          <w:color w:val="000000"/>
        </w:rPr>
        <w:t>CONCLUSION</w:t>
      </w:r>
    </w:p>
    <w:p w14:paraId="2CD8A350" w14:textId="77777777" w:rsidR="00000000" w:rsidRDefault="00D865FA">
      <w:pPr>
        <w:pStyle w:val="Bodytext10"/>
        <w:framePr w:w="5712" w:h="7986" w:hRule="exact" w:wrap="none" w:vAnchor="page" w:hAnchor="page" w:x="740" w:y="1307"/>
        <w:spacing w:after="0" w:line="254" w:lineRule="auto"/>
        <w:ind w:firstLine="300"/>
        <w:jc w:val="both"/>
        <w:rPr>
          <w:sz w:val="24"/>
          <w:szCs w:val="24"/>
        </w:rPr>
      </w:pPr>
      <w:r>
        <w:rPr>
          <w:rStyle w:val="Bodytext1"/>
          <w:color w:val="000000"/>
        </w:rPr>
        <w:t>Puisque Jésus est Dieu Lui-même, fait homme pour nous sauver, et que Son œuvre couvre le passé, le présent et l’avenir du monde, il nous est facile de comprendre les paroles de Pierre : « Il n'y a de salut</w:t>
      </w:r>
    </w:p>
    <w:p w14:paraId="0DFE025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4AD7C81" w14:textId="77777777" w:rsidR="00000000" w:rsidRDefault="00D865FA">
      <w:pPr>
        <w:pStyle w:val="Headerorfooter10"/>
        <w:framePr w:wrap="none" w:vAnchor="page" w:hAnchor="page" w:x="3014" w:y="1019"/>
        <w:rPr>
          <w:i w:val="0"/>
          <w:iCs w:val="0"/>
          <w:sz w:val="24"/>
          <w:szCs w:val="24"/>
        </w:rPr>
      </w:pPr>
      <w:r>
        <w:rPr>
          <w:rStyle w:val="Headerorfooter1"/>
          <w:i/>
          <w:iCs/>
          <w:color w:val="000000"/>
        </w:rPr>
        <w:lastRenderedPageBreak/>
        <w:t>JÉSUS-CHRIST</w:t>
      </w:r>
    </w:p>
    <w:p w14:paraId="6E8E4F15" w14:textId="77777777" w:rsidR="00000000" w:rsidRDefault="00D865FA">
      <w:pPr>
        <w:pStyle w:val="Headerorfooter10"/>
        <w:framePr w:wrap="none" w:vAnchor="page" w:hAnchor="page" w:x="6224" w:y="995"/>
        <w:rPr>
          <w:i w:val="0"/>
          <w:iCs w:val="0"/>
          <w:sz w:val="24"/>
          <w:szCs w:val="24"/>
        </w:rPr>
      </w:pPr>
      <w:r>
        <w:rPr>
          <w:rStyle w:val="Headerorfooter1"/>
          <w:color w:val="000000"/>
          <w:sz w:val="16"/>
          <w:szCs w:val="16"/>
        </w:rPr>
        <w:t>2J</w:t>
      </w:r>
    </w:p>
    <w:p w14:paraId="647CB9E2" w14:textId="77777777" w:rsidR="00000000" w:rsidRDefault="00D865FA">
      <w:pPr>
        <w:pStyle w:val="Bodytext10"/>
        <w:framePr w:w="5676" w:h="2472" w:hRule="exact" w:wrap="none" w:vAnchor="page" w:hAnchor="page" w:x="758" w:y="1307"/>
        <w:spacing w:after="0" w:line="214" w:lineRule="auto"/>
        <w:ind w:firstLine="0"/>
        <w:jc w:val="both"/>
        <w:rPr>
          <w:sz w:val="24"/>
          <w:szCs w:val="24"/>
        </w:rPr>
      </w:pPr>
      <w:r>
        <w:rPr>
          <w:rStyle w:val="Bodytext1"/>
          <w:color w:val="000000"/>
        </w:rPr>
        <w:t>en aucun autre, car il n’y a sous le ciel aucun autre nom qui ait été donne parmi les hommes, par lequel nous devions être sauvés », 4. 12. Mettre sa confiance en qui que ce soit d'autre, c’</w:t>
      </w:r>
      <w:r>
        <w:rPr>
          <w:rStyle w:val="Bodytext1"/>
          <w:color w:val="000000"/>
        </w:rPr>
        <w:t>est aller au devant de l’enfer, car nul ne vient au Père que par Lui. C’est pourquoi le cho min du salut est résumé en ces mots : « Crois au Seigneur Jésus et tu seras sauvé», 16.31. Avons-nous cru de la sorte en Celui qui vient de nous être présenté ?</w:t>
      </w:r>
    </w:p>
    <w:p w14:paraId="1FF40A9D" w14:textId="77777777" w:rsidR="00000000" w:rsidRDefault="00D865FA">
      <w:pPr>
        <w:pStyle w:val="Bodytext10"/>
        <w:framePr w:w="5676" w:h="2472" w:hRule="exact" w:wrap="none" w:vAnchor="page" w:hAnchor="page" w:x="758" w:y="1307"/>
        <w:spacing w:after="0" w:line="214" w:lineRule="auto"/>
        <w:jc w:val="both"/>
        <w:rPr>
          <w:sz w:val="24"/>
          <w:szCs w:val="24"/>
        </w:rPr>
      </w:pPr>
      <w:r>
        <w:rPr>
          <w:rStyle w:val="Bodytext1"/>
          <w:color w:val="000000"/>
        </w:rPr>
        <w:t>Que</w:t>
      </w:r>
      <w:r>
        <w:rPr>
          <w:rStyle w:val="Bodytext1"/>
          <w:color w:val="000000"/>
        </w:rPr>
        <w:t>lle joie II apporte dans notre vie et qu’il est merveilleux d’être sauvé et de devenir enfin utile à quelque chose ! Ne résistons pas davantage à Son amour, et abandonnons tout interdit qui L’empêche</w:t>
      </w:r>
      <w:r>
        <w:rPr>
          <w:rStyle w:val="Bodytext1"/>
          <w:color w:val="000000"/>
        </w:rPr>
        <w:softHyphen/>
        <w:t>rait de faire en nous toute Son œuvre. Sinon, rappelons-</w:t>
      </w:r>
      <w:r>
        <w:rPr>
          <w:rStyle w:val="Bodytext1"/>
          <w:color w:val="000000"/>
        </w:rPr>
        <w:t>nous que « celui qui ne croit pas au Fils ne verra point la vie, mais que la colère de Dieu demeure sur lui », Jean 3. 36. Serions-nous assez insensés pour demeurer volontairement dans une telle perdition, alors que le Sauveur S’offre encore à nous dans la</w:t>
      </w:r>
      <w:r>
        <w:rPr>
          <w:rStyle w:val="Bodytext1"/>
          <w:color w:val="000000"/>
        </w:rPr>
        <w:t xml:space="preserve"> puissance de Sa résurrection ?</w:t>
      </w:r>
    </w:p>
    <w:p w14:paraId="7047F802" w14:textId="77777777" w:rsidR="00000000" w:rsidRDefault="00D865FA">
      <w:pPr>
        <w:pStyle w:val="Bodytext10"/>
        <w:framePr w:w="5676" w:h="210" w:hRule="exact" w:wrap="none" w:vAnchor="page" w:hAnchor="page" w:x="758" w:y="4271"/>
        <w:spacing w:after="0"/>
        <w:ind w:firstLine="0"/>
        <w:jc w:val="center"/>
        <w:rPr>
          <w:sz w:val="24"/>
          <w:szCs w:val="24"/>
        </w:rPr>
      </w:pPr>
      <w:r>
        <w:rPr>
          <w:rStyle w:val="Bodytext1"/>
          <w:color w:val="000000"/>
        </w:rPr>
        <w:t>TROISIEME LEÇON</w:t>
      </w:r>
    </w:p>
    <w:p w14:paraId="14024FCD" w14:textId="77777777" w:rsidR="00000000" w:rsidRDefault="00D865FA">
      <w:pPr>
        <w:pStyle w:val="Heading410"/>
        <w:framePr w:w="5676" w:h="390" w:hRule="exact" w:wrap="none" w:vAnchor="page" w:hAnchor="page" w:x="758" w:y="4655"/>
        <w:spacing w:after="0"/>
        <w:rPr>
          <w:sz w:val="24"/>
          <w:szCs w:val="24"/>
        </w:rPr>
      </w:pPr>
      <w:bookmarkStart w:id="91" w:name="bookmark91"/>
      <w:bookmarkStart w:id="92" w:name="bookmark92"/>
      <w:bookmarkStart w:id="93" w:name="bookmark93"/>
      <w:r>
        <w:rPr>
          <w:rStyle w:val="Heading41"/>
          <w:color w:val="000000"/>
        </w:rPr>
        <w:t>La conversion</w:t>
      </w:r>
      <w:bookmarkEnd w:id="91"/>
      <w:bookmarkEnd w:id="92"/>
      <w:bookmarkEnd w:id="93"/>
    </w:p>
    <w:p w14:paraId="37BC34AE" w14:textId="77777777" w:rsidR="00000000" w:rsidRDefault="00D865FA">
      <w:pPr>
        <w:pStyle w:val="Bodytext10"/>
        <w:framePr w:w="5676" w:h="1452" w:hRule="exact" w:wrap="none" w:vAnchor="page" w:hAnchor="page" w:x="758" w:y="5219"/>
        <w:spacing w:after="0"/>
        <w:ind w:firstLine="0"/>
        <w:jc w:val="both"/>
        <w:rPr>
          <w:sz w:val="24"/>
          <w:szCs w:val="24"/>
        </w:rPr>
      </w:pPr>
      <w:r>
        <w:rPr>
          <w:rStyle w:val="Bodytext1"/>
          <w:i/>
          <w:iCs/>
          <w:color w:val="000000"/>
        </w:rPr>
        <w:t>Devoirs :</w:t>
      </w:r>
      <w:r>
        <w:rPr>
          <w:rStyle w:val="Bodytext1"/>
          <w:color w:val="000000"/>
        </w:rPr>
        <w:t xml:space="preserve"> 1. Apprendre par cœur 1.8.</w:t>
      </w:r>
    </w:p>
    <w:p w14:paraId="4A3DBC72" w14:textId="77777777" w:rsidR="00000000" w:rsidRDefault="00D865FA">
      <w:pPr>
        <w:pStyle w:val="Bodytext10"/>
        <w:framePr w:w="5676" w:h="1452" w:hRule="exact" w:wrap="none" w:vAnchor="page" w:hAnchor="page" w:x="758" w:y="5219"/>
        <w:numPr>
          <w:ilvl w:val="0"/>
          <w:numId w:val="21"/>
        </w:numPr>
        <w:tabs>
          <w:tab w:val="left" w:pos="1048"/>
        </w:tabs>
        <w:spacing w:after="0"/>
        <w:ind w:left="980" w:hanging="180"/>
        <w:jc w:val="both"/>
        <w:rPr>
          <w:sz w:val="24"/>
          <w:szCs w:val="24"/>
        </w:rPr>
      </w:pPr>
      <w:bookmarkStart w:id="94" w:name="bookmark94"/>
      <w:bookmarkEnd w:id="94"/>
      <w:r>
        <w:rPr>
          <w:rStyle w:val="Bodytext1"/>
          <w:color w:val="000000"/>
        </w:rPr>
        <w:t>Lire les chapitres 8 à 14.</w:t>
      </w:r>
    </w:p>
    <w:p w14:paraId="3D7334F6" w14:textId="77777777" w:rsidR="00000000" w:rsidRDefault="00D865FA">
      <w:pPr>
        <w:pStyle w:val="Bodytext10"/>
        <w:framePr w:w="5676" w:h="1452" w:hRule="exact" w:wrap="none" w:vAnchor="page" w:hAnchor="page" w:x="758" w:y="5219"/>
        <w:numPr>
          <w:ilvl w:val="0"/>
          <w:numId w:val="21"/>
        </w:numPr>
        <w:tabs>
          <w:tab w:val="left" w:pos="1054"/>
        </w:tabs>
        <w:spacing w:after="0"/>
        <w:ind w:left="980" w:hanging="180"/>
        <w:jc w:val="both"/>
        <w:rPr>
          <w:sz w:val="24"/>
          <w:szCs w:val="24"/>
        </w:rPr>
      </w:pPr>
      <w:bookmarkStart w:id="95" w:name="bookmark95"/>
      <w:bookmarkEnd w:id="95"/>
      <w:r>
        <w:rPr>
          <w:rStyle w:val="Bodytext1"/>
          <w:color w:val="000000"/>
        </w:rPr>
        <w:t>Donner des titres très</w:t>
      </w:r>
      <w:r>
        <w:rPr>
          <w:rStyle w:val="Bodytext1"/>
          <w:color w:val="000000"/>
        </w:rPr>
        <w:t xml:space="preserve"> courts aux 14 premiers chapitres.</w:t>
      </w:r>
    </w:p>
    <w:p w14:paraId="07C38927" w14:textId="77777777" w:rsidR="00000000" w:rsidRDefault="00D865FA">
      <w:pPr>
        <w:pStyle w:val="Bodytext10"/>
        <w:framePr w:w="5676" w:h="1452" w:hRule="exact" w:wrap="none" w:vAnchor="page" w:hAnchor="page" w:x="758" w:y="5219"/>
        <w:numPr>
          <w:ilvl w:val="0"/>
          <w:numId w:val="21"/>
        </w:numPr>
        <w:tabs>
          <w:tab w:val="left" w:pos="1054"/>
        </w:tabs>
        <w:spacing w:after="0"/>
        <w:ind w:left="980" w:hanging="180"/>
        <w:jc w:val="both"/>
        <w:rPr>
          <w:sz w:val="24"/>
          <w:szCs w:val="24"/>
        </w:rPr>
      </w:pPr>
      <w:bookmarkStart w:id="96" w:name="bookmark96"/>
      <w:bookmarkEnd w:id="96"/>
      <w:r>
        <w:rPr>
          <w:rStyle w:val="Bodytext1"/>
          <w:color w:val="000000"/>
        </w:rPr>
        <w:t>Relever et étudier les cas de conversion les plus frappants des Actes. Qui a besoin de se convertir ? Quelles sont les étapes de la conversion ? Quels obstacles s’y opposent ? Quels en sont les rés</w:t>
      </w:r>
      <w:r>
        <w:rPr>
          <w:rStyle w:val="Bodytext1"/>
          <w:color w:val="000000"/>
        </w:rPr>
        <w:t>ultats ? Combien de temps faut-il pour se convertir ? Avez-vous fait cette expérience ?</w:t>
      </w:r>
    </w:p>
    <w:p w14:paraId="73715117" w14:textId="77777777" w:rsidR="00000000" w:rsidRDefault="00D865FA">
      <w:pPr>
        <w:pStyle w:val="Bodytext10"/>
        <w:framePr w:w="5676" w:h="1074" w:hRule="exact" w:wrap="none" w:vAnchor="page" w:hAnchor="page" w:x="758" w:y="6779"/>
        <w:numPr>
          <w:ilvl w:val="0"/>
          <w:numId w:val="22"/>
        </w:numPr>
        <w:tabs>
          <w:tab w:val="left" w:pos="242"/>
        </w:tabs>
        <w:spacing w:after="120"/>
        <w:ind w:firstLine="0"/>
        <w:jc w:val="both"/>
        <w:rPr>
          <w:sz w:val="24"/>
          <w:szCs w:val="24"/>
        </w:rPr>
      </w:pPr>
      <w:bookmarkStart w:id="97" w:name="bookmark97"/>
      <w:bookmarkEnd w:id="97"/>
      <w:r>
        <w:rPr>
          <w:rStyle w:val="Bodytext1"/>
          <w:color w:val="000000"/>
        </w:rPr>
        <w:t>TITRE DES CHAPITRES</w:t>
      </w:r>
    </w:p>
    <w:p w14:paraId="5D40DAD6" w14:textId="77777777" w:rsidR="00000000" w:rsidRDefault="00D865FA">
      <w:pPr>
        <w:pStyle w:val="Bodytext10"/>
        <w:framePr w:w="5676" w:h="1074" w:hRule="exact" w:wrap="none" w:vAnchor="page" w:hAnchor="page" w:x="758" w:y="6779"/>
        <w:spacing w:after="0"/>
        <w:jc w:val="both"/>
        <w:rPr>
          <w:sz w:val="24"/>
          <w:szCs w:val="24"/>
        </w:rPr>
      </w:pPr>
      <w:r>
        <w:rPr>
          <w:rStyle w:val="Bodytext1"/>
          <w:color w:val="000000"/>
        </w:rPr>
        <w:t>Le fait de donner un titre très court à chaque chapitre fait réfléchir à son contenu, et aide à en trouver l’idé</w:t>
      </w:r>
      <w:r>
        <w:rPr>
          <w:rStyle w:val="Bodytext1"/>
          <w:color w:val="000000"/>
        </w:rPr>
        <w:t>e centrale. Ensuite, il est relati</w:t>
      </w:r>
      <w:r>
        <w:rPr>
          <w:rStyle w:val="Bodytext1"/>
          <w:color w:val="000000"/>
        </w:rPr>
        <w:softHyphen/>
        <w:t>vement facile d'apprendre par cœur la liste de ces titres et de mémori</w:t>
      </w:r>
      <w:r>
        <w:rPr>
          <w:rStyle w:val="Bodytext1"/>
          <w:color w:val="000000"/>
        </w:rPr>
        <w:softHyphen/>
        <w:t>ser ainsi, dans les grandes lignes les faits principaux du livre.</w:t>
      </w:r>
    </w:p>
    <w:tbl>
      <w:tblPr>
        <w:tblW w:w="0" w:type="auto"/>
        <w:tblLayout w:type="fixed"/>
        <w:tblCellMar>
          <w:left w:w="0" w:type="dxa"/>
          <w:right w:w="0" w:type="dxa"/>
        </w:tblCellMar>
        <w:tblLook w:val="0000" w:firstRow="0" w:lastRow="0" w:firstColumn="0" w:lastColumn="0" w:noHBand="0" w:noVBand="0"/>
      </w:tblPr>
      <w:tblGrid>
        <w:gridCol w:w="2664"/>
        <w:gridCol w:w="3006"/>
      </w:tblGrid>
      <w:tr w:rsidR="00000000" w14:paraId="621DE860" w14:textId="77777777">
        <w:tblPrEx>
          <w:tblCellMar>
            <w:top w:w="0" w:type="dxa"/>
            <w:left w:w="0" w:type="dxa"/>
            <w:bottom w:w="0" w:type="dxa"/>
            <w:right w:w="0" w:type="dxa"/>
          </w:tblCellMar>
        </w:tblPrEx>
        <w:trPr>
          <w:trHeight w:hRule="exact" w:val="1344"/>
        </w:trPr>
        <w:tc>
          <w:tcPr>
            <w:tcW w:w="2664" w:type="dxa"/>
            <w:tcBorders>
              <w:top w:val="nil"/>
              <w:left w:val="nil"/>
              <w:bottom w:val="nil"/>
              <w:right w:val="nil"/>
            </w:tcBorders>
            <w:shd w:val="clear" w:color="auto" w:fill="FFFFFF"/>
          </w:tcPr>
          <w:p w14:paraId="1C182AC5" w14:textId="77777777" w:rsidR="00000000" w:rsidRDefault="00D865FA">
            <w:pPr>
              <w:pStyle w:val="Other10"/>
              <w:framePr w:w="5670" w:h="1344" w:wrap="none" w:vAnchor="page" w:hAnchor="page" w:x="764" w:y="7889"/>
              <w:numPr>
                <w:ilvl w:val="0"/>
                <w:numId w:val="23"/>
              </w:numPr>
              <w:tabs>
                <w:tab w:val="left" w:pos="440"/>
              </w:tabs>
              <w:spacing w:after="0"/>
              <w:rPr>
                <w:sz w:val="24"/>
                <w:szCs w:val="24"/>
              </w:rPr>
            </w:pPr>
            <w:r>
              <w:rPr>
                <w:rStyle w:val="Other1"/>
                <w:color w:val="000000"/>
              </w:rPr>
              <w:t>Ascension</w:t>
            </w:r>
          </w:p>
          <w:p w14:paraId="662D980A" w14:textId="77777777" w:rsidR="00000000" w:rsidRDefault="00D865FA">
            <w:pPr>
              <w:pStyle w:val="Other10"/>
              <w:framePr w:w="5670" w:h="1344" w:wrap="none" w:vAnchor="page" w:hAnchor="page" w:x="764" w:y="7889"/>
              <w:numPr>
                <w:ilvl w:val="0"/>
                <w:numId w:val="23"/>
              </w:numPr>
              <w:tabs>
                <w:tab w:val="left" w:pos="452"/>
              </w:tabs>
              <w:spacing w:after="0"/>
              <w:rPr>
                <w:sz w:val="24"/>
                <w:szCs w:val="24"/>
              </w:rPr>
            </w:pPr>
            <w:r>
              <w:rPr>
                <w:rStyle w:val="Other1"/>
                <w:color w:val="000000"/>
              </w:rPr>
              <w:t>Pentecôte</w:t>
            </w:r>
          </w:p>
          <w:p w14:paraId="7E2E949E" w14:textId="77777777" w:rsidR="00000000" w:rsidRDefault="00D865FA">
            <w:pPr>
              <w:pStyle w:val="Other10"/>
              <w:framePr w:w="5670" w:h="1344" w:wrap="none" w:vAnchor="page" w:hAnchor="page" w:x="764" w:y="7889"/>
              <w:numPr>
                <w:ilvl w:val="0"/>
                <w:numId w:val="23"/>
              </w:numPr>
              <w:tabs>
                <w:tab w:val="left" w:pos="452"/>
              </w:tabs>
              <w:spacing w:after="0"/>
              <w:rPr>
                <w:sz w:val="24"/>
                <w:szCs w:val="24"/>
              </w:rPr>
            </w:pPr>
            <w:r>
              <w:rPr>
                <w:rStyle w:val="Other1"/>
                <w:color w:val="000000"/>
              </w:rPr>
              <w:t>Ni argent, ni or</w:t>
            </w:r>
          </w:p>
          <w:p w14:paraId="5C085B32" w14:textId="77777777" w:rsidR="00000000" w:rsidRDefault="00D865FA">
            <w:pPr>
              <w:pStyle w:val="Other10"/>
              <w:framePr w:w="5670" w:h="1344" w:wrap="none" w:vAnchor="page" w:hAnchor="page" w:x="764" w:y="7889"/>
              <w:numPr>
                <w:ilvl w:val="0"/>
                <w:numId w:val="23"/>
              </w:numPr>
              <w:tabs>
                <w:tab w:val="left" w:pos="458"/>
              </w:tabs>
              <w:spacing w:after="0"/>
              <w:rPr>
                <w:sz w:val="24"/>
                <w:szCs w:val="24"/>
              </w:rPr>
            </w:pPr>
            <w:r>
              <w:rPr>
                <w:rStyle w:val="Other1"/>
                <w:color w:val="000000"/>
              </w:rPr>
              <w:t>Première arrestation</w:t>
            </w:r>
          </w:p>
          <w:p w14:paraId="479F7949" w14:textId="77777777" w:rsidR="00000000" w:rsidRDefault="00D865FA">
            <w:pPr>
              <w:pStyle w:val="Other10"/>
              <w:framePr w:w="5670" w:h="1344" w:wrap="none" w:vAnchor="page" w:hAnchor="page" w:x="764" w:y="7889"/>
              <w:numPr>
                <w:ilvl w:val="0"/>
                <w:numId w:val="23"/>
              </w:numPr>
              <w:tabs>
                <w:tab w:val="left" w:pos="458"/>
              </w:tabs>
              <w:spacing w:after="0"/>
              <w:rPr>
                <w:sz w:val="24"/>
                <w:szCs w:val="24"/>
              </w:rPr>
            </w:pPr>
            <w:r>
              <w:rPr>
                <w:rStyle w:val="Other1"/>
                <w:color w:val="000000"/>
              </w:rPr>
              <w:t>Deuxiè</w:t>
            </w:r>
            <w:r>
              <w:rPr>
                <w:rStyle w:val="Other1"/>
                <w:color w:val="000000"/>
              </w:rPr>
              <w:t>me arrestation</w:t>
            </w:r>
          </w:p>
          <w:p w14:paraId="4BFCC37B" w14:textId="77777777" w:rsidR="00000000" w:rsidRDefault="00D865FA">
            <w:pPr>
              <w:pStyle w:val="Other10"/>
              <w:framePr w:w="5670" w:h="1344" w:wrap="none" w:vAnchor="page" w:hAnchor="page" w:x="764" w:y="7889"/>
              <w:numPr>
                <w:ilvl w:val="0"/>
                <w:numId w:val="23"/>
              </w:numPr>
              <w:tabs>
                <w:tab w:val="left" w:pos="458"/>
              </w:tabs>
              <w:spacing w:after="0"/>
              <w:rPr>
                <w:sz w:val="24"/>
                <w:szCs w:val="24"/>
              </w:rPr>
            </w:pPr>
            <w:r>
              <w:rPr>
                <w:rStyle w:val="Other1"/>
                <w:color w:val="000000"/>
              </w:rPr>
              <w:t>Diacres</w:t>
            </w:r>
          </w:p>
          <w:p w14:paraId="3AE416FB" w14:textId="77777777" w:rsidR="00000000" w:rsidRDefault="00D865FA">
            <w:pPr>
              <w:pStyle w:val="Other10"/>
              <w:framePr w:w="5670" w:h="1344" w:wrap="none" w:vAnchor="page" w:hAnchor="page" w:x="764" w:y="7889"/>
              <w:numPr>
                <w:ilvl w:val="0"/>
                <w:numId w:val="23"/>
              </w:numPr>
              <w:tabs>
                <w:tab w:val="left" w:pos="458"/>
              </w:tabs>
              <w:spacing w:after="0"/>
              <w:rPr>
                <w:sz w:val="24"/>
                <w:szCs w:val="24"/>
              </w:rPr>
            </w:pPr>
            <w:r>
              <w:rPr>
                <w:rStyle w:val="Other1"/>
                <w:color w:val="000000"/>
              </w:rPr>
              <w:t>Etienne</w:t>
            </w:r>
          </w:p>
        </w:tc>
        <w:tc>
          <w:tcPr>
            <w:tcW w:w="3006" w:type="dxa"/>
            <w:tcBorders>
              <w:top w:val="nil"/>
              <w:left w:val="nil"/>
              <w:bottom w:val="nil"/>
              <w:right w:val="nil"/>
            </w:tcBorders>
            <w:shd w:val="clear" w:color="auto" w:fill="FFFFFF"/>
          </w:tcPr>
          <w:p w14:paraId="5B527818" w14:textId="77777777" w:rsidR="00000000" w:rsidRDefault="00D865FA">
            <w:pPr>
              <w:pStyle w:val="Other10"/>
              <w:framePr w:w="5670" w:h="1344" w:wrap="none" w:vAnchor="page" w:hAnchor="page" w:x="764" w:y="7889"/>
              <w:numPr>
                <w:ilvl w:val="0"/>
                <w:numId w:val="24"/>
              </w:numPr>
              <w:tabs>
                <w:tab w:val="left" w:pos="672"/>
              </w:tabs>
              <w:spacing w:after="0"/>
              <w:ind w:firstLine="480"/>
              <w:rPr>
                <w:sz w:val="24"/>
                <w:szCs w:val="24"/>
              </w:rPr>
            </w:pPr>
            <w:r>
              <w:rPr>
                <w:rStyle w:val="Other1"/>
                <w:color w:val="000000"/>
              </w:rPr>
              <w:t>Philippe</w:t>
            </w:r>
          </w:p>
          <w:p w14:paraId="05D6138E" w14:textId="77777777" w:rsidR="00000000" w:rsidRDefault="00D865FA">
            <w:pPr>
              <w:pStyle w:val="Other10"/>
              <w:framePr w:w="5670" w:h="1344" w:wrap="none" w:vAnchor="page" w:hAnchor="page" w:x="764" w:y="7889"/>
              <w:numPr>
                <w:ilvl w:val="0"/>
                <w:numId w:val="24"/>
              </w:numPr>
              <w:tabs>
                <w:tab w:val="left" w:pos="672"/>
              </w:tabs>
              <w:spacing w:after="0"/>
              <w:ind w:firstLine="480"/>
              <w:rPr>
                <w:sz w:val="24"/>
                <w:szCs w:val="24"/>
              </w:rPr>
            </w:pPr>
            <w:r>
              <w:rPr>
                <w:rStyle w:val="Other1"/>
                <w:color w:val="000000"/>
              </w:rPr>
              <w:t>Saul</w:t>
            </w:r>
          </w:p>
          <w:p w14:paraId="00B8D21B" w14:textId="77777777" w:rsidR="00000000" w:rsidRDefault="00D865FA">
            <w:pPr>
              <w:pStyle w:val="Other10"/>
              <w:framePr w:w="5670" w:h="1344" w:wrap="none" w:vAnchor="page" w:hAnchor="page" w:x="764" w:y="7889"/>
              <w:numPr>
                <w:ilvl w:val="0"/>
                <w:numId w:val="24"/>
              </w:numPr>
              <w:tabs>
                <w:tab w:val="left" w:pos="672"/>
              </w:tabs>
              <w:spacing w:after="0"/>
              <w:ind w:firstLine="420"/>
              <w:rPr>
                <w:sz w:val="24"/>
                <w:szCs w:val="24"/>
              </w:rPr>
            </w:pPr>
            <w:r>
              <w:rPr>
                <w:rStyle w:val="Other1"/>
                <w:color w:val="000000"/>
              </w:rPr>
              <w:t>Corneille</w:t>
            </w:r>
          </w:p>
          <w:p w14:paraId="4D610D08" w14:textId="77777777" w:rsidR="00000000" w:rsidRDefault="00D865FA">
            <w:pPr>
              <w:pStyle w:val="Other10"/>
              <w:framePr w:w="5670" w:h="1344" w:wrap="none" w:vAnchor="page" w:hAnchor="page" w:x="764" w:y="7889"/>
              <w:numPr>
                <w:ilvl w:val="0"/>
                <w:numId w:val="24"/>
              </w:numPr>
              <w:tabs>
                <w:tab w:val="left" w:pos="672"/>
              </w:tabs>
              <w:spacing w:after="0"/>
              <w:ind w:firstLine="420"/>
              <w:rPr>
                <w:sz w:val="24"/>
                <w:szCs w:val="24"/>
              </w:rPr>
            </w:pPr>
            <w:r>
              <w:rPr>
                <w:rStyle w:val="Other1"/>
                <w:color w:val="000000"/>
              </w:rPr>
              <w:t>Chrétiens (v. 26)</w:t>
            </w:r>
          </w:p>
          <w:p w14:paraId="1F3DC0BB" w14:textId="77777777" w:rsidR="00000000" w:rsidRDefault="00D865FA">
            <w:pPr>
              <w:pStyle w:val="Other10"/>
              <w:framePr w:w="5670" w:h="1344" w:wrap="none" w:vAnchor="page" w:hAnchor="page" w:x="764" w:y="7889"/>
              <w:numPr>
                <w:ilvl w:val="0"/>
                <w:numId w:val="24"/>
              </w:numPr>
              <w:tabs>
                <w:tab w:val="left" w:pos="678"/>
              </w:tabs>
              <w:spacing w:after="0"/>
              <w:ind w:firstLine="420"/>
              <w:rPr>
                <w:sz w:val="24"/>
                <w:szCs w:val="24"/>
              </w:rPr>
            </w:pPr>
            <w:r>
              <w:rPr>
                <w:rStyle w:val="Other1"/>
                <w:color w:val="000000"/>
              </w:rPr>
              <w:t>Hérode</w:t>
            </w:r>
          </w:p>
          <w:p w14:paraId="1F177631" w14:textId="77777777" w:rsidR="00000000" w:rsidRDefault="00D865FA">
            <w:pPr>
              <w:pStyle w:val="Other10"/>
              <w:framePr w:w="5670" w:h="1344" w:wrap="none" w:vAnchor="page" w:hAnchor="page" w:x="764" w:y="7889"/>
              <w:spacing w:after="0"/>
              <w:ind w:left="680" w:hanging="260"/>
              <w:rPr>
                <w:sz w:val="24"/>
                <w:szCs w:val="24"/>
              </w:rPr>
            </w:pPr>
            <w:r>
              <w:rPr>
                <w:rStyle w:val="Other1"/>
                <w:color w:val="000000"/>
              </w:rPr>
              <w:t>13 et 14. Premier voyage mission</w:t>
            </w:r>
            <w:r>
              <w:rPr>
                <w:rStyle w:val="Other1"/>
                <w:color w:val="000000"/>
              </w:rPr>
              <w:softHyphen/>
              <w:t>naire de Paul</w:t>
            </w:r>
          </w:p>
        </w:tc>
      </w:tr>
    </w:tbl>
    <w:p w14:paraId="30689C0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83629EF" w14:textId="77777777" w:rsidR="00000000" w:rsidRDefault="00D865FA">
      <w:pPr>
        <w:pStyle w:val="Headerorfooter10"/>
        <w:framePr w:wrap="none" w:vAnchor="page" w:hAnchor="page" w:x="719" w:y="1031"/>
        <w:rPr>
          <w:i w:val="0"/>
          <w:iCs w:val="0"/>
          <w:sz w:val="24"/>
          <w:szCs w:val="24"/>
        </w:rPr>
      </w:pPr>
      <w:r>
        <w:rPr>
          <w:rStyle w:val="Headerorfooter1"/>
          <w:rFonts w:ascii="Arial" w:hAnsi="Arial" w:cs="Arial"/>
          <w:color w:val="000000"/>
        </w:rPr>
        <w:lastRenderedPageBreak/>
        <w:t>22</w:t>
      </w:r>
    </w:p>
    <w:p w14:paraId="10F37F8F" w14:textId="77777777" w:rsidR="00000000" w:rsidRDefault="00D865FA">
      <w:pPr>
        <w:pStyle w:val="Headerorfooter10"/>
        <w:framePr w:wrap="none" w:vAnchor="page" w:hAnchor="page" w:x="2063" w:y="1037"/>
        <w:rPr>
          <w:i w:val="0"/>
          <w:iCs w:val="0"/>
          <w:sz w:val="24"/>
          <w:szCs w:val="24"/>
        </w:rPr>
      </w:pPr>
      <w:r>
        <w:rPr>
          <w:rStyle w:val="Headerorfooter1"/>
          <w:i/>
          <w:iCs/>
          <w:color w:val="000000"/>
        </w:rPr>
        <w:t>NOTES SUR LES ACTES DES APOTRES</w:t>
      </w:r>
    </w:p>
    <w:p w14:paraId="68713A3C" w14:textId="77777777" w:rsidR="00000000" w:rsidRDefault="00D865FA">
      <w:pPr>
        <w:pStyle w:val="Bodytext10"/>
        <w:framePr w:w="5706" w:h="7968" w:hRule="exact" w:wrap="none" w:vAnchor="page" w:hAnchor="page" w:x="743" w:y="1313"/>
        <w:numPr>
          <w:ilvl w:val="0"/>
          <w:numId w:val="22"/>
        </w:numPr>
        <w:tabs>
          <w:tab w:val="left" w:pos="314"/>
        </w:tabs>
        <w:spacing w:after="80" w:line="226" w:lineRule="auto"/>
        <w:ind w:firstLine="0"/>
        <w:jc w:val="both"/>
        <w:rPr>
          <w:sz w:val="24"/>
          <w:szCs w:val="24"/>
        </w:rPr>
      </w:pPr>
      <w:bookmarkStart w:id="98" w:name="bookmark98"/>
      <w:bookmarkEnd w:id="98"/>
      <w:r>
        <w:rPr>
          <w:rStyle w:val="Bodytext1"/>
          <w:color w:val="000000"/>
        </w:rPr>
        <w:t>QUELLE EST LA NÉCESSITÉ DE LA CONVERSION ?</w:t>
      </w:r>
    </w:p>
    <w:p w14:paraId="5AD3ECDB" w14:textId="77777777" w:rsidR="00000000" w:rsidRDefault="00D865FA">
      <w:pPr>
        <w:pStyle w:val="Bodytext10"/>
        <w:framePr w:w="5706" w:h="7968" w:hRule="exact" w:wrap="none" w:vAnchor="page" w:hAnchor="page" w:x="743" w:y="1313"/>
        <w:spacing w:after="0" w:line="209" w:lineRule="auto"/>
        <w:ind w:firstLine="300"/>
        <w:jc w:val="both"/>
        <w:rPr>
          <w:sz w:val="24"/>
          <w:szCs w:val="24"/>
        </w:rPr>
      </w:pPr>
      <w:r>
        <w:rPr>
          <w:rStyle w:val="Bodytext1"/>
          <w:color w:val="000000"/>
          <w:shd w:val="clear" w:color="auto" w:fill="FFFFFF"/>
        </w:rPr>
        <w:t>Le Seigneur Jésus disait : « Si vous ne vous convertissez... vous n'en</w:t>
      </w:r>
      <w:r>
        <w:rPr>
          <w:rStyle w:val="Bodytext1"/>
          <w:color w:val="000000"/>
          <w:shd w:val="clear" w:color="auto" w:fill="FFFFFF"/>
        </w:rPr>
        <w:softHyphen/>
        <w:t>trerez pas dans le royaume des cieux » car « si un homme ne naît de nouveau, il ne peut voir le royaume des cieux » Matth. 18.3 et Jean</w:t>
      </w:r>
    </w:p>
    <w:p w14:paraId="0F327E54" w14:textId="77777777" w:rsidR="00000000" w:rsidRDefault="00D865FA">
      <w:pPr>
        <w:pStyle w:val="Bodytext10"/>
        <w:framePr w:w="5706" w:h="7968" w:hRule="exact" w:wrap="none" w:vAnchor="page" w:hAnchor="page" w:x="743" w:y="1313"/>
        <w:numPr>
          <w:ilvl w:val="0"/>
          <w:numId w:val="16"/>
        </w:numPr>
        <w:tabs>
          <w:tab w:val="left" w:pos="250"/>
        </w:tabs>
        <w:spacing w:after="80" w:line="209" w:lineRule="auto"/>
        <w:ind w:firstLine="0"/>
        <w:jc w:val="both"/>
        <w:rPr>
          <w:sz w:val="24"/>
          <w:szCs w:val="24"/>
        </w:rPr>
      </w:pPr>
      <w:bookmarkStart w:id="99" w:name="bookmark99"/>
      <w:bookmarkEnd w:id="99"/>
      <w:r>
        <w:rPr>
          <w:rStyle w:val="Bodytext1"/>
          <w:color w:val="000000"/>
        </w:rPr>
        <w:t>3. Où et comment les Actes confirment-ils cet enseignement ? Voyons premièrement qui a besoin de se convertir.</w:t>
      </w:r>
    </w:p>
    <w:p w14:paraId="1F251E28" w14:textId="77777777" w:rsidR="00000000" w:rsidRDefault="00D865FA">
      <w:pPr>
        <w:pStyle w:val="Bodytext10"/>
        <w:framePr w:w="5706" w:h="7968" w:hRule="exact" w:wrap="none" w:vAnchor="page" w:hAnchor="page" w:x="743" w:y="1313"/>
        <w:numPr>
          <w:ilvl w:val="0"/>
          <w:numId w:val="25"/>
        </w:numPr>
        <w:tabs>
          <w:tab w:val="left" w:pos="502"/>
        </w:tabs>
        <w:spacing w:after="80" w:line="226" w:lineRule="auto"/>
        <w:jc w:val="both"/>
        <w:rPr>
          <w:sz w:val="24"/>
          <w:szCs w:val="24"/>
        </w:rPr>
      </w:pPr>
      <w:bookmarkStart w:id="100" w:name="bookmark100"/>
      <w:bookmarkEnd w:id="100"/>
      <w:r>
        <w:rPr>
          <w:rStyle w:val="Bodytext1"/>
          <w:i/>
          <w:iCs/>
          <w:color w:val="000000"/>
        </w:rPr>
        <w:t>Les « grands pécheurs ».</w:t>
      </w:r>
    </w:p>
    <w:p w14:paraId="6E029C80" w14:textId="77777777" w:rsidR="00000000" w:rsidRDefault="00D865FA">
      <w:pPr>
        <w:pStyle w:val="Bodytext10"/>
        <w:framePr w:w="5706" w:h="7968" w:hRule="exact" w:wrap="none" w:vAnchor="page" w:hAnchor="page" w:x="743" w:y="1313"/>
        <w:spacing w:after="80" w:line="211" w:lineRule="auto"/>
        <w:ind w:firstLine="300"/>
        <w:jc w:val="both"/>
        <w:rPr>
          <w:sz w:val="24"/>
          <w:szCs w:val="24"/>
        </w:rPr>
      </w:pPr>
      <w:r>
        <w:rPr>
          <w:rStyle w:val="Bodytext1"/>
          <w:color w:val="000000"/>
        </w:rPr>
        <w:t xml:space="preserve">2.23, 38, comme </w:t>
      </w:r>
      <w:r>
        <w:rPr>
          <w:rStyle w:val="Bodytext1"/>
          <w:i/>
          <w:iCs/>
          <w:color w:val="000000"/>
        </w:rPr>
        <w:t>les Juifs</w:t>
      </w:r>
      <w:r>
        <w:rPr>
          <w:rStyle w:val="Bodytext1"/>
          <w:color w:val="000000"/>
        </w:rPr>
        <w:t xml:space="preserve"> qui avaient assassiné le Christ. 16.29-31, ou </w:t>
      </w:r>
      <w:r>
        <w:rPr>
          <w:rStyle w:val="Bodytext1"/>
          <w:i/>
          <w:iCs/>
          <w:color w:val="000000"/>
        </w:rPr>
        <w:t>le g</w:t>
      </w:r>
      <w:r>
        <w:rPr>
          <w:rStyle w:val="Bodytext1"/>
          <w:i/>
          <w:iCs/>
          <w:color w:val="000000"/>
        </w:rPr>
        <w:t>eôlier</w:t>
      </w:r>
      <w:r>
        <w:rPr>
          <w:rStyle w:val="Bodytext1"/>
          <w:color w:val="000000"/>
        </w:rPr>
        <w:t xml:space="preserve"> de Philippes.</w:t>
      </w:r>
    </w:p>
    <w:p w14:paraId="753ACEA3" w14:textId="77777777" w:rsidR="00000000" w:rsidRDefault="00D865FA">
      <w:pPr>
        <w:pStyle w:val="Bodytext10"/>
        <w:framePr w:w="5706" w:h="7968" w:hRule="exact" w:wrap="none" w:vAnchor="page" w:hAnchor="page" w:x="743" w:y="1313"/>
        <w:numPr>
          <w:ilvl w:val="0"/>
          <w:numId w:val="25"/>
        </w:numPr>
        <w:tabs>
          <w:tab w:val="left" w:pos="636"/>
        </w:tabs>
        <w:spacing w:after="0" w:line="218" w:lineRule="auto"/>
        <w:ind w:firstLine="300"/>
        <w:jc w:val="both"/>
        <w:rPr>
          <w:sz w:val="24"/>
          <w:szCs w:val="24"/>
        </w:rPr>
      </w:pPr>
      <w:bookmarkStart w:id="101" w:name="bookmark101"/>
      <w:bookmarkEnd w:id="101"/>
      <w:r>
        <w:rPr>
          <w:rStyle w:val="Bodytext1"/>
          <w:i/>
          <w:iCs/>
          <w:color w:val="000000"/>
        </w:rPr>
        <w:t>Les gens « religieux ».</w:t>
      </w:r>
    </w:p>
    <w:p w14:paraId="6C163208" w14:textId="77777777" w:rsidR="00000000" w:rsidRDefault="00D865FA">
      <w:pPr>
        <w:pStyle w:val="Bodytext10"/>
        <w:framePr w:w="5706" w:h="7968" w:hRule="exact" w:wrap="none" w:vAnchor="page" w:hAnchor="page" w:x="743" w:y="1313"/>
        <w:numPr>
          <w:ilvl w:val="0"/>
          <w:numId w:val="16"/>
        </w:numPr>
        <w:tabs>
          <w:tab w:val="left" w:pos="494"/>
        </w:tabs>
        <w:spacing w:after="0" w:line="218" w:lineRule="auto"/>
        <w:ind w:firstLine="300"/>
        <w:jc w:val="both"/>
        <w:rPr>
          <w:sz w:val="24"/>
          <w:szCs w:val="24"/>
        </w:rPr>
      </w:pPr>
      <w:bookmarkStart w:id="102" w:name="bookmark102"/>
      <w:bookmarkEnd w:id="102"/>
      <w:r>
        <w:rPr>
          <w:rStyle w:val="Bodytext1"/>
          <w:color w:val="000000"/>
        </w:rPr>
        <w:t xml:space="preserve">8 et 11 ; 7. 2 et 51, tels que </w:t>
      </w:r>
      <w:r>
        <w:rPr>
          <w:rStyle w:val="Bodytext1"/>
          <w:i/>
          <w:iCs/>
          <w:color w:val="000000"/>
        </w:rPr>
        <w:t>les chefs du peuple</w:t>
      </w:r>
      <w:r>
        <w:rPr>
          <w:rStyle w:val="Bodytext1"/>
          <w:color w:val="000000"/>
        </w:rPr>
        <w:t xml:space="preserve"> et les </w:t>
      </w:r>
      <w:r>
        <w:rPr>
          <w:rStyle w:val="Bodytext1"/>
          <w:i/>
          <w:iCs/>
          <w:color w:val="000000"/>
        </w:rPr>
        <w:t xml:space="preserve">pharisiens </w:t>
      </w:r>
      <w:r>
        <w:rPr>
          <w:rStyle w:val="Bodytext1"/>
          <w:color w:val="000000"/>
        </w:rPr>
        <w:t>pourtant très pratiquants.</w:t>
      </w:r>
    </w:p>
    <w:p w14:paraId="2A8A4FA0" w14:textId="77777777" w:rsidR="00000000" w:rsidRDefault="00D865FA">
      <w:pPr>
        <w:pStyle w:val="Bodytext10"/>
        <w:framePr w:w="5706" w:h="7968" w:hRule="exact" w:wrap="none" w:vAnchor="page" w:hAnchor="page" w:x="743" w:y="1313"/>
        <w:spacing w:after="80" w:line="218" w:lineRule="auto"/>
        <w:ind w:firstLine="300"/>
        <w:jc w:val="both"/>
        <w:rPr>
          <w:sz w:val="24"/>
          <w:szCs w:val="24"/>
        </w:rPr>
      </w:pPr>
      <w:r>
        <w:rPr>
          <w:rStyle w:val="Bodytext1"/>
          <w:color w:val="000000"/>
        </w:rPr>
        <w:t xml:space="preserve">9.1-2 le zélé Israélite qu’était </w:t>
      </w:r>
      <w:r>
        <w:rPr>
          <w:rStyle w:val="Bodytext1"/>
          <w:i/>
          <w:iCs/>
          <w:color w:val="000000"/>
        </w:rPr>
        <w:t>Saul de Tarse</w:t>
      </w:r>
      <w:r>
        <w:rPr>
          <w:rStyle w:val="Bodytext1"/>
          <w:color w:val="000000"/>
        </w:rPr>
        <w:t xml:space="preserve"> « irré</w:t>
      </w:r>
      <w:r>
        <w:rPr>
          <w:rStyle w:val="Bodytext1"/>
          <w:color w:val="000000"/>
        </w:rPr>
        <w:t>prochable à l'égard de la justice de la loi » Ph. 3. 6.</w:t>
      </w:r>
    </w:p>
    <w:p w14:paraId="171D6433" w14:textId="77777777" w:rsidR="00000000" w:rsidRDefault="00D865FA">
      <w:pPr>
        <w:pStyle w:val="Bodytext10"/>
        <w:framePr w:w="5706" w:h="7968" w:hRule="exact" w:wrap="none" w:vAnchor="page" w:hAnchor="page" w:x="743" w:y="1313"/>
        <w:numPr>
          <w:ilvl w:val="0"/>
          <w:numId w:val="25"/>
        </w:numPr>
        <w:tabs>
          <w:tab w:val="left" w:pos="692"/>
        </w:tabs>
        <w:spacing w:after="80" w:line="226" w:lineRule="auto"/>
        <w:ind w:firstLine="300"/>
        <w:jc w:val="both"/>
        <w:rPr>
          <w:sz w:val="24"/>
          <w:szCs w:val="24"/>
        </w:rPr>
      </w:pPr>
      <w:bookmarkStart w:id="103" w:name="bookmark103"/>
      <w:bookmarkEnd w:id="103"/>
      <w:r>
        <w:rPr>
          <w:rStyle w:val="Bodytext1"/>
          <w:i/>
          <w:iCs/>
          <w:color w:val="000000"/>
        </w:rPr>
        <w:t>Les personnes réellement pieuses.</w:t>
      </w:r>
    </w:p>
    <w:p w14:paraId="5D99BF68" w14:textId="77777777" w:rsidR="00000000" w:rsidRDefault="00D865FA">
      <w:pPr>
        <w:pStyle w:val="Bodytext10"/>
        <w:framePr w:w="5706" w:h="7968" w:hRule="exact" w:wrap="none" w:vAnchor="page" w:hAnchor="page" w:x="743" w:y="1313"/>
        <w:spacing w:after="0" w:line="226" w:lineRule="auto"/>
        <w:ind w:firstLine="300"/>
        <w:jc w:val="both"/>
        <w:rPr>
          <w:sz w:val="24"/>
          <w:szCs w:val="24"/>
        </w:rPr>
      </w:pPr>
      <w:r>
        <w:rPr>
          <w:rStyle w:val="Bodytext1"/>
          <w:color w:val="000000"/>
        </w:rPr>
        <w:t xml:space="preserve">La piété personnelle, le culte, les prières, les œuvres ne suffisent pas pour sauver ; il faut la conversion à Jésus-Christ. C'est ce que </w:t>
      </w:r>
      <w:r>
        <w:rPr>
          <w:rStyle w:val="Bodytext1"/>
          <w:color w:val="000000"/>
        </w:rPr>
        <w:t>prouvent les cas suivants :</w:t>
      </w:r>
    </w:p>
    <w:p w14:paraId="6E50F28A" w14:textId="77777777" w:rsidR="00000000" w:rsidRDefault="00D865FA">
      <w:pPr>
        <w:pStyle w:val="Bodytext10"/>
        <w:framePr w:w="5706" w:h="7968" w:hRule="exact" w:wrap="none" w:vAnchor="page" w:hAnchor="page" w:x="743" w:y="1313"/>
        <w:spacing w:after="0" w:line="226" w:lineRule="auto"/>
        <w:ind w:firstLine="300"/>
        <w:jc w:val="both"/>
        <w:rPr>
          <w:sz w:val="24"/>
          <w:szCs w:val="24"/>
        </w:rPr>
      </w:pPr>
      <w:r>
        <w:rPr>
          <w:rStyle w:val="Bodytext1"/>
          <w:i/>
          <w:iCs/>
          <w:color w:val="000000"/>
        </w:rPr>
        <w:t>L’eunuque,</w:t>
      </w:r>
      <w:r>
        <w:rPr>
          <w:rStyle w:val="Bodytext1"/>
          <w:color w:val="000000"/>
        </w:rPr>
        <w:t xml:space="preserve"> venu depuis l’Ethiopie pour adorer le vrai Dieu, lecteur de l’Ecriture sainte, ne trouve le salut que par Jésus-Christ, 8.27-37.</w:t>
      </w:r>
    </w:p>
    <w:p w14:paraId="32757858" w14:textId="77777777" w:rsidR="00000000" w:rsidRDefault="00D865FA">
      <w:pPr>
        <w:pStyle w:val="Bodytext10"/>
        <w:framePr w:w="5706" w:h="7968" w:hRule="exact" w:wrap="none" w:vAnchor="page" w:hAnchor="page" w:x="743" w:y="1313"/>
        <w:spacing w:after="0" w:line="226" w:lineRule="auto"/>
        <w:ind w:firstLine="300"/>
        <w:jc w:val="both"/>
        <w:rPr>
          <w:sz w:val="24"/>
          <w:szCs w:val="24"/>
        </w:rPr>
      </w:pPr>
      <w:r>
        <w:rPr>
          <w:rStyle w:val="Bodytext1"/>
          <w:i/>
          <w:iCs/>
          <w:color w:val="000000"/>
        </w:rPr>
        <w:t>Corneille,</w:t>
      </w:r>
      <w:r>
        <w:rPr>
          <w:rStyle w:val="Bodytext1"/>
          <w:color w:val="000000"/>
        </w:rPr>
        <w:t xml:space="preserve"> que ses bonnes œuvres, jugées cependant sincères par Dieu, ne suffisent pas à</w:t>
      </w:r>
      <w:r>
        <w:rPr>
          <w:rStyle w:val="Bodytext1"/>
          <w:color w:val="000000"/>
        </w:rPr>
        <w:t xml:space="preserve"> sauver. Elles amènent simplement le Seigneur à lui donner le moyen de se convertir, 10. 2, 4-6.</w:t>
      </w:r>
    </w:p>
    <w:p w14:paraId="5F968422" w14:textId="77777777" w:rsidR="00000000" w:rsidRDefault="00D865FA">
      <w:pPr>
        <w:pStyle w:val="Bodytext10"/>
        <w:framePr w:w="5706" w:h="7968" w:hRule="exact" w:wrap="none" w:vAnchor="page" w:hAnchor="page" w:x="743" w:y="1313"/>
        <w:spacing w:after="80" w:line="226" w:lineRule="auto"/>
        <w:ind w:firstLine="300"/>
        <w:jc w:val="both"/>
        <w:rPr>
          <w:sz w:val="24"/>
          <w:szCs w:val="24"/>
        </w:rPr>
      </w:pPr>
      <w:r>
        <w:rPr>
          <w:rStyle w:val="Bodytext1"/>
          <w:i/>
          <w:iCs/>
          <w:color w:val="000000"/>
        </w:rPr>
        <w:t>Lydie</w:t>
      </w:r>
      <w:r>
        <w:rPr>
          <w:rStyle w:val="Bodytext1"/>
          <w:color w:val="000000"/>
        </w:rPr>
        <w:t xml:space="preserve"> déjà craignait Dieu et priait ; elle dut cependant passer elle aussi par la nouvelle naissance, 16.13-14.</w:t>
      </w:r>
    </w:p>
    <w:p w14:paraId="2C580716" w14:textId="77777777" w:rsidR="00000000" w:rsidRDefault="00D865FA">
      <w:pPr>
        <w:pStyle w:val="Bodytext10"/>
        <w:framePr w:w="5706" w:h="7968" w:hRule="exact" w:wrap="none" w:vAnchor="page" w:hAnchor="page" w:x="743" w:y="1313"/>
        <w:numPr>
          <w:ilvl w:val="0"/>
          <w:numId w:val="25"/>
        </w:numPr>
        <w:tabs>
          <w:tab w:val="left" w:pos="692"/>
        </w:tabs>
        <w:spacing w:after="80" w:line="226" w:lineRule="auto"/>
        <w:ind w:firstLine="300"/>
        <w:jc w:val="both"/>
        <w:rPr>
          <w:sz w:val="24"/>
          <w:szCs w:val="24"/>
        </w:rPr>
      </w:pPr>
      <w:bookmarkStart w:id="104" w:name="bookmark104"/>
      <w:bookmarkEnd w:id="104"/>
      <w:r>
        <w:rPr>
          <w:rStyle w:val="Bodytext1"/>
          <w:i/>
          <w:iCs/>
          <w:color w:val="000000"/>
        </w:rPr>
        <w:t>Les serviteurs de Di</w:t>
      </w:r>
      <w:r>
        <w:rPr>
          <w:rStyle w:val="Bodytext1"/>
          <w:i/>
          <w:iCs/>
          <w:color w:val="000000"/>
        </w:rPr>
        <w:t>eu.</w:t>
      </w:r>
    </w:p>
    <w:p w14:paraId="48149EB3" w14:textId="77777777" w:rsidR="00000000" w:rsidRDefault="00D865FA">
      <w:pPr>
        <w:pStyle w:val="Bodytext10"/>
        <w:framePr w:w="5706" w:h="7968" w:hRule="exact" w:wrap="none" w:vAnchor="page" w:hAnchor="page" w:x="743" w:y="1313"/>
        <w:spacing w:after="0"/>
        <w:ind w:firstLine="300"/>
        <w:jc w:val="both"/>
        <w:rPr>
          <w:sz w:val="24"/>
          <w:szCs w:val="24"/>
        </w:rPr>
      </w:pPr>
      <w:r>
        <w:rPr>
          <w:rStyle w:val="Bodytext1"/>
          <w:color w:val="000000"/>
        </w:rPr>
        <w:t>La conversion est pour eux plus indispensable encore que pour qui</w:t>
      </w:r>
      <w:r>
        <w:rPr>
          <w:rStyle w:val="Bodytext1"/>
          <w:color w:val="000000"/>
        </w:rPr>
        <w:softHyphen/>
        <w:t xml:space="preserve">conque ; dans l'Eglise primitive les </w:t>
      </w:r>
      <w:r>
        <w:rPr>
          <w:rStyle w:val="Bodytext1"/>
          <w:i/>
          <w:iCs/>
          <w:color w:val="000000"/>
        </w:rPr>
        <w:t>diacres</w:t>
      </w:r>
      <w:r>
        <w:rPr>
          <w:rStyle w:val="Bodytext1"/>
          <w:color w:val="000000"/>
        </w:rPr>
        <w:t xml:space="preserve"> même, chargés de beso</w:t>
      </w:r>
      <w:r>
        <w:rPr>
          <w:rStyle w:val="Bodytext1"/>
          <w:color w:val="000000"/>
        </w:rPr>
        <w:softHyphen/>
        <w:t>gnes matérielles, devaient non seulement être nés de nouveau, mais remplis du Saint-Esprit, 6. 3.</w:t>
      </w:r>
    </w:p>
    <w:p w14:paraId="5A190C59" w14:textId="77777777" w:rsidR="00000000" w:rsidRDefault="00D865FA">
      <w:pPr>
        <w:pStyle w:val="Bodytext10"/>
        <w:framePr w:w="5706" w:h="7968" w:hRule="exact" w:wrap="none" w:vAnchor="page" w:hAnchor="page" w:x="743" w:y="1313"/>
        <w:spacing w:after="0"/>
        <w:ind w:firstLine="300"/>
        <w:jc w:val="both"/>
        <w:rPr>
          <w:sz w:val="24"/>
          <w:szCs w:val="24"/>
        </w:rPr>
      </w:pPr>
      <w:r>
        <w:rPr>
          <w:rStyle w:val="Bodytext1"/>
          <w:color w:val="000000"/>
        </w:rPr>
        <w:t>Quels changements se produiraient dans le monde religieux si tous, pasteurs, évangélistes, missionnaires, anciens, diacres, moniteurs et chrétiens de nom remplissaient cette condition élémentaire !</w:t>
      </w:r>
    </w:p>
    <w:p w14:paraId="0DFB8B93" w14:textId="77777777" w:rsidR="00000000" w:rsidRDefault="00D865FA">
      <w:pPr>
        <w:pStyle w:val="Bodytext10"/>
        <w:framePr w:w="5706" w:h="7968" w:hRule="exact" w:wrap="none" w:vAnchor="page" w:hAnchor="page" w:x="743" w:y="1313"/>
        <w:spacing w:after="180"/>
        <w:ind w:firstLine="300"/>
        <w:jc w:val="both"/>
        <w:rPr>
          <w:sz w:val="24"/>
          <w:szCs w:val="24"/>
        </w:rPr>
      </w:pPr>
      <w:r>
        <w:rPr>
          <w:rStyle w:val="Bodytext1"/>
          <w:color w:val="000000"/>
        </w:rPr>
        <w:t>Qui que nous soyons, avons-nous compris la nécessité d’une</w:t>
      </w:r>
      <w:r>
        <w:rPr>
          <w:rStyle w:val="Bodytext1"/>
          <w:color w:val="000000"/>
        </w:rPr>
        <w:t xml:space="preserve"> con</w:t>
      </w:r>
      <w:r>
        <w:rPr>
          <w:rStyle w:val="Bodytext1"/>
          <w:color w:val="000000"/>
        </w:rPr>
        <w:softHyphen/>
        <w:t>version personnelle ?</w:t>
      </w:r>
    </w:p>
    <w:p w14:paraId="062646B2" w14:textId="77777777" w:rsidR="00000000" w:rsidRDefault="00D865FA">
      <w:pPr>
        <w:pStyle w:val="Bodytext10"/>
        <w:framePr w:w="5706" w:h="7968" w:hRule="exact" w:wrap="none" w:vAnchor="page" w:hAnchor="page" w:x="743" w:y="1313"/>
        <w:numPr>
          <w:ilvl w:val="0"/>
          <w:numId w:val="22"/>
        </w:numPr>
        <w:tabs>
          <w:tab w:val="left" w:pos="386"/>
        </w:tabs>
        <w:spacing w:after="80" w:line="226" w:lineRule="auto"/>
        <w:ind w:firstLine="0"/>
        <w:jc w:val="both"/>
        <w:rPr>
          <w:sz w:val="24"/>
          <w:szCs w:val="24"/>
        </w:rPr>
      </w:pPr>
      <w:bookmarkStart w:id="105" w:name="bookmark105"/>
      <w:bookmarkEnd w:id="105"/>
      <w:r>
        <w:rPr>
          <w:rStyle w:val="Bodytext1"/>
          <w:color w:val="000000"/>
        </w:rPr>
        <w:t>QUELLES SONT LES ÉTAPES DE LA CONVERSION ?</w:t>
      </w:r>
    </w:p>
    <w:p w14:paraId="0572C84D" w14:textId="77777777" w:rsidR="00000000" w:rsidRDefault="00D865FA">
      <w:pPr>
        <w:pStyle w:val="Bodytext10"/>
        <w:framePr w:w="5706" w:h="7968" w:hRule="exact" w:wrap="none" w:vAnchor="page" w:hAnchor="page" w:x="743" w:y="1313"/>
        <w:numPr>
          <w:ilvl w:val="0"/>
          <w:numId w:val="26"/>
        </w:numPr>
        <w:tabs>
          <w:tab w:val="left" w:pos="502"/>
        </w:tabs>
        <w:spacing w:after="80" w:line="226" w:lineRule="auto"/>
        <w:jc w:val="both"/>
        <w:rPr>
          <w:sz w:val="24"/>
          <w:szCs w:val="24"/>
        </w:rPr>
      </w:pPr>
      <w:bookmarkStart w:id="106" w:name="bookmark106"/>
      <w:bookmarkEnd w:id="106"/>
      <w:r>
        <w:rPr>
          <w:rStyle w:val="Bodytext1"/>
          <w:i/>
          <w:iCs/>
          <w:color w:val="000000"/>
        </w:rPr>
        <w:t>Entendre l’Evangile.</w:t>
      </w:r>
    </w:p>
    <w:p w14:paraId="1F7AD6D7" w14:textId="77777777" w:rsidR="00000000" w:rsidRDefault="00D865FA">
      <w:pPr>
        <w:pStyle w:val="Bodytext10"/>
        <w:framePr w:w="5706" w:h="7968" w:hRule="exact" w:wrap="none" w:vAnchor="page" w:hAnchor="page" w:x="743" w:y="1313"/>
        <w:spacing w:after="0"/>
        <w:ind w:firstLine="300"/>
        <w:jc w:val="both"/>
        <w:rPr>
          <w:sz w:val="24"/>
          <w:szCs w:val="24"/>
        </w:rPr>
      </w:pPr>
      <w:r>
        <w:rPr>
          <w:rStyle w:val="Bodytext1"/>
          <w:color w:val="000000"/>
        </w:rPr>
        <w:t>En effet, « comment croiront-ils en Celui dont ils n’ont pas entendu parler ?... car la foi vient de ce qu’on e</w:t>
      </w:r>
      <w:r>
        <w:rPr>
          <w:rStyle w:val="Bodytext1"/>
          <w:color w:val="000000"/>
        </w:rPr>
        <w:t>ntend... » Rom. 10.14, 17.</w:t>
      </w:r>
    </w:p>
    <w:p w14:paraId="4690B7A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8E2F27D" w14:textId="77777777" w:rsidR="00000000" w:rsidRDefault="00D865FA">
      <w:pPr>
        <w:pStyle w:val="Headerorfooter10"/>
        <w:framePr w:wrap="none" w:vAnchor="page" w:hAnchor="page" w:x="2864" w:y="1031"/>
        <w:rPr>
          <w:i w:val="0"/>
          <w:iCs w:val="0"/>
          <w:sz w:val="24"/>
          <w:szCs w:val="24"/>
        </w:rPr>
      </w:pPr>
      <w:r>
        <w:rPr>
          <w:rStyle w:val="Headerorfooter1"/>
          <w:i/>
          <w:iCs/>
          <w:color w:val="000000"/>
        </w:rPr>
        <w:lastRenderedPageBreak/>
        <w:t>LA CONVERSION</w:t>
      </w:r>
    </w:p>
    <w:p w14:paraId="757D774E" w14:textId="77777777" w:rsidR="00000000" w:rsidRDefault="00D865FA">
      <w:pPr>
        <w:pStyle w:val="Headerorfooter10"/>
        <w:framePr w:wrap="none" w:vAnchor="page" w:hAnchor="page" w:x="6194" w:y="1037"/>
        <w:rPr>
          <w:i w:val="0"/>
          <w:iCs w:val="0"/>
          <w:sz w:val="24"/>
          <w:szCs w:val="24"/>
        </w:rPr>
      </w:pPr>
      <w:r>
        <w:rPr>
          <w:rStyle w:val="Headerorfooter1"/>
          <w:rFonts w:ascii="Arial" w:hAnsi="Arial" w:cs="Arial"/>
          <w:color w:val="000000"/>
        </w:rPr>
        <w:t>23</w:t>
      </w:r>
    </w:p>
    <w:p w14:paraId="6956D9A1" w14:textId="77777777" w:rsidR="00000000" w:rsidRDefault="00D865FA">
      <w:pPr>
        <w:pStyle w:val="Bodytext10"/>
        <w:framePr w:w="5712" w:h="7950" w:hRule="exact" w:wrap="none" w:vAnchor="page" w:hAnchor="page" w:x="740" w:y="1307"/>
        <w:spacing w:after="0" w:line="204" w:lineRule="auto"/>
        <w:ind w:firstLine="280"/>
        <w:jc w:val="both"/>
        <w:rPr>
          <w:sz w:val="24"/>
          <w:szCs w:val="24"/>
        </w:rPr>
      </w:pPr>
      <w:r>
        <w:rPr>
          <w:rStyle w:val="Bodytext1"/>
          <w:color w:val="000000"/>
          <w:shd w:val="clear" w:color="auto" w:fill="FFFFFF"/>
        </w:rPr>
        <w:t xml:space="preserve">Aussi lisons-nous dans les Actes : « </w:t>
      </w:r>
      <w:r>
        <w:rPr>
          <w:rStyle w:val="Bodytext1"/>
          <w:i/>
          <w:iCs/>
          <w:color w:val="000000"/>
          <w:shd w:val="clear" w:color="auto" w:fill="FFFFFF"/>
        </w:rPr>
        <w:t xml:space="preserve">Après avoir entendu ce discours. </w:t>
      </w:r>
      <w:r>
        <w:rPr>
          <w:rStyle w:val="Bodytext1"/>
          <w:color w:val="000000"/>
          <w:shd w:val="clear" w:color="auto" w:fill="FFFFFF"/>
        </w:rPr>
        <w:t>ils eurent le cœur vivement touché, et ils dirent : « Que ferons-nous ? »</w:t>
      </w:r>
    </w:p>
    <w:p w14:paraId="43E7DDB7" w14:textId="77777777" w:rsidR="00000000" w:rsidRDefault="00D865FA">
      <w:pPr>
        <w:pStyle w:val="Bodytext10"/>
        <w:framePr w:w="5712" w:h="7950" w:hRule="exact" w:wrap="none" w:vAnchor="page" w:hAnchor="page" w:x="740" w:y="1307"/>
        <w:numPr>
          <w:ilvl w:val="0"/>
          <w:numId w:val="26"/>
        </w:numPr>
        <w:tabs>
          <w:tab w:val="left" w:pos="248"/>
        </w:tabs>
        <w:spacing w:after="0" w:line="204" w:lineRule="auto"/>
        <w:ind w:firstLine="0"/>
        <w:jc w:val="both"/>
        <w:rPr>
          <w:sz w:val="24"/>
          <w:szCs w:val="24"/>
        </w:rPr>
      </w:pPr>
      <w:bookmarkStart w:id="107" w:name="bookmark107"/>
      <w:bookmarkEnd w:id="107"/>
      <w:r>
        <w:rPr>
          <w:rStyle w:val="Bodytext1"/>
          <w:color w:val="000000"/>
        </w:rPr>
        <w:t>37. Et plus loi</w:t>
      </w:r>
      <w:r>
        <w:rPr>
          <w:rStyle w:val="Bodytext1"/>
          <w:color w:val="000000"/>
        </w:rPr>
        <w:t xml:space="preserve">n : « Le Saint-Esprit descendit sur tous ceux qui </w:t>
      </w:r>
      <w:r>
        <w:rPr>
          <w:rStyle w:val="Bodytext1"/>
          <w:i/>
          <w:iCs/>
          <w:color w:val="000000"/>
        </w:rPr>
        <w:t>écou</w:t>
      </w:r>
      <w:r>
        <w:rPr>
          <w:rStyle w:val="Bodytext1"/>
          <w:i/>
          <w:iCs/>
          <w:color w:val="000000"/>
        </w:rPr>
        <w:softHyphen/>
        <w:t>taient la parole</w:t>
      </w:r>
      <w:r>
        <w:rPr>
          <w:rStyle w:val="Bodytext1"/>
          <w:color w:val="000000"/>
        </w:rPr>
        <w:t xml:space="preserve"> » 10. 44.</w:t>
      </w:r>
    </w:p>
    <w:p w14:paraId="3131825C" w14:textId="77777777" w:rsidR="00000000" w:rsidRDefault="00D865FA">
      <w:pPr>
        <w:pStyle w:val="Bodytext10"/>
        <w:framePr w:w="5712" w:h="7950" w:hRule="exact" w:wrap="none" w:vAnchor="page" w:hAnchor="page" w:x="740" w:y="1307"/>
        <w:spacing w:after="160" w:line="204" w:lineRule="auto"/>
        <w:ind w:firstLine="280"/>
        <w:jc w:val="both"/>
        <w:rPr>
          <w:sz w:val="24"/>
          <w:szCs w:val="24"/>
        </w:rPr>
      </w:pPr>
      <w:r>
        <w:rPr>
          <w:rStyle w:val="Bodytext1"/>
          <w:color w:val="000000"/>
        </w:rPr>
        <w:t>Il faut premièrement qu’une âme connaisse le message divin, pour saisir le salut qui est en Jésus-Christ.</w:t>
      </w:r>
    </w:p>
    <w:p w14:paraId="5362C4D5" w14:textId="77777777" w:rsidR="00000000" w:rsidRDefault="00D865FA">
      <w:pPr>
        <w:pStyle w:val="Bodytext10"/>
        <w:framePr w:w="5712" w:h="7950" w:hRule="exact" w:wrap="none" w:vAnchor="page" w:hAnchor="page" w:x="740" w:y="1307"/>
        <w:numPr>
          <w:ilvl w:val="0"/>
          <w:numId w:val="27"/>
        </w:numPr>
        <w:tabs>
          <w:tab w:val="left" w:pos="488"/>
        </w:tabs>
        <w:spacing w:line="228" w:lineRule="auto"/>
        <w:ind w:firstLine="240"/>
        <w:jc w:val="both"/>
        <w:rPr>
          <w:sz w:val="24"/>
          <w:szCs w:val="24"/>
        </w:rPr>
      </w:pPr>
      <w:bookmarkStart w:id="108" w:name="bookmark108"/>
      <w:bookmarkEnd w:id="108"/>
      <w:r>
        <w:rPr>
          <w:rStyle w:val="Bodytext1"/>
          <w:i/>
          <w:iCs/>
          <w:color w:val="000000"/>
        </w:rPr>
        <w:t>Se repentir.</w:t>
      </w:r>
    </w:p>
    <w:p w14:paraId="0F260F2D" w14:textId="77777777" w:rsidR="00000000" w:rsidRDefault="00D865FA">
      <w:pPr>
        <w:pStyle w:val="Bodytext10"/>
        <w:framePr w:w="5712" w:h="7950" w:hRule="exact" w:wrap="none" w:vAnchor="page" w:hAnchor="page" w:x="740" w:y="1307"/>
        <w:spacing w:after="0" w:line="221" w:lineRule="auto"/>
        <w:ind w:firstLine="280"/>
        <w:jc w:val="both"/>
        <w:rPr>
          <w:sz w:val="24"/>
          <w:szCs w:val="24"/>
        </w:rPr>
      </w:pPr>
      <w:r>
        <w:rPr>
          <w:rStyle w:val="Bodytext1"/>
          <w:color w:val="000000"/>
        </w:rPr>
        <w:t>Entendre n’</w:t>
      </w:r>
      <w:r>
        <w:rPr>
          <w:rStyle w:val="Bodytext1"/>
          <w:color w:val="000000"/>
        </w:rPr>
        <w:t>est que peu de chose, si le pécheur n'est pas saisi par le sentiment du péché. C’est ce que nous montrent les Actes.</w:t>
      </w:r>
    </w:p>
    <w:p w14:paraId="4220E520" w14:textId="77777777" w:rsidR="00000000" w:rsidRDefault="00D865FA">
      <w:pPr>
        <w:pStyle w:val="Bodytext10"/>
        <w:framePr w:w="5712" w:h="7950" w:hRule="exact" w:wrap="none" w:vAnchor="page" w:hAnchor="page" w:x="740" w:y="1307"/>
        <w:spacing w:after="0" w:line="221" w:lineRule="auto"/>
        <w:ind w:firstLine="280"/>
        <w:jc w:val="both"/>
        <w:rPr>
          <w:sz w:val="24"/>
          <w:szCs w:val="24"/>
        </w:rPr>
      </w:pPr>
      <w:r>
        <w:rPr>
          <w:rStyle w:val="Bodytext1"/>
          <w:color w:val="000000"/>
        </w:rPr>
        <w:t>Les hommes qui entendirent Pierre les accuser du meurtre de Jésus, curent le cœur vivement touché et ils dirent : « Que ferons-nous ? » Pie</w:t>
      </w:r>
      <w:r>
        <w:rPr>
          <w:rStyle w:val="Bodytext1"/>
          <w:color w:val="000000"/>
        </w:rPr>
        <w:t>rre leur dit : « Repentez-vous... » 2. 37-38. Saul en face de Celui qu’il persécutait, trembla et fut saisi d’effroi, 9.6. Le geôlier de Philippes entra précipitamment, se jeta tout tremblant aux pieds de Paul et de Silas et dit : « Que faut-il que je fass</w:t>
      </w:r>
      <w:r>
        <w:rPr>
          <w:rStyle w:val="Bodytext1"/>
          <w:color w:val="000000"/>
        </w:rPr>
        <w:t>e pour être sauvé ? » 16. 29-30.</w:t>
      </w:r>
    </w:p>
    <w:p w14:paraId="0302C3D0" w14:textId="77777777" w:rsidR="00000000" w:rsidRDefault="00D865FA">
      <w:pPr>
        <w:pStyle w:val="Bodytext10"/>
        <w:framePr w:w="5712" w:h="7950" w:hRule="exact" w:wrap="none" w:vAnchor="page" w:hAnchor="page" w:x="740" w:y="1307"/>
        <w:spacing w:after="160" w:line="221" w:lineRule="auto"/>
        <w:ind w:firstLine="280"/>
        <w:jc w:val="both"/>
        <w:rPr>
          <w:sz w:val="24"/>
          <w:szCs w:val="24"/>
        </w:rPr>
      </w:pPr>
      <w:r>
        <w:rPr>
          <w:rStyle w:val="Bodytext1"/>
          <w:color w:val="000000"/>
        </w:rPr>
        <w:t>Cette seconde étape est indispensable. Sans la conviction de péché et la vision de sa perdition, jamais une âme n’acceptera le Sauveur. Les malades seuls vont chez le médecin. N'est-ce pas la repentance qui fait le plus déf</w:t>
      </w:r>
      <w:r>
        <w:rPr>
          <w:rStyle w:val="Bodytext1"/>
          <w:color w:val="000000"/>
        </w:rPr>
        <w:t>aut aujourd’hui, où tant de personnes prétendent n'avoir aucun besoin d’être sauvées ?</w:t>
      </w:r>
    </w:p>
    <w:p w14:paraId="1C1EA51B" w14:textId="77777777" w:rsidR="00000000" w:rsidRDefault="00D865FA">
      <w:pPr>
        <w:pStyle w:val="Bodytext10"/>
        <w:framePr w:w="5712" w:h="7950" w:hRule="exact" w:wrap="none" w:vAnchor="page" w:hAnchor="page" w:x="740" w:y="1307"/>
        <w:numPr>
          <w:ilvl w:val="0"/>
          <w:numId w:val="27"/>
        </w:numPr>
        <w:tabs>
          <w:tab w:val="left" w:pos="488"/>
        </w:tabs>
        <w:spacing w:line="228" w:lineRule="auto"/>
        <w:ind w:firstLine="240"/>
        <w:jc w:val="both"/>
        <w:rPr>
          <w:sz w:val="24"/>
          <w:szCs w:val="24"/>
        </w:rPr>
      </w:pPr>
      <w:bookmarkStart w:id="109" w:name="bookmark109"/>
      <w:bookmarkEnd w:id="109"/>
      <w:r>
        <w:rPr>
          <w:rStyle w:val="Bodytext1"/>
          <w:i/>
          <w:iCs/>
          <w:color w:val="000000"/>
        </w:rPr>
        <w:t>Croire.</w:t>
      </w:r>
    </w:p>
    <w:p w14:paraId="5EB0CC88" w14:textId="77777777" w:rsidR="00000000" w:rsidRDefault="00D865FA">
      <w:pPr>
        <w:pStyle w:val="Bodytext10"/>
        <w:framePr w:w="5712" w:h="7950" w:hRule="exact" w:wrap="none" w:vAnchor="page" w:hAnchor="page" w:x="740" w:y="1307"/>
        <w:spacing w:after="0"/>
        <w:ind w:firstLine="280"/>
        <w:jc w:val="both"/>
        <w:rPr>
          <w:sz w:val="24"/>
          <w:szCs w:val="24"/>
        </w:rPr>
      </w:pPr>
      <w:r>
        <w:rPr>
          <w:rStyle w:val="Bodytext1"/>
          <w:color w:val="000000"/>
        </w:rPr>
        <w:t>Regretter son péché, le confesser même à Dieu, ne sauve pas. Il s’agit encore d’accepter le Sauveur. Pierre déclare que « quiconque cro</w:t>
      </w:r>
      <w:r>
        <w:rPr>
          <w:rStyle w:val="Bodytext1"/>
          <w:color w:val="000000"/>
        </w:rPr>
        <w:t>it en Lui reçoit par Son nom le pardon des péchés », 10.43. Et Paul ré</w:t>
      </w:r>
      <w:r>
        <w:rPr>
          <w:rStyle w:val="Bodytext1"/>
          <w:color w:val="000000"/>
        </w:rPr>
        <w:softHyphen/>
        <w:t>pond au geôlier repentant : « Crois au Seigneur Jésus, et tu seras sau</w:t>
      </w:r>
      <w:r>
        <w:rPr>
          <w:rStyle w:val="Bodytext1"/>
          <w:color w:val="000000"/>
        </w:rPr>
        <w:softHyphen/>
        <w:t>vé », 16.31.</w:t>
      </w:r>
    </w:p>
    <w:p w14:paraId="3FA37870" w14:textId="77777777" w:rsidR="00000000" w:rsidRDefault="00D865FA">
      <w:pPr>
        <w:pStyle w:val="Bodytext10"/>
        <w:framePr w:w="5712" w:h="7950" w:hRule="exact" w:wrap="none" w:vAnchor="page" w:hAnchor="page" w:x="740" w:y="1307"/>
        <w:spacing w:after="220"/>
        <w:ind w:firstLine="280"/>
        <w:jc w:val="both"/>
        <w:rPr>
          <w:sz w:val="24"/>
          <w:szCs w:val="24"/>
        </w:rPr>
      </w:pPr>
      <w:r>
        <w:rPr>
          <w:rStyle w:val="Bodytext1"/>
          <w:color w:val="000000"/>
        </w:rPr>
        <w:t>Cet acte de foi si simple, l'avons-nous fait ?</w:t>
      </w:r>
    </w:p>
    <w:p w14:paraId="7D504444" w14:textId="77777777" w:rsidR="00000000" w:rsidRDefault="00D865FA">
      <w:pPr>
        <w:pStyle w:val="Bodytext10"/>
        <w:framePr w:w="5712" w:h="7950" w:hRule="exact" w:wrap="none" w:vAnchor="page" w:hAnchor="page" w:x="740" w:y="1307"/>
        <w:numPr>
          <w:ilvl w:val="0"/>
          <w:numId w:val="27"/>
        </w:numPr>
        <w:tabs>
          <w:tab w:val="left" w:pos="528"/>
        </w:tabs>
        <w:spacing w:after="160" w:line="228" w:lineRule="auto"/>
        <w:ind w:firstLine="280"/>
        <w:jc w:val="both"/>
        <w:rPr>
          <w:sz w:val="24"/>
          <w:szCs w:val="24"/>
        </w:rPr>
      </w:pPr>
      <w:bookmarkStart w:id="110" w:name="bookmark110"/>
      <w:bookmarkEnd w:id="110"/>
      <w:r>
        <w:rPr>
          <w:rStyle w:val="Bodytext1"/>
          <w:i/>
          <w:iCs/>
          <w:color w:val="000000"/>
        </w:rPr>
        <w:t>S’</w:t>
      </w:r>
      <w:r>
        <w:rPr>
          <w:rStyle w:val="Bodytext1"/>
          <w:i/>
          <w:iCs/>
          <w:color w:val="000000"/>
        </w:rPr>
        <w:t>abandonner entièrement à Jésus-Christ.</w:t>
      </w:r>
    </w:p>
    <w:p w14:paraId="0B57CDE8" w14:textId="77777777" w:rsidR="00000000" w:rsidRDefault="00D865FA">
      <w:pPr>
        <w:pStyle w:val="Bodytext10"/>
        <w:framePr w:w="5712" w:h="7950" w:hRule="exact" w:wrap="none" w:vAnchor="page" w:hAnchor="page" w:x="740" w:y="1307"/>
        <w:spacing w:after="0"/>
        <w:ind w:firstLine="280"/>
        <w:jc w:val="both"/>
        <w:rPr>
          <w:sz w:val="24"/>
          <w:szCs w:val="24"/>
        </w:rPr>
      </w:pPr>
      <w:r>
        <w:rPr>
          <w:rStyle w:val="Bodytext1"/>
          <w:color w:val="000000"/>
        </w:rPr>
        <w:t xml:space="preserve">Cette condition est contenue dans la véritable foi. Saul, 9.20-22, et le geôlier, 16. 33-34, se livrent sans réserve au Sauveur et deviennent des hommes nouveaux. Pour eux se réalise cette parole : « Si quelqu’un est </w:t>
      </w:r>
      <w:r>
        <w:rPr>
          <w:rStyle w:val="Bodytext1"/>
          <w:color w:val="000000"/>
        </w:rPr>
        <w:t>en Christ, il est une nouvelle créature. Les choses anciennes sont pas</w:t>
      </w:r>
      <w:r>
        <w:rPr>
          <w:rStyle w:val="Bodytext1"/>
          <w:color w:val="000000"/>
        </w:rPr>
        <w:softHyphen/>
        <w:t>sées, voici toutes choses sont devenues nouvelles » 2 Cor. 5.17. Sans un véritable abandon, la foi serait vaine.</w:t>
      </w:r>
    </w:p>
    <w:p w14:paraId="4282F1A8" w14:textId="77777777" w:rsidR="00000000" w:rsidRDefault="00D865FA">
      <w:pPr>
        <w:pStyle w:val="Bodytext10"/>
        <w:framePr w:w="5712" w:h="7950" w:hRule="exact" w:wrap="none" w:vAnchor="page" w:hAnchor="page" w:x="740" w:y="1307"/>
        <w:spacing w:after="0"/>
        <w:ind w:firstLine="280"/>
        <w:jc w:val="both"/>
        <w:rPr>
          <w:sz w:val="24"/>
          <w:szCs w:val="24"/>
        </w:rPr>
      </w:pPr>
      <w:r>
        <w:rPr>
          <w:rStyle w:val="Bodytext1"/>
          <w:color w:val="000000"/>
        </w:rPr>
        <w:t xml:space="preserve">Remarquez que chacune de ces trois dernières conditions fait appel à la </w:t>
      </w:r>
      <w:r>
        <w:rPr>
          <w:rStyle w:val="Bodytext1"/>
          <w:color w:val="000000"/>
        </w:rPr>
        <w:t>volonté. Chacune aussi indique que la conversion est individuelle ; car personne ne peut se repentir, croire, ni se donner pour un autre. Cela n’empêche pas que de nombreuses conversions puissent se pro</w:t>
      </w:r>
      <w:r>
        <w:rPr>
          <w:rStyle w:val="Bodytext1"/>
          <w:color w:val="000000"/>
        </w:rPr>
        <w:softHyphen/>
        <w:t>duire à la fois, comme le jour de la Pentecôte, 2.41,</w:t>
      </w:r>
      <w:r>
        <w:rPr>
          <w:rStyle w:val="Bodytext1"/>
          <w:color w:val="000000"/>
        </w:rPr>
        <w:t xml:space="preserve"> ou à Antioche, 11.21.</w:t>
      </w:r>
    </w:p>
    <w:p w14:paraId="347D929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06DC5E2" w14:textId="77777777" w:rsidR="00000000" w:rsidRDefault="00D865FA">
      <w:pPr>
        <w:pStyle w:val="Headerorfooter10"/>
        <w:framePr w:w="5718" w:h="162" w:hRule="exact" w:wrap="none" w:vAnchor="page" w:hAnchor="page" w:x="737" w:y="1001"/>
        <w:tabs>
          <w:tab w:val="left" w:pos="1344"/>
        </w:tabs>
        <w:rPr>
          <w:i w:val="0"/>
          <w:iCs w:val="0"/>
          <w:sz w:val="24"/>
          <w:szCs w:val="24"/>
        </w:rPr>
      </w:pPr>
      <w:r>
        <w:rPr>
          <w:rStyle w:val="Headerorfooter1"/>
          <w:color w:val="000000"/>
          <w:sz w:val="16"/>
          <w:szCs w:val="16"/>
        </w:rPr>
        <w:lastRenderedPageBreak/>
        <w:t>24</w:t>
      </w:r>
      <w:r>
        <w:rPr>
          <w:rStyle w:val="Headerorfooter1"/>
          <w:color w:val="000000"/>
          <w:sz w:val="16"/>
          <w:szCs w:val="16"/>
        </w:rPr>
        <w:tab/>
      </w:r>
      <w:r>
        <w:rPr>
          <w:rStyle w:val="Headerorfooter1"/>
          <w:i/>
          <w:iCs/>
          <w:color w:val="000000"/>
        </w:rPr>
        <w:t>NOTES SUR LES ACTES DES APOTRES</w:t>
      </w:r>
    </w:p>
    <w:p w14:paraId="1E4D41D3" w14:textId="77777777" w:rsidR="00000000" w:rsidRDefault="00D865FA">
      <w:pPr>
        <w:pStyle w:val="Bodytext10"/>
        <w:framePr w:w="5718" w:h="7926" w:hRule="exact" w:wrap="none" w:vAnchor="page" w:hAnchor="page" w:x="737" w:y="1343"/>
        <w:numPr>
          <w:ilvl w:val="0"/>
          <w:numId w:val="27"/>
        </w:numPr>
        <w:tabs>
          <w:tab w:val="left" w:pos="540"/>
        </w:tabs>
        <w:spacing w:after="80" w:line="230" w:lineRule="auto"/>
        <w:ind w:firstLine="280"/>
        <w:jc w:val="both"/>
        <w:rPr>
          <w:sz w:val="24"/>
          <w:szCs w:val="24"/>
        </w:rPr>
      </w:pPr>
      <w:bookmarkStart w:id="111" w:name="bookmark111"/>
      <w:bookmarkEnd w:id="111"/>
      <w:r>
        <w:rPr>
          <w:rStyle w:val="Bodytext1"/>
          <w:i/>
          <w:iCs/>
          <w:color w:val="000000"/>
        </w:rPr>
        <w:t>Laisser le Seigneur -faire Son œuvre de saint.</w:t>
      </w:r>
    </w:p>
    <w:p w14:paraId="14E30383" w14:textId="77777777" w:rsidR="00000000" w:rsidRDefault="00D865FA">
      <w:pPr>
        <w:pStyle w:val="Bodytext10"/>
        <w:framePr w:w="5718" w:h="7926" w:hRule="exact" w:wrap="none" w:vAnchor="page" w:hAnchor="page" w:x="737" w:y="1343"/>
        <w:spacing w:after="0" w:line="209" w:lineRule="auto"/>
        <w:ind w:firstLine="300"/>
        <w:jc w:val="both"/>
        <w:rPr>
          <w:sz w:val="24"/>
          <w:szCs w:val="24"/>
        </w:rPr>
      </w:pPr>
      <w:r>
        <w:rPr>
          <w:rStyle w:val="Bodytext1"/>
          <w:color w:val="000000"/>
        </w:rPr>
        <w:t>La prédication du témoin de l’Evangile et la décision personnelle du pécheur ne sont pas suffisant</w:t>
      </w:r>
      <w:r>
        <w:rPr>
          <w:rStyle w:val="Bodytext1"/>
          <w:color w:val="000000"/>
        </w:rPr>
        <w:t>es. Il faut encore que Jésus-Christ, dans le cœur de ce dernier, opère le miracle de la régénération. Nous l'avons vu, c’est Lui qui ouvre le cœur sincère à la compréhension de la vérité, 16. 14, et II ajoute Lui-même à l'Eglise ceux qui sont sauvés, 2.47.</w:t>
      </w:r>
    </w:p>
    <w:p w14:paraId="640A737B" w14:textId="77777777" w:rsidR="00000000" w:rsidRDefault="00D865FA">
      <w:pPr>
        <w:pStyle w:val="Bodytext10"/>
        <w:framePr w:w="5718" w:h="7926" w:hRule="exact" w:wrap="none" w:vAnchor="page" w:hAnchor="page" w:x="737" w:y="1343"/>
        <w:spacing w:after="0" w:line="209" w:lineRule="auto"/>
        <w:ind w:firstLine="300"/>
        <w:jc w:val="both"/>
        <w:rPr>
          <w:sz w:val="24"/>
          <w:szCs w:val="24"/>
        </w:rPr>
      </w:pPr>
      <w:r>
        <w:rPr>
          <w:rStyle w:val="Bodytext1"/>
          <w:color w:val="000000"/>
        </w:rPr>
        <w:t>Aussi le texte ne dit-il jamais que des hommes se convertissent au christianisme, à l'Eglise, ou à la religion nouvelle. Au contraire :</w:t>
      </w:r>
    </w:p>
    <w:p w14:paraId="7FFD2D0A" w14:textId="77777777" w:rsidR="00000000" w:rsidRDefault="00D865FA">
      <w:pPr>
        <w:pStyle w:val="Bodytext10"/>
        <w:framePr w:w="5718" w:h="7926" w:hRule="exact" w:wrap="none" w:vAnchor="page" w:hAnchor="page" w:x="737" w:y="1343"/>
        <w:spacing w:after="0" w:line="209" w:lineRule="auto"/>
        <w:ind w:firstLine="300"/>
        <w:jc w:val="both"/>
        <w:rPr>
          <w:sz w:val="24"/>
          <w:szCs w:val="24"/>
        </w:rPr>
      </w:pPr>
      <w:r>
        <w:rPr>
          <w:rStyle w:val="Bodytext1"/>
          <w:color w:val="000000"/>
        </w:rPr>
        <w:t xml:space="preserve">c’est </w:t>
      </w:r>
      <w:r>
        <w:rPr>
          <w:rStyle w:val="Bodytext1"/>
          <w:i/>
          <w:iCs/>
          <w:color w:val="000000"/>
        </w:rPr>
        <w:t>au Seigneur</w:t>
      </w:r>
      <w:r>
        <w:rPr>
          <w:rStyle w:val="Bodytext1"/>
          <w:color w:val="000000"/>
        </w:rPr>
        <w:t xml:space="preserve"> qu’ils se convertissent. 9.35 ;</w:t>
      </w:r>
    </w:p>
    <w:p w14:paraId="2EB5E666" w14:textId="77777777" w:rsidR="00000000" w:rsidRDefault="00D865FA">
      <w:pPr>
        <w:pStyle w:val="Bodytext10"/>
        <w:framePr w:w="5718" w:h="7926" w:hRule="exact" w:wrap="none" w:vAnchor="page" w:hAnchor="page" w:x="737" w:y="1343"/>
        <w:spacing w:after="140" w:line="209" w:lineRule="auto"/>
        <w:ind w:firstLine="280"/>
        <w:jc w:val="both"/>
        <w:rPr>
          <w:sz w:val="24"/>
          <w:szCs w:val="24"/>
        </w:rPr>
      </w:pPr>
      <w:r>
        <w:rPr>
          <w:rStyle w:val="Bodytext1"/>
          <w:color w:val="000000"/>
        </w:rPr>
        <w:t>et c’est à Sa personne vivante qu’ils doivent rester attachés, 11.23.</w:t>
      </w:r>
    </w:p>
    <w:p w14:paraId="1354A402" w14:textId="77777777" w:rsidR="00000000" w:rsidRDefault="00D865FA">
      <w:pPr>
        <w:pStyle w:val="Bodytext10"/>
        <w:framePr w:w="5718" w:h="7926" w:hRule="exact" w:wrap="none" w:vAnchor="page" w:hAnchor="page" w:x="737" w:y="1343"/>
        <w:numPr>
          <w:ilvl w:val="0"/>
          <w:numId w:val="22"/>
        </w:numPr>
        <w:tabs>
          <w:tab w:val="left" w:pos="362"/>
        </w:tabs>
        <w:spacing w:after="80" w:line="230" w:lineRule="auto"/>
        <w:ind w:firstLine="0"/>
        <w:jc w:val="both"/>
        <w:rPr>
          <w:sz w:val="24"/>
          <w:szCs w:val="24"/>
        </w:rPr>
      </w:pPr>
      <w:bookmarkStart w:id="112" w:name="bookmark112"/>
      <w:bookmarkEnd w:id="112"/>
      <w:r>
        <w:rPr>
          <w:rStyle w:val="Bodytext1"/>
          <w:color w:val="000000"/>
        </w:rPr>
        <w:t>QUELS SONT LES OBSTACLES À LA CONVERSION ?</w:t>
      </w:r>
    </w:p>
    <w:p w14:paraId="3124A91C" w14:textId="77777777" w:rsidR="00000000" w:rsidRDefault="00D865FA">
      <w:pPr>
        <w:pStyle w:val="Bodytext10"/>
        <w:framePr w:w="5718" w:h="7926" w:hRule="exact" w:wrap="none" w:vAnchor="page" w:hAnchor="page" w:x="737" w:y="1343"/>
        <w:spacing w:after="80" w:line="230" w:lineRule="auto"/>
        <w:ind w:firstLine="280"/>
        <w:jc w:val="both"/>
        <w:rPr>
          <w:sz w:val="24"/>
          <w:szCs w:val="24"/>
        </w:rPr>
      </w:pPr>
      <w:r>
        <w:rPr>
          <w:rStyle w:val="Bodytext1"/>
          <w:color w:val="000000"/>
        </w:rPr>
        <w:t>Us sont divers et nombreux. Citons parmi eux :</w:t>
      </w:r>
    </w:p>
    <w:p w14:paraId="66785C7B" w14:textId="77777777" w:rsidR="00000000" w:rsidRDefault="00D865FA">
      <w:pPr>
        <w:pStyle w:val="Bodytext10"/>
        <w:framePr w:w="5718" w:h="7926" w:hRule="exact" w:wrap="none" w:vAnchor="page" w:hAnchor="page" w:x="737" w:y="1343"/>
        <w:numPr>
          <w:ilvl w:val="0"/>
          <w:numId w:val="28"/>
        </w:numPr>
        <w:tabs>
          <w:tab w:val="left" w:pos="510"/>
        </w:tabs>
        <w:spacing w:after="80" w:line="230" w:lineRule="auto"/>
        <w:ind w:firstLine="280"/>
        <w:jc w:val="both"/>
        <w:rPr>
          <w:sz w:val="24"/>
          <w:szCs w:val="24"/>
        </w:rPr>
      </w:pPr>
      <w:bookmarkStart w:id="113" w:name="bookmark113"/>
      <w:bookmarkEnd w:id="113"/>
      <w:r>
        <w:rPr>
          <w:rStyle w:val="Bodytext1"/>
          <w:i/>
          <w:iCs/>
          <w:color w:val="000000"/>
        </w:rPr>
        <w:t>L'ignorance du message complet de l'Evangile.</w:t>
      </w:r>
    </w:p>
    <w:p w14:paraId="3280B533" w14:textId="77777777" w:rsidR="00000000" w:rsidRDefault="00D865FA">
      <w:pPr>
        <w:pStyle w:val="Bodytext10"/>
        <w:framePr w:w="5718" w:h="7926" w:hRule="exact" w:wrap="none" w:vAnchor="page" w:hAnchor="page" w:x="737" w:y="1343"/>
        <w:spacing w:after="0" w:line="223" w:lineRule="auto"/>
        <w:ind w:firstLine="300"/>
        <w:jc w:val="both"/>
        <w:rPr>
          <w:sz w:val="24"/>
          <w:szCs w:val="24"/>
        </w:rPr>
      </w:pPr>
      <w:r>
        <w:rPr>
          <w:rStyle w:val="Bodytext1"/>
          <w:color w:val="000000"/>
        </w:rPr>
        <w:t>Les douze disciples rencontrés par Paul à Ephè</w:t>
      </w:r>
      <w:r>
        <w:rPr>
          <w:rStyle w:val="Bodytext1"/>
          <w:color w:val="000000"/>
        </w:rPr>
        <w:t>se ne connaissaient que le message de repentance prêché par Jean-Baptiste, 19.1-7. Us n'étaient pas plus chrétiens que les milliers de Juifs baptisés par Jean dans le Jourdain. Lorsqu’ils eurent cru en Jésus, v. 4, leur conversion fut complète et ils reçur</w:t>
      </w:r>
      <w:r>
        <w:rPr>
          <w:rStyle w:val="Bodytext1"/>
          <w:color w:val="000000"/>
        </w:rPr>
        <w:t>ent aussitôt le Saint-Esprit.</w:t>
      </w:r>
    </w:p>
    <w:p w14:paraId="0EB42931" w14:textId="77777777" w:rsidR="00000000" w:rsidRDefault="00D865FA">
      <w:pPr>
        <w:pStyle w:val="Bodytext10"/>
        <w:framePr w:w="5718" w:h="7926" w:hRule="exact" w:wrap="none" w:vAnchor="page" w:hAnchor="page" w:x="737" w:y="1343"/>
        <w:spacing w:after="140" w:line="223" w:lineRule="auto"/>
        <w:ind w:firstLine="300"/>
        <w:jc w:val="both"/>
        <w:rPr>
          <w:sz w:val="24"/>
          <w:szCs w:val="24"/>
        </w:rPr>
      </w:pPr>
      <w:r>
        <w:rPr>
          <w:rStyle w:val="Bodytext1"/>
          <w:color w:val="000000"/>
        </w:rPr>
        <w:t xml:space="preserve">Jusque-là ils n’avaient expérimenté qu'une </w:t>
      </w:r>
      <w:r>
        <w:rPr>
          <w:rStyle w:val="Bodytext1"/>
          <w:i/>
          <w:iCs/>
          <w:color w:val="000000"/>
        </w:rPr>
        <w:t>demi-conversion.</w:t>
      </w:r>
    </w:p>
    <w:p w14:paraId="309CF11A" w14:textId="77777777" w:rsidR="00000000" w:rsidRDefault="00D865FA">
      <w:pPr>
        <w:pStyle w:val="Bodytext10"/>
        <w:framePr w:w="5718" w:h="7926" w:hRule="exact" w:wrap="none" w:vAnchor="page" w:hAnchor="page" w:x="737" w:y="1343"/>
        <w:numPr>
          <w:ilvl w:val="0"/>
          <w:numId w:val="28"/>
        </w:numPr>
        <w:tabs>
          <w:tab w:val="left" w:pos="548"/>
        </w:tabs>
        <w:spacing w:after="80" w:line="230" w:lineRule="auto"/>
        <w:ind w:firstLine="300"/>
        <w:jc w:val="both"/>
        <w:rPr>
          <w:sz w:val="24"/>
          <w:szCs w:val="24"/>
        </w:rPr>
      </w:pPr>
      <w:bookmarkStart w:id="114" w:name="bookmark114"/>
      <w:bookmarkEnd w:id="114"/>
      <w:r>
        <w:rPr>
          <w:rStyle w:val="Bodytext1"/>
          <w:i/>
          <w:iCs/>
          <w:color w:val="000000"/>
        </w:rPr>
        <w:t>Le manque de sincérité.</w:t>
      </w:r>
    </w:p>
    <w:p w14:paraId="0FDA440C" w14:textId="77777777" w:rsidR="00000000" w:rsidRDefault="00D865FA">
      <w:pPr>
        <w:pStyle w:val="Bodytext10"/>
        <w:framePr w:w="5718" w:h="7926" w:hRule="exact" w:wrap="none" w:vAnchor="page" w:hAnchor="page" w:x="737" w:y="1343"/>
        <w:spacing w:after="0" w:line="230" w:lineRule="auto"/>
        <w:ind w:firstLine="300"/>
        <w:jc w:val="both"/>
        <w:rPr>
          <w:sz w:val="24"/>
          <w:szCs w:val="24"/>
        </w:rPr>
      </w:pPr>
      <w:r>
        <w:rPr>
          <w:rStyle w:val="Bodytext1"/>
          <w:color w:val="000000"/>
        </w:rPr>
        <w:t>Simon le magicien avait fait profession de conversion, mais son cœur gouverné par l’intérêt n'é</w:t>
      </w:r>
      <w:r>
        <w:rPr>
          <w:rStyle w:val="Bodytext1"/>
          <w:color w:val="000000"/>
        </w:rPr>
        <w:t>tait pas droit devant Dieu, 8.13, 18-23.</w:t>
      </w:r>
    </w:p>
    <w:p w14:paraId="43712C6B" w14:textId="77777777" w:rsidR="00000000" w:rsidRDefault="00D865FA">
      <w:pPr>
        <w:pStyle w:val="Bodytext10"/>
        <w:framePr w:w="5718" w:h="7926" w:hRule="exact" w:wrap="none" w:vAnchor="page" w:hAnchor="page" w:x="737" w:y="1343"/>
        <w:spacing w:after="0" w:line="230" w:lineRule="auto"/>
        <w:ind w:firstLine="300"/>
        <w:jc w:val="both"/>
        <w:rPr>
          <w:sz w:val="24"/>
          <w:szCs w:val="24"/>
        </w:rPr>
      </w:pPr>
      <w:r>
        <w:rPr>
          <w:rStyle w:val="Bodytext1"/>
          <w:color w:val="000000"/>
        </w:rPr>
        <w:t>Ananias et Saphira, ayant gardé un interdit dans leur cœur, tombè</w:t>
      </w:r>
      <w:r>
        <w:rPr>
          <w:rStyle w:val="Bodytext1"/>
          <w:color w:val="000000"/>
        </w:rPr>
        <w:softHyphen/>
        <w:t>rent dans les péchés de mensonge et d’hypocrisie, 5.1-3.</w:t>
      </w:r>
    </w:p>
    <w:p w14:paraId="67C1D737" w14:textId="77777777" w:rsidR="00000000" w:rsidRDefault="00D865FA">
      <w:pPr>
        <w:pStyle w:val="Bodytext10"/>
        <w:framePr w:w="5718" w:h="7926" w:hRule="exact" w:wrap="none" w:vAnchor="page" w:hAnchor="page" w:x="737" w:y="1343"/>
        <w:spacing w:after="140" w:line="230" w:lineRule="auto"/>
        <w:ind w:firstLine="300"/>
        <w:jc w:val="both"/>
        <w:rPr>
          <w:sz w:val="24"/>
          <w:szCs w:val="24"/>
        </w:rPr>
      </w:pPr>
      <w:r>
        <w:rPr>
          <w:rStyle w:val="Bodytext1"/>
          <w:color w:val="000000"/>
        </w:rPr>
        <w:t xml:space="preserve">Ce sont de </w:t>
      </w:r>
      <w:r>
        <w:rPr>
          <w:rStyle w:val="Bodytext1"/>
          <w:i/>
          <w:iCs/>
          <w:color w:val="000000"/>
        </w:rPr>
        <w:t>fausses conversions</w:t>
      </w:r>
      <w:r>
        <w:rPr>
          <w:rStyle w:val="Bodytext1"/>
          <w:color w:val="000000"/>
        </w:rPr>
        <w:t xml:space="preserve"> qui toujours finissent par être démas</w:t>
      </w:r>
      <w:r>
        <w:rPr>
          <w:rStyle w:val="Bodytext1"/>
          <w:color w:val="000000"/>
        </w:rPr>
        <w:softHyphen/>
        <w:t>quées. Hélas, combien y</w:t>
      </w:r>
      <w:r>
        <w:rPr>
          <w:rStyle w:val="Bodytext1"/>
          <w:color w:val="000000"/>
        </w:rPr>
        <w:t xml:space="preserve"> a-t-il aujourd'hui de personnes à demi ou mal converties dans nos milieux religieux !</w:t>
      </w:r>
    </w:p>
    <w:p w14:paraId="126A4ABA" w14:textId="77777777" w:rsidR="00000000" w:rsidRDefault="00D865FA">
      <w:pPr>
        <w:pStyle w:val="Bodytext10"/>
        <w:framePr w:w="5718" w:h="7926" w:hRule="exact" w:wrap="none" w:vAnchor="page" w:hAnchor="page" w:x="737" w:y="1343"/>
        <w:numPr>
          <w:ilvl w:val="0"/>
          <w:numId w:val="28"/>
        </w:numPr>
        <w:tabs>
          <w:tab w:val="left" w:pos="548"/>
        </w:tabs>
        <w:spacing w:after="80" w:line="230" w:lineRule="auto"/>
        <w:ind w:firstLine="300"/>
        <w:jc w:val="both"/>
        <w:rPr>
          <w:sz w:val="24"/>
          <w:szCs w:val="24"/>
        </w:rPr>
      </w:pPr>
      <w:bookmarkStart w:id="115" w:name="bookmark115"/>
      <w:bookmarkEnd w:id="115"/>
      <w:r>
        <w:rPr>
          <w:rStyle w:val="Bodytext1"/>
          <w:i/>
          <w:iCs/>
          <w:color w:val="000000"/>
        </w:rPr>
        <w:t>Le fait de remettre à plus tard.</w:t>
      </w:r>
    </w:p>
    <w:p w14:paraId="12C16AB6" w14:textId="77777777" w:rsidR="00000000" w:rsidRDefault="00D865FA">
      <w:pPr>
        <w:pStyle w:val="Bodytext10"/>
        <w:framePr w:w="5718" w:h="7926" w:hRule="exact" w:wrap="none" w:vAnchor="page" w:hAnchor="page" w:x="737" w:y="1343"/>
        <w:spacing w:after="0"/>
        <w:ind w:firstLine="300"/>
        <w:jc w:val="both"/>
        <w:rPr>
          <w:sz w:val="24"/>
          <w:szCs w:val="24"/>
        </w:rPr>
      </w:pPr>
      <w:r>
        <w:rPr>
          <w:rStyle w:val="Bodytext1"/>
          <w:color w:val="000000"/>
        </w:rPr>
        <w:t>Félix, convaincu par la vérité, mais effrayé par le prix à payer, dit à Paul : «</w:t>
      </w:r>
      <w:r>
        <w:rPr>
          <w:rStyle w:val="Bodytext1"/>
          <w:color w:val="000000"/>
        </w:rPr>
        <w:t xml:space="preserve"> Pour le moment retire-toi ; quand j'en trouverai l’occasion, je te rappellerai » 24. 24-25.</w:t>
      </w:r>
    </w:p>
    <w:p w14:paraId="212770E1" w14:textId="77777777" w:rsidR="00000000" w:rsidRDefault="00D865FA">
      <w:pPr>
        <w:pStyle w:val="Bodytext10"/>
        <w:framePr w:w="5718" w:h="7926" w:hRule="exact" w:wrap="none" w:vAnchor="page" w:hAnchor="page" w:x="737" w:y="1343"/>
        <w:spacing w:after="140"/>
        <w:ind w:firstLine="300"/>
        <w:jc w:val="both"/>
        <w:rPr>
          <w:sz w:val="24"/>
          <w:szCs w:val="24"/>
        </w:rPr>
      </w:pPr>
      <w:r>
        <w:rPr>
          <w:rStyle w:val="Bodytext1"/>
          <w:color w:val="000000"/>
        </w:rPr>
        <w:t>C’est la grande arme de Satan. L’occasion ultérieure souvent ne se présente pas. En tout cas, il n'est plus jamais question de Félix dans le livre des Actes. Combi</w:t>
      </w:r>
      <w:r>
        <w:rPr>
          <w:rStyle w:val="Bodytext1"/>
          <w:color w:val="000000"/>
        </w:rPr>
        <w:t>en de jeunes ont dit : « Oui, demain je me con</w:t>
      </w:r>
      <w:r>
        <w:rPr>
          <w:rStyle w:val="Bodytext1"/>
          <w:color w:val="000000"/>
        </w:rPr>
        <w:softHyphen/>
        <w:t>vertirai... » ! Et demain n'est jamais venu.</w:t>
      </w:r>
    </w:p>
    <w:p w14:paraId="01223A63" w14:textId="77777777" w:rsidR="00000000" w:rsidRDefault="00D865FA">
      <w:pPr>
        <w:pStyle w:val="Bodytext10"/>
        <w:framePr w:w="5718" w:h="7926" w:hRule="exact" w:wrap="none" w:vAnchor="page" w:hAnchor="page" w:x="737" w:y="1343"/>
        <w:numPr>
          <w:ilvl w:val="0"/>
          <w:numId w:val="28"/>
        </w:numPr>
        <w:tabs>
          <w:tab w:val="left" w:pos="554"/>
        </w:tabs>
        <w:spacing w:after="80" w:line="230" w:lineRule="auto"/>
        <w:ind w:firstLine="300"/>
        <w:jc w:val="both"/>
        <w:rPr>
          <w:sz w:val="24"/>
          <w:szCs w:val="24"/>
        </w:rPr>
      </w:pPr>
      <w:bookmarkStart w:id="116" w:name="bookmark116"/>
      <w:bookmarkEnd w:id="116"/>
      <w:r>
        <w:rPr>
          <w:rStyle w:val="Bodytext1"/>
          <w:i/>
          <w:iCs/>
          <w:color w:val="000000"/>
        </w:rPr>
        <w:t>Le refus catégorique.</w:t>
      </w:r>
    </w:p>
    <w:p w14:paraId="1926A8DB" w14:textId="77777777" w:rsidR="00000000" w:rsidRDefault="00D865FA">
      <w:pPr>
        <w:pStyle w:val="Bodytext10"/>
        <w:framePr w:w="5718" w:h="7926" w:hRule="exact" w:wrap="none" w:vAnchor="page" w:hAnchor="page" w:x="737" w:y="1343"/>
        <w:spacing w:after="0" w:line="259" w:lineRule="auto"/>
        <w:ind w:firstLine="300"/>
        <w:jc w:val="both"/>
        <w:rPr>
          <w:sz w:val="24"/>
          <w:szCs w:val="24"/>
        </w:rPr>
      </w:pPr>
      <w:r>
        <w:rPr>
          <w:rStyle w:val="Bodytext1"/>
          <w:color w:val="000000"/>
        </w:rPr>
        <w:t>Les Juifs nous en donnent le triste exemple. Etienne le leur dit sans ménagements : « Hommes au cou raide... Vous vo</w:t>
      </w:r>
      <w:r>
        <w:rPr>
          <w:rStyle w:val="Bodytext1"/>
          <w:color w:val="000000"/>
        </w:rPr>
        <w:t>us opposez toujours</w:t>
      </w:r>
    </w:p>
    <w:p w14:paraId="7B289892"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F721B86" w14:textId="77777777" w:rsidR="00000000" w:rsidRDefault="00D865FA">
      <w:pPr>
        <w:pStyle w:val="Headerorfooter10"/>
        <w:framePr w:wrap="none" w:vAnchor="page" w:hAnchor="page" w:x="2894" w:y="1031"/>
        <w:rPr>
          <w:i w:val="0"/>
          <w:iCs w:val="0"/>
          <w:sz w:val="24"/>
          <w:szCs w:val="24"/>
        </w:rPr>
      </w:pPr>
      <w:r>
        <w:rPr>
          <w:rStyle w:val="Headerorfooter1"/>
          <w:i/>
          <w:iCs/>
          <w:color w:val="000000"/>
        </w:rPr>
        <w:lastRenderedPageBreak/>
        <w:t>LA CONVERSION</w:t>
      </w:r>
    </w:p>
    <w:p w14:paraId="3796DD4A" w14:textId="77777777" w:rsidR="00000000" w:rsidRDefault="00D865FA">
      <w:pPr>
        <w:pStyle w:val="Headerorfooter10"/>
        <w:framePr w:wrap="none" w:vAnchor="page" w:hAnchor="page" w:x="6224" w:y="1037"/>
        <w:rPr>
          <w:i w:val="0"/>
          <w:iCs w:val="0"/>
          <w:sz w:val="24"/>
          <w:szCs w:val="24"/>
        </w:rPr>
      </w:pPr>
      <w:r>
        <w:rPr>
          <w:rStyle w:val="Headerorfooter1"/>
          <w:rFonts w:ascii="Arial" w:hAnsi="Arial" w:cs="Arial"/>
          <w:color w:val="000000"/>
        </w:rPr>
        <w:t>25</w:t>
      </w:r>
    </w:p>
    <w:p w14:paraId="31B43228" w14:textId="77777777" w:rsidR="00000000" w:rsidRDefault="00D865FA">
      <w:pPr>
        <w:pStyle w:val="Bodytext10"/>
        <w:framePr w:w="5664" w:h="7932" w:hRule="exact" w:wrap="none" w:vAnchor="page" w:hAnchor="page" w:x="764" w:y="1319"/>
        <w:spacing w:after="0" w:line="209" w:lineRule="auto"/>
        <w:ind w:firstLine="0"/>
        <w:jc w:val="both"/>
        <w:rPr>
          <w:sz w:val="24"/>
          <w:szCs w:val="24"/>
        </w:rPr>
      </w:pPr>
      <w:r>
        <w:rPr>
          <w:rStyle w:val="Bodytext1"/>
          <w:color w:val="000000"/>
        </w:rPr>
        <w:t>au Saint-Esprit», 7.51. Et Paul ajoute : «Puisque vous repoussez la Parole de Dieu et vous jugez vous-mêmes indignes de la vie éternelle,</w:t>
      </w:r>
      <w:r>
        <w:rPr>
          <w:rStyle w:val="Bodytext1"/>
          <w:color w:val="000000"/>
        </w:rPr>
        <w:t xml:space="preserve"> voici nous nous tournons vers les païens », 13.46.</w:t>
      </w:r>
    </w:p>
    <w:p w14:paraId="68F4ECF0" w14:textId="77777777" w:rsidR="00000000" w:rsidRDefault="00D865FA">
      <w:pPr>
        <w:pStyle w:val="Bodytext10"/>
        <w:framePr w:w="5664" w:h="7932" w:hRule="exact" w:wrap="none" w:vAnchor="page" w:hAnchor="page" w:x="764" w:y="1319"/>
        <w:spacing w:after="120" w:line="209" w:lineRule="auto"/>
        <w:jc w:val="both"/>
        <w:rPr>
          <w:sz w:val="24"/>
          <w:szCs w:val="24"/>
        </w:rPr>
      </w:pPr>
      <w:r>
        <w:rPr>
          <w:rStyle w:val="Bodytext1"/>
          <w:color w:val="000000"/>
        </w:rPr>
        <w:t>Dieu n’oblige personne. Mais ceux qui Lui résistent finissent, comme les Juifs, par être abandonnés de Lui, 28. 27. Dès lors, leur conversion devient impossible.</w:t>
      </w:r>
    </w:p>
    <w:p w14:paraId="1732AD2C" w14:textId="77777777" w:rsidR="00000000" w:rsidRDefault="00D865FA">
      <w:pPr>
        <w:pStyle w:val="Bodytext10"/>
        <w:framePr w:w="5664" w:h="7932" w:hRule="exact" w:wrap="none" w:vAnchor="page" w:hAnchor="page" w:x="764" w:y="1319"/>
        <w:numPr>
          <w:ilvl w:val="0"/>
          <w:numId w:val="22"/>
        </w:numPr>
        <w:tabs>
          <w:tab w:val="left" w:pos="290"/>
        </w:tabs>
        <w:spacing w:after="120" w:line="218" w:lineRule="auto"/>
        <w:ind w:firstLine="0"/>
        <w:jc w:val="both"/>
        <w:rPr>
          <w:sz w:val="24"/>
          <w:szCs w:val="24"/>
        </w:rPr>
      </w:pPr>
      <w:bookmarkStart w:id="117" w:name="bookmark117"/>
      <w:bookmarkEnd w:id="117"/>
      <w:r>
        <w:rPr>
          <w:rStyle w:val="Bodytext1"/>
          <w:color w:val="000000"/>
        </w:rPr>
        <w:t>COMBIEN DE TEMPS</w:t>
      </w:r>
      <w:r>
        <w:rPr>
          <w:rStyle w:val="Bodytext1"/>
          <w:color w:val="000000"/>
        </w:rPr>
        <w:t xml:space="preserve"> FAUT-IL POUR SE CONVERTIR ?</w:t>
      </w:r>
    </w:p>
    <w:p w14:paraId="0E2A3FBD" w14:textId="77777777" w:rsidR="00000000" w:rsidRDefault="00D865FA">
      <w:pPr>
        <w:pStyle w:val="Bodytext10"/>
        <w:framePr w:w="5664" w:h="7932" w:hRule="exact" w:wrap="none" w:vAnchor="page" w:hAnchor="page" w:x="764" w:y="1319"/>
        <w:spacing w:after="0" w:line="218" w:lineRule="auto"/>
        <w:jc w:val="both"/>
        <w:rPr>
          <w:sz w:val="24"/>
          <w:szCs w:val="24"/>
        </w:rPr>
      </w:pPr>
      <w:r>
        <w:rPr>
          <w:rStyle w:val="Bodytext1"/>
          <w:color w:val="000000"/>
        </w:rPr>
        <w:t>C’est un fait très frappant que toutes les conversions rapportées dans les Actes sont instantanées. Toutes les personnes suivantes ne mirent qu'un instant à accepter le salut :</w:t>
      </w:r>
    </w:p>
    <w:p w14:paraId="05DBE578" w14:textId="77777777" w:rsidR="00000000" w:rsidRDefault="00D865FA">
      <w:pPr>
        <w:pStyle w:val="Bodytext10"/>
        <w:framePr w:w="5664" w:h="7932" w:hRule="exact" w:wrap="none" w:vAnchor="page" w:hAnchor="page" w:x="764" w:y="1319"/>
        <w:spacing w:after="0" w:line="218" w:lineRule="auto"/>
        <w:jc w:val="both"/>
        <w:rPr>
          <w:sz w:val="24"/>
          <w:szCs w:val="24"/>
        </w:rPr>
      </w:pPr>
      <w:r>
        <w:rPr>
          <w:rStyle w:val="Bodytext1"/>
          <w:color w:val="000000"/>
        </w:rPr>
        <w:t>Les 3000 de la Pentecôte, 2.41.</w:t>
      </w:r>
    </w:p>
    <w:p w14:paraId="5FFEDBB9" w14:textId="77777777" w:rsidR="00000000" w:rsidRDefault="00D865FA">
      <w:pPr>
        <w:pStyle w:val="Bodytext10"/>
        <w:framePr w:w="5664" w:h="7932" w:hRule="exact" w:wrap="none" w:vAnchor="page" w:hAnchor="page" w:x="764" w:y="1319"/>
        <w:spacing w:after="0" w:line="218" w:lineRule="auto"/>
        <w:jc w:val="both"/>
        <w:rPr>
          <w:sz w:val="24"/>
          <w:szCs w:val="24"/>
        </w:rPr>
      </w:pPr>
      <w:r>
        <w:rPr>
          <w:rStyle w:val="Bodytext1"/>
          <w:color w:val="000000"/>
        </w:rPr>
        <w:t>L’eunuque, 8. 37.</w:t>
      </w:r>
    </w:p>
    <w:p w14:paraId="4F402BB6" w14:textId="77777777" w:rsidR="00000000" w:rsidRDefault="00D865FA">
      <w:pPr>
        <w:pStyle w:val="Bodytext10"/>
        <w:framePr w:w="5664" w:h="7932" w:hRule="exact" w:wrap="none" w:vAnchor="page" w:hAnchor="page" w:x="764" w:y="1319"/>
        <w:spacing w:after="0" w:line="218" w:lineRule="auto"/>
        <w:jc w:val="both"/>
        <w:rPr>
          <w:sz w:val="24"/>
          <w:szCs w:val="24"/>
        </w:rPr>
      </w:pPr>
      <w:r>
        <w:rPr>
          <w:rStyle w:val="Bodytext1"/>
          <w:color w:val="000000"/>
        </w:rPr>
        <w:t>Saul de Tarse, 9. 6.</w:t>
      </w:r>
    </w:p>
    <w:p w14:paraId="6BD9C759" w14:textId="77777777" w:rsidR="00000000" w:rsidRDefault="00D865FA">
      <w:pPr>
        <w:pStyle w:val="Bodytext10"/>
        <w:framePr w:w="5664" w:h="7932" w:hRule="exact" w:wrap="none" w:vAnchor="page" w:hAnchor="page" w:x="764" w:y="1319"/>
        <w:spacing w:after="0" w:line="218" w:lineRule="auto"/>
        <w:jc w:val="both"/>
        <w:rPr>
          <w:sz w:val="24"/>
          <w:szCs w:val="24"/>
        </w:rPr>
      </w:pPr>
      <w:r>
        <w:rPr>
          <w:rStyle w:val="Bodytext1"/>
          <w:color w:val="000000"/>
        </w:rPr>
        <w:t>Comeillle et ses amis, 10. 44.</w:t>
      </w:r>
    </w:p>
    <w:p w14:paraId="1CC18032" w14:textId="77777777" w:rsidR="00000000" w:rsidRDefault="00D865FA">
      <w:pPr>
        <w:pStyle w:val="Bodytext10"/>
        <w:framePr w:w="5664" w:h="7932" w:hRule="exact" w:wrap="none" w:vAnchor="page" w:hAnchor="page" w:x="764" w:y="1319"/>
        <w:spacing w:after="0" w:line="218" w:lineRule="auto"/>
        <w:jc w:val="both"/>
        <w:rPr>
          <w:sz w:val="24"/>
          <w:szCs w:val="24"/>
        </w:rPr>
      </w:pPr>
      <w:r>
        <w:rPr>
          <w:rStyle w:val="Bodytext1"/>
          <w:color w:val="000000"/>
        </w:rPr>
        <w:t>Lydie et le geôlier, 16. 14 et 33, etc.</w:t>
      </w:r>
    </w:p>
    <w:p w14:paraId="465FB024" w14:textId="77777777" w:rsidR="00000000" w:rsidRDefault="00D865FA">
      <w:pPr>
        <w:pStyle w:val="Bodytext10"/>
        <w:framePr w:w="5664" w:h="7932" w:hRule="exact" w:wrap="none" w:vAnchor="page" w:hAnchor="page" w:x="764" w:y="1319"/>
        <w:spacing w:after="120" w:line="218" w:lineRule="auto"/>
        <w:jc w:val="both"/>
        <w:rPr>
          <w:sz w:val="24"/>
          <w:szCs w:val="24"/>
        </w:rPr>
      </w:pPr>
      <w:r>
        <w:rPr>
          <w:rStyle w:val="Bodytext1"/>
          <w:color w:val="000000"/>
        </w:rPr>
        <w:t>Les vrais croyants ne peuvent pas tous dire l’instant précis de leur conversion. L’</w:t>
      </w:r>
      <w:r>
        <w:rPr>
          <w:rStyle w:val="Bodytext1"/>
          <w:color w:val="000000"/>
        </w:rPr>
        <w:t>essentiel est que ce soit chose faite. Mais, puisqu’il est possible de se convertir en un instant par un acte de volonté, pourquoi ne le feriez-vous pas maintenant, si vous n’êtes pas encore sauvé ?</w:t>
      </w:r>
    </w:p>
    <w:p w14:paraId="5FF534D6" w14:textId="77777777" w:rsidR="00000000" w:rsidRDefault="00D865FA">
      <w:pPr>
        <w:pStyle w:val="Bodytext10"/>
        <w:framePr w:w="5664" w:h="7932" w:hRule="exact" w:wrap="none" w:vAnchor="page" w:hAnchor="page" w:x="764" w:y="1319"/>
        <w:numPr>
          <w:ilvl w:val="0"/>
          <w:numId w:val="22"/>
        </w:numPr>
        <w:tabs>
          <w:tab w:val="left" w:pos="443"/>
        </w:tabs>
        <w:spacing w:after="120" w:line="218" w:lineRule="auto"/>
        <w:ind w:firstLine="0"/>
        <w:jc w:val="both"/>
        <w:rPr>
          <w:sz w:val="24"/>
          <w:szCs w:val="24"/>
        </w:rPr>
      </w:pPr>
      <w:bookmarkStart w:id="118" w:name="bookmark118"/>
      <w:bookmarkEnd w:id="118"/>
      <w:r>
        <w:rPr>
          <w:rStyle w:val="Bodytext1"/>
          <w:color w:val="000000"/>
        </w:rPr>
        <w:t>QUELS SONT LES RÉSULTATS DE LA</w:t>
      </w:r>
      <w:r>
        <w:rPr>
          <w:rStyle w:val="Bodytext1"/>
          <w:color w:val="000000"/>
        </w:rPr>
        <w:t xml:space="preserve"> CONVERSION ?</w:t>
      </w:r>
    </w:p>
    <w:p w14:paraId="5CF8D4D3" w14:textId="77777777" w:rsidR="00000000" w:rsidRDefault="00D865FA">
      <w:pPr>
        <w:pStyle w:val="Bodytext10"/>
        <w:framePr w:w="5664" w:h="7932" w:hRule="exact" w:wrap="none" w:vAnchor="page" w:hAnchor="page" w:x="764" w:y="1319"/>
        <w:numPr>
          <w:ilvl w:val="0"/>
          <w:numId w:val="29"/>
        </w:numPr>
        <w:tabs>
          <w:tab w:val="left" w:pos="482"/>
        </w:tabs>
        <w:spacing w:after="40" w:line="218" w:lineRule="auto"/>
        <w:ind w:firstLine="240"/>
        <w:jc w:val="both"/>
        <w:rPr>
          <w:sz w:val="24"/>
          <w:szCs w:val="24"/>
        </w:rPr>
      </w:pPr>
      <w:bookmarkStart w:id="119" w:name="bookmark119"/>
      <w:bookmarkEnd w:id="119"/>
      <w:r>
        <w:rPr>
          <w:rStyle w:val="Bodytext1"/>
          <w:i/>
          <w:iCs/>
          <w:color w:val="000000"/>
        </w:rPr>
        <w:t>Le salut.</w:t>
      </w:r>
    </w:p>
    <w:p w14:paraId="51098FBF" w14:textId="77777777" w:rsidR="00000000" w:rsidRDefault="00D865FA">
      <w:pPr>
        <w:pStyle w:val="Bodytext10"/>
        <w:framePr w:w="5664" w:h="7932" w:hRule="exact" w:wrap="none" w:vAnchor="page" w:hAnchor="page" w:x="764" w:y="1319"/>
        <w:spacing w:after="40" w:line="218" w:lineRule="auto"/>
        <w:ind w:firstLine="240"/>
        <w:jc w:val="both"/>
        <w:rPr>
          <w:sz w:val="24"/>
          <w:szCs w:val="24"/>
        </w:rPr>
      </w:pPr>
      <w:r>
        <w:rPr>
          <w:rStyle w:val="Bodytext1"/>
          <w:color w:val="000000"/>
        </w:rPr>
        <w:t>16.31, Crois au Seigneur Jésus et tu seras sauvé.</w:t>
      </w:r>
    </w:p>
    <w:p w14:paraId="76DC7E35" w14:textId="77777777" w:rsidR="00000000" w:rsidRDefault="00D865FA">
      <w:pPr>
        <w:pStyle w:val="Bodytext10"/>
        <w:framePr w:w="5664" w:h="7932" w:hRule="exact" w:wrap="none" w:vAnchor="page" w:hAnchor="page" w:x="764" w:y="1319"/>
        <w:numPr>
          <w:ilvl w:val="0"/>
          <w:numId w:val="29"/>
        </w:numPr>
        <w:tabs>
          <w:tab w:val="left" w:pos="488"/>
        </w:tabs>
        <w:spacing w:after="40" w:line="218" w:lineRule="auto"/>
        <w:ind w:firstLine="240"/>
        <w:jc w:val="both"/>
        <w:rPr>
          <w:sz w:val="24"/>
          <w:szCs w:val="24"/>
        </w:rPr>
      </w:pPr>
      <w:bookmarkStart w:id="120" w:name="bookmark120"/>
      <w:bookmarkEnd w:id="120"/>
      <w:r>
        <w:rPr>
          <w:rStyle w:val="Bodytext1"/>
          <w:i/>
          <w:iCs/>
          <w:color w:val="000000"/>
        </w:rPr>
        <w:t>Le pardon.</w:t>
      </w:r>
    </w:p>
    <w:p w14:paraId="03E29FB5" w14:textId="77777777" w:rsidR="00000000" w:rsidRDefault="00D865FA">
      <w:pPr>
        <w:pStyle w:val="Bodytext10"/>
        <w:framePr w:w="5664" w:h="7932" w:hRule="exact" w:wrap="none" w:vAnchor="page" w:hAnchor="page" w:x="764" w:y="1319"/>
        <w:spacing w:after="40"/>
        <w:jc w:val="both"/>
        <w:rPr>
          <w:sz w:val="24"/>
          <w:szCs w:val="24"/>
        </w:rPr>
      </w:pPr>
      <w:r>
        <w:rPr>
          <w:rStyle w:val="Bodytext1"/>
          <w:color w:val="000000"/>
        </w:rPr>
        <w:t>10.43, Quiconque croit en Lui reçoit en Son nom le pardon des péchés.</w:t>
      </w:r>
    </w:p>
    <w:p w14:paraId="28159E53" w14:textId="77777777" w:rsidR="00000000" w:rsidRDefault="00D865FA">
      <w:pPr>
        <w:pStyle w:val="Bodytext10"/>
        <w:framePr w:w="5664" w:h="7932" w:hRule="exact" w:wrap="none" w:vAnchor="page" w:hAnchor="page" w:x="764" w:y="1319"/>
        <w:numPr>
          <w:ilvl w:val="0"/>
          <w:numId w:val="29"/>
        </w:numPr>
        <w:tabs>
          <w:tab w:val="left" w:pos="514"/>
        </w:tabs>
        <w:spacing w:after="40" w:line="218" w:lineRule="auto"/>
        <w:jc w:val="both"/>
        <w:rPr>
          <w:sz w:val="24"/>
          <w:szCs w:val="24"/>
        </w:rPr>
      </w:pPr>
      <w:bookmarkStart w:id="121" w:name="bookmark121"/>
      <w:bookmarkEnd w:id="121"/>
      <w:r>
        <w:rPr>
          <w:rStyle w:val="Bodytext1"/>
          <w:i/>
          <w:iCs/>
          <w:color w:val="000000"/>
        </w:rPr>
        <w:t>La vie.</w:t>
      </w:r>
    </w:p>
    <w:p w14:paraId="60679923" w14:textId="77777777" w:rsidR="00000000" w:rsidRDefault="00D865FA">
      <w:pPr>
        <w:pStyle w:val="Bodytext10"/>
        <w:framePr w:w="5664" w:h="7932" w:hRule="exact" w:wrap="none" w:vAnchor="page" w:hAnchor="page" w:x="764" w:y="1319"/>
        <w:numPr>
          <w:ilvl w:val="0"/>
          <w:numId w:val="30"/>
        </w:numPr>
        <w:tabs>
          <w:tab w:val="left" w:pos="572"/>
        </w:tabs>
        <w:spacing w:after="40"/>
        <w:jc w:val="both"/>
        <w:rPr>
          <w:sz w:val="24"/>
          <w:szCs w:val="24"/>
        </w:rPr>
      </w:pPr>
      <w:bookmarkStart w:id="122" w:name="bookmark122"/>
      <w:bookmarkEnd w:id="122"/>
      <w:r>
        <w:rPr>
          <w:rStyle w:val="Bodytext1"/>
          <w:color w:val="000000"/>
        </w:rPr>
        <w:t>18, Dieu a accordé la repentance aussi aux païens afin qu'ils aient la vie.</w:t>
      </w:r>
    </w:p>
    <w:p w14:paraId="016ABC65" w14:textId="77777777" w:rsidR="00000000" w:rsidRDefault="00D865FA">
      <w:pPr>
        <w:pStyle w:val="Bodytext10"/>
        <w:framePr w:w="5664" w:h="7932" w:hRule="exact" w:wrap="none" w:vAnchor="page" w:hAnchor="page" w:x="764" w:y="1319"/>
        <w:numPr>
          <w:ilvl w:val="0"/>
          <w:numId w:val="29"/>
        </w:numPr>
        <w:tabs>
          <w:tab w:val="left" w:pos="514"/>
        </w:tabs>
        <w:spacing w:after="40" w:line="218" w:lineRule="auto"/>
        <w:jc w:val="both"/>
        <w:rPr>
          <w:sz w:val="24"/>
          <w:szCs w:val="24"/>
        </w:rPr>
      </w:pPr>
      <w:bookmarkStart w:id="123" w:name="bookmark123"/>
      <w:bookmarkEnd w:id="123"/>
      <w:r>
        <w:rPr>
          <w:rStyle w:val="Bodytext1"/>
          <w:i/>
          <w:iCs/>
          <w:color w:val="000000"/>
        </w:rPr>
        <w:t>La réception du Saint-Esprit.</w:t>
      </w:r>
    </w:p>
    <w:p w14:paraId="76CA18A6" w14:textId="77777777" w:rsidR="00000000" w:rsidRDefault="00D865FA">
      <w:pPr>
        <w:pStyle w:val="Bodytext10"/>
        <w:framePr w:w="5664" w:h="7932" w:hRule="exact" w:wrap="none" w:vAnchor="page" w:hAnchor="page" w:x="764" w:y="1319"/>
        <w:spacing w:after="40"/>
        <w:jc w:val="both"/>
        <w:rPr>
          <w:sz w:val="24"/>
          <w:szCs w:val="24"/>
        </w:rPr>
      </w:pPr>
      <w:r>
        <w:rPr>
          <w:rStyle w:val="Bodytext1"/>
          <w:color w:val="000000"/>
        </w:rPr>
        <w:t>2.38, Repentez-vous, que chacun soit baptisé... et vous recevrez le don du Saint-Esprit.</w:t>
      </w:r>
    </w:p>
    <w:p w14:paraId="42208DB8" w14:textId="77777777" w:rsidR="00000000" w:rsidRDefault="00D865FA">
      <w:pPr>
        <w:pStyle w:val="Bodytext10"/>
        <w:framePr w:w="5664" w:h="7932" w:hRule="exact" w:wrap="none" w:vAnchor="page" w:hAnchor="page" w:x="764" w:y="1319"/>
        <w:spacing w:after="120"/>
        <w:jc w:val="both"/>
        <w:rPr>
          <w:sz w:val="24"/>
          <w:szCs w:val="24"/>
        </w:rPr>
      </w:pPr>
      <w:r>
        <w:rPr>
          <w:rStyle w:val="Bodytext1"/>
          <w:color w:val="000000"/>
        </w:rPr>
        <w:t>Par la conver</w:t>
      </w:r>
      <w:r>
        <w:rPr>
          <w:rStyle w:val="Bodytext1"/>
          <w:color w:val="000000"/>
        </w:rPr>
        <w:t>sion, le croyant pénètre donc dans le Royaume de Dieu et entre d’emblée en possession de ses richesses. Elle est le point de départ de l'existence nouvelle et merveilleuse qui ne prendra jamais fin.</w:t>
      </w:r>
    </w:p>
    <w:p w14:paraId="75E9A322" w14:textId="77777777" w:rsidR="00000000" w:rsidRDefault="00D865FA">
      <w:pPr>
        <w:pStyle w:val="Bodytext10"/>
        <w:framePr w:w="5664" w:h="7932" w:hRule="exact" w:wrap="none" w:vAnchor="page" w:hAnchor="page" w:x="764" w:y="1319"/>
        <w:numPr>
          <w:ilvl w:val="0"/>
          <w:numId w:val="22"/>
        </w:numPr>
        <w:tabs>
          <w:tab w:val="left" w:pos="443"/>
        </w:tabs>
        <w:spacing w:after="120" w:line="218" w:lineRule="auto"/>
        <w:ind w:firstLine="0"/>
        <w:jc w:val="both"/>
        <w:rPr>
          <w:sz w:val="24"/>
          <w:szCs w:val="24"/>
        </w:rPr>
      </w:pPr>
      <w:bookmarkStart w:id="124" w:name="bookmark124"/>
      <w:bookmarkEnd w:id="124"/>
      <w:r>
        <w:rPr>
          <w:rStyle w:val="Bodytext1"/>
          <w:color w:val="000000"/>
        </w:rPr>
        <w:t>CONCLUSION</w:t>
      </w:r>
    </w:p>
    <w:p w14:paraId="1F2440A5" w14:textId="77777777" w:rsidR="00000000" w:rsidRDefault="00D865FA">
      <w:pPr>
        <w:pStyle w:val="Bodytext10"/>
        <w:framePr w:w="5664" w:h="7932" w:hRule="exact" w:wrap="none" w:vAnchor="page" w:hAnchor="page" w:x="764" w:y="1319"/>
        <w:spacing w:after="0"/>
        <w:jc w:val="both"/>
        <w:rPr>
          <w:sz w:val="24"/>
          <w:szCs w:val="24"/>
        </w:rPr>
      </w:pPr>
      <w:r>
        <w:rPr>
          <w:rStyle w:val="Bodytext1"/>
          <w:color w:val="000000"/>
        </w:rPr>
        <w:t>L’Eglise primitive</w:t>
      </w:r>
      <w:r>
        <w:rPr>
          <w:rStyle w:val="Bodytext1"/>
          <w:color w:val="000000"/>
        </w:rPr>
        <w:t xml:space="preserve"> devait en premier lieu sa force au fait que tous ses membres étaient convertis (ceux qui ne l’étaient pas étaient rapide</w:t>
      </w:r>
      <w:r>
        <w:rPr>
          <w:rStyle w:val="Bodytext1"/>
          <w:color w:val="000000"/>
        </w:rPr>
        <w:softHyphen/>
        <w:t>ment démasqués). Avant de vouloir suivre ses traces, sommes-nous sûrs d’avoir fait cette expérience indispensable ? Avons-nous la cert</w:t>
      </w:r>
      <w:r>
        <w:rPr>
          <w:rStyle w:val="Bodytext1"/>
          <w:color w:val="000000"/>
        </w:rPr>
        <w:t>i</w:t>
      </w:r>
      <w:r>
        <w:rPr>
          <w:rStyle w:val="Bodytext1"/>
          <w:color w:val="000000"/>
        </w:rPr>
        <w:softHyphen/>
      </w:r>
    </w:p>
    <w:p w14:paraId="4CD0C5F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0488921" w14:textId="77777777" w:rsidR="00000000" w:rsidRDefault="00D865FA">
      <w:pPr>
        <w:pStyle w:val="Headerorfooter10"/>
        <w:framePr w:wrap="none" w:vAnchor="page" w:hAnchor="page" w:x="725" w:y="1031"/>
        <w:rPr>
          <w:i w:val="0"/>
          <w:iCs w:val="0"/>
          <w:sz w:val="24"/>
          <w:szCs w:val="24"/>
        </w:rPr>
      </w:pPr>
      <w:r>
        <w:rPr>
          <w:rStyle w:val="Headerorfooter1"/>
          <w:rFonts w:ascii="Arial" w:hAnsi="Arial" w:cs="Arial"/>
          <w:color w:val="000000"/>
        </w:rPr>
        <w:lastRenderedPageBreak/>
        <w:t>26</w:t>
      </w:r>
    </w:p>
    <w:p w14:paraId="79C16105" w14:textId="77777777" w:rsidR="00000000" w:rsidRDefault="00D865FA">
      <w:pPr>
        <w:pStyle w:val="Headerorfooter10"/>
        <w:framePr w:wrap="none" w:vAnchor="page" w:hAnchor="page" w:x="2075" w:y="1031"/>
        <w:rPr>
          <w:i w:val="0"/>
          <w:iCs w:val="0"/>
          <w:sz w:val="24"/>
          <w:szCs w:val="24"/>
        </w:rPr>
      </w:pPr>
      <w:r>
        <w:rPr>
          <w:rStyle w:val="Headerorfooter1"/>
          <w:i/>
          <w:iCs/>
          <w:color w:val="000000"/>
        </w:rPr>
        <w:t>NOTES SUR LES ACTES DES APOTRES</w:t>
      </w:r>
    </w:p>
    <w:p w14:paraId="0AB3F934" w14:textId="77777777" w:rsidR="00000000" w:rsidRDefault="00D865FA">
      <w:pPr>
        <w:pStyle w:val="Bodytext10"/>
        <w:framePr w:w="5694" w:h="1008" w:hRule="exact" w:wrap="none" w:vAnchor="page" w:hAnchor="page" w:x="749" w:y="1301"/>
        <w:spacing w:after="0" w:line="209" w:lineRule="auto"/>
        <w:ind w:firstLine="0"/>
        <w:jc w:val="both"/>
        <w:rPr>
          <w:sz w:val="24"/>
          <w:szCs w:val="24"/>
        </w:rPr>
      </w:pPr>
      <w:r>
        <w:rPr>
          <w:rStyle w:val="Bodytext1"/>
          <w:color w:val="000000"/>
        </w:rPr>
        <w:t>tude que notre conversion n’est ni partielle, ni apparente ? Ne résis</w:t>
      </w:r>
      <w:r>
        <w:rPr>
          <w:rStyle w:val="Bodytext1"/>
          <w:color w:val="000000"/>
        </w:rPr>
        <w:softHyphen/>
        <w:t>tons plus à l'appel de Dieu, et prenons garde que l’occasion favorable ne disparaisse pas à</w:t>
      </w:r>
      <w:r>
        <w:rPr>
          <w:rStyle w:val="Bodytext1"/>
          <w:color w:val="000000"/>
        </w:rPr>
        <w:t xml:space="preserve"> jamais. Si nous sommes nés de nouveau, travail</w:t>
      </w:r>
      <w:r>
        <w:rPr>
          <w:rStyle w:val="Bodytext1"/>
          <w:color w:val="000000"/>
        </w:rPr>
        <w:softHyphen/>
        <w:t>lons résolument au salut des autres, et faisons tout notre possible pour que notre Eglise soit constituée de membres convertis eux aussi. Ce sera le premier pas vers le réveil.</w:t>
      </w:r>
    </w:p>
    <w:p w14:paraId="356BEF79" w14:textId="77777777" w:rsidR="00000000" w:rsidRDefault="00D865FA">
      <w:pPr>
        <w:pStyle w:val="Bodytext10"/>
        <w:framePr w:w="5694" w:h="210" w:hRule="exact" w:wrap="none" w:vAnchor="page" w:hAnchor="page" w:x="749" w:y="3143"/>
        <w:spacing w:after="0"/>
        <w:ind w:firstLine="0"/>
        <w:jc w:val="center"/>
        <w:rPr>
          <w:sz w:val="24"/>
          <w:szCs w:val="24"/>
        </w:rPr>
      </w:pPr>
      <w:r>
        <w:rPr>
          <w:rStyle w:val="Bodytext1"/>
          <w:color w:val="000000"/>
        </w:rPr>
        <w:t>QUATRIÈME LEÇON</w:t>
      </w:r>
    </w:p>
    <w:p w14:paraId="08CEB58D" w14:textId="77777777" w:rsidR="00000000" w:rsidRDefault="00D865FA">
      <w:pPr>
        <w:pStyle w:val="Heading410"/>
        <w:framePr w:w="5694" w:h="402" w:hRule="exact" w:wrap="none" w:vAnchor="page" w:hAnchor="page" w:x="749" w:y="3569"/>
        <w:spacing w:after="0"/>
        <w:rPr>
          <w:sz w:val="24"/>
          <w:szCs w:val="24"/>
        </w:rPr>
      </w:pPr>
      <w:bookmarkStart w:id="125" w:name="bookmark125"/>
      <w:bookmarkStart w:id="126" w:name="bookmark126"/>
      <w:bookmarkStart w:id="127" w:name="bookmark127"/>
      <w:r>
        <w:rPr>
          <w:rStyle w:val="Heading41"/>
          <w:color w:val="000000"/>
        </w:rPr>
        <w:t>La Bible et l'UnitéJspirituelle</w:t>
      </w:r>
      <w:bookmarkEnd w:id="125"/>
      <w:bookmarkEnd w:id="126"/>
      <w:bookmarkEnd w:id="127"/>
    </w:p>
    <w:p w14:paraId="7D17855C" w14:textId="77777777" w:rsidR="00000000" w:rsidRDefault="00D865FA">
      <w:pPr>
        <w:pStyle w:val="Bodytext10"/>
        <w:framePr w:w="5694" w:h="1590" w:hRule="exact" w:wrap="none" w:vAnchor="page" w:hAnchor="page" w:x="749" w:y="4187"/>
        <w:spacing w:after="0" w:line="228" w:lineRule="auto"/>
        <w:ind w:firstLine="0"/>
        <w:jc w:val="both"/>
        <w:rPr>
          <w:sz w:val="24"/>
          <w:szCs w:val="24"/>
        </w:rPr>
      </w:pPr>
      <w:r>
        <w:rPr>
          <w:rStyle w:val="Bodytext1"/>
          <w:i/>
          <w:iCs/>
          <w:color w:val="000000"/>
        </w:rPr>
        <w:t>Devoirs :</w:t>
      </w:r>
      <w:r>
        <w:rPr>
          <w:rStyle w:val="Bodytext1"/>
          <w:color w:val="000000"/>
        </w:rPr>
        <w:t xml:space="preserve"> 1. Apprendre par cœur les titres des chapitres 1-14.</w:t>
      </w:r>
    </w:p>
    <w:p w14:paraId="0A6421E5" w14:textId="77777777" w:rsidR="00000000" w:rsidRDefault="00D865FA">
      <w:pPr>
        <w:pStyle w:val="Bodytext10"/>
        <w:framePr w:w="5694" w:h="1590" w:hRule="exact" w:wrap="none" w:vAnchor="page" w:hAnchor="page" w:x="749" w:y="4187"/>
        <w:numPr>
          <w:ilvl w:val="0"/>
          <w:numId w:val="31"/>
        </w:numPr>
        <w:tabs>
          <w:tab w:val="left" w:pos="1048"/>
        </w:tabs>
        <w:spacing w:after="0" w:line="228" w:lineRule="auto"/>
        <w:ind w:firstLine="800"/>
        <w:rPr>
          <w:sz w:val="24"/>
          <w:szCs w:val="24"/>
        </w:rPr>
      </w:pPr>
      <w:bookmarkStart w:id="128" w:name="bookmark128"/>
      <w:bookmarkEnd w:id="128"/>
      <w:r>
        <w:rPr>
          <w:rStyle w:val="Bodytext1"/>
          <w:color w:val="000000"/>
        </w:rPr>
        <w:t>Donner des titres aux chapitres 15-28.</w:t>
      </w:r>
    </w:p>
    <w:p w14:paraId="3E751141" w14:textId="77777777" w:rsidR="00000000" w:rsidRDefault="00D865FA">
      <w:pPr>
        <w:pStyle w:val="Bodytext10"/>
        <w:framePr w:w="5694" w:h="1590" w:hRule="exact" w:wrap="none" w:vAnchor="page" w:hAnchor="page" w:x="749" w:y="4187"/>
        <w:numPr>
          <w:ilvl w:val="0"/>
          <w:numId w:val="31"/>
        </w:numPr>
        <w:tabs>
          <w:tab w:val="left" w:pos="1048"/>
        </w:tabs>
        <w:spacing w:after="0" w:line="228" w:lineRule="auto"/>
        <w:ind w:left="980" w:hanging="180"/>
        <w:jc w:val="both"/>
        <w:rPr>
          <w:sz w:val="24"/>
          <w:szCs w:val="24"/>
        </w:rPr>
      </w:pPr>
      <w:bookmarkStart w:id="129" w:name="bookmark129"/>
      <w:bookmarkEnd w:id="129"/>
      <w:r>
        <w:rPr>
          <w:rStyle w:val="Bodytext1"/>
          <w:color w:val="000000"/>
        </w:rPr>
        <w:t>Lire</w:t>
      </w:r>
      <w:r>
        <w:rPr>
          <w:rStyle w:val="Bodytext1"/>
          <w:color w:val="000000"/>
        </w:rPr>
        <w:t xml:space="preserve"> les ch. 15-21.</w:t>
      </w:r>
    </w:p>
    <w:p w14:paraId="2C23B3E5" w14:textId="77777777" w:rsidR="00000000" w:rsidRDefault="00D865FA">
      <w:pPr>
        <w:pStyle w:val="Bodytext10"/>
        <w:framePr w:w="5694" w:h="1590" w:hRule="exact" w:wrap="none" w:vAnchor="page" w:hAnchor="page" w:x="749" w:y="4187"/>
        <w:numPr>
          <w:ilvl w:val="0"/>
          <w:numId w:val="31"/>
        </w:numPr>
        <w:tabs>
          <w:tab w:val="left" w:pos="1048"/>
        </w:tabs>
        <w:spacing w:after="0" w:line="228" w:lineRule="auto"/>
        <w:ind w:left="980" w:hanging="180"/>
        <w:jc w:val="both"/>
        <w:rPr>
          <w:sz w:val="24"/>
          <w:szCs w:val="24"/>
        </w:rPr>
      </w:pPr>
      <w:bookmarkStart w:id="130" w:name="bookmark130"/>
      <w:bookmarkEnd w:id="130"/>
      <w:r>
        <w:rPr>
          <w:rStyle w:val="Bodytext1"/>
          <w:color w:val="000000"/>
        </w:rPr>
        <w:t xml:space="preserve">Comment les premiers chrétiens croyaient-ils à </w:t>
      </w:r>
      <w:r>
        <w:rPr>
          <w:rStyle w:val="Bodytext1"/>
          <w:i/>
          <w:iCs/>
          <w:color w:val="000000"/>
        </w:rPr>
        <w:t xml:space="preserve">la Bible ? </w:t>
      </w:r>
      <w:r>
        <w:rPr>
          <w:rStyle w:val="Bodytext1"/>
          <w:color w:val="000000"/>
        </w:rPr>
        <w:t xml:space="preserve">Quelle place tenait-elle dans leur vie personnelle et leur prédication ? Lui devaient-ils une part de leur succès ? </w:t>
      </w:r>
      <w:r>
        <w:rPr>
          <w:rStyle w:val="Bodytext1"/>
          <w:i/>
          <w:iCs/>
          <w:color w:val="000000"/>
        </w:rPr>
        <w:t>L’unité</w:t>
      </w:r>
      <w:r>
        <w:rPr>
          <w:rStyle w:val="Bodytext1"/>
          <w:color w:val="000000"/>
        </w:rPr>
        <w:t xml:space="preserve"> régnait-elle dans la primitive E</w:t>
      </w:r>
      <w:r>
        <w:rPr>
          <w:rStyle w:val="Bodytext1"/>
          <w:color w:val="000000"/>
        </w:rPr>
        <w:t>glise ? Qu'est-ce qui caractérisait cette unité ? Quels dangers la menaçaient ? Comment pouvons-nous la réaliser ?</w:t>
      </w:r>
    </w:p>
    <w:p w14:paraId="70B92464" w14:textId="77777777" w:rsidR="00000000" w:rsidRDefault="00D865FA">
      <w:pPr>
        <w:pStyle w:val="Bodytext10"/>
        <w:framePr w:w="5694" w:h="426" w:hRule="exact" w:wrap="none" w:vAnchor="page" w:hAnchor="page" w:x="749" w:y="5957"/>
        <w:numPr>
          <w:ilvl w:val="0"/>
          <w:numId w:val="32"/>
        </w:numPr>
        <w:tabs>
          <w:tab w:val="left" w:pos="272"/>
        </w:tabs>
        <w:spacing w:after="0"/>
        <w:ind w:firstLine="0"/>
        <w:jc w:val="both"/>
        <w:rPr>
          <w:sz w:val="24"/>
          <w:szCs w:val="24"/>
        </w:rPr>
      </w:pPr>
      <w:bookmarkStart w:id="131" w:name="bookmark131"/>
      <w:bookmarkEnd w:id="131"/>
      <w:r>
        <w:rPr>
          <w:rStyle w:val="Bodytext1"/>
          <w:color w:val="000000"/>
        </w:rPr>
        <w:t>TITRES DES CHAPITRES</w:t>
      </w:r>
    </w:p>
    <w:p w14:paraId="09B6061E" w14:textId="77777777" w:rsidR="00000000" w:rsidRDefault="00D865FA">
      <w:pPr>
        <w:pStyle w:val="Bodytext10"/>
        <w:framePr w:w="5694" w:h="426" w:hRule="exact" w:wrap="none" w:vAnchor="page" w:hAnchor="page" w:x="749" w:y="5957"/>
        <w:spacing w:after="0"/>
        <w:ind w:firstLine="300"/>
        <w:jc w:val="both"/>
        <w:rPr>
          <w:sz w:val="24"/>
          <w:szCs w:val="24"/>
        </w:rPr>
      </w:pPr>
      <w:r>
        <w:rPr>
          <w:rStyle w:val="Bodytext1"/>
          <w:color w:val="000000"/>
        </w:rPr>
        <w:t>(faire réciter les 14 premiers)</w:t>
      </w:r>
    </w:p>
    <w:p w14:paraId="2715750E" w14:textId="77777777" w:rsidR="00000000" w:rsidRDefault="00D865FA">
      <w:pPr>
        <w:pStyle w:val="Bodytext10"/>
        <w:framePr w:w="1056" w:h="738" w:hRule="exact" w:wrap="none" w:vAnchor="page" w:hAnchor="page" w:x="1031" w:y="6515"/>
        <w:numPr>
          <w:ilvl w:val="0"/>
          <w:numId w:val="33"/>
        </w:numPr>
        <w:tabs>
          <w:tab w:val="left" w:pos="210"/>
        </w:tabs>
        <w:spacing w:after="0"/>
        <w:ind w:firstLine="0"/>
        <w:rPr>
          <w:sz w:val="24"/>
          <w:szCs w:val="24"/>
        </w:rPr>
      </w:pPr>
      <w:bookmarkStart w:id="132" w:name="bookmark132"/>
      <w:bookmarkEnd w:id="132"/>
      <w:r>
        <w:rPr>
          <w:rStyle w:val="Bodytext1"/>
          <w:color w:val="000000"/>
        </w:rPr>
        <w:t>Synode</w:t>
      </w:r>
    </w:p>
    <w:p w14:paraId="7D3870D9" w14:textId="77777777" w:rsidR="00000000" w:rsidRDefault="00D865FA">
      <w:pPr>
        <w:pStyle w:val="Bodytext10"/>
        <w:framePr w:w="1056" w:h="738" w:hRule="exact" w:wrap="none" w:vAnchor="page" w:hAnchor="page" w:x="1031" w:y="6515"/>
        <w:numPr>
          <w:ilvl w:val="0"/>
          <w:numId w:val="33"/>
        </w:numPr>
        <w:tabs>
          <w:tab w:val="left" w:pos="204"/>
        </w:tabs>
        <w:spacing w:after="0"/>
        <w:ind w:firstLine="0"/>
        <w:rPr>
          <w:sz w:val="24"/>
          <w:szCs w:val="24"/>
        </w:rPr>
      </w:pPr>
      <w:bookmarkStart w:id="133" w:name="bookmark133"/>
      <w:bookmarkEnd w:id="133"/>
      <w:r>
        <w:rPr>
          <w:rStyle w:val="Bodytext1"/>
          <w:color w:val="000000"/>
        </w:rPr>
        <w:t>Macédoine</w:t>
      </w:r>
    </w:p>
    <w:p w14:paraId="794E4212" w14:textId="77777777" w:rsidR="00000000" w:rsidRDefault="00D865FA">
      <w:pPr>
        <w:pStyle w:val="Bodytext10"/>
        <w:framePr w:w="1056" w:h="738" w:hRule="exact" w:wrap="none" w:vAnchor="page" w:hAnchor="page" w:x="1031" w:y="6515"/>
        <w:numPr>
          <w:ilvl w:val="0"/>
          <w:numId w:val="33"/>
        </w:numPr>
        <w:tabs>
          <w:tab w:val="left" w:pos="204"/>
        </w:tabs>
        <w:spacing w:after="0" w:line="233" w:lineRule="auto"/>
        <w:ind w:firstLine="0"/>
        <w:rPr>
          <w:sz w:val="24"/>
          <w:szCs w:val="24"/>
        </w:rPr>
      </w:pPr>
      <w:bookmarkStart w:id="134" w:name="bookmark134"/>
      <w:bookmarkEnd w:id="134"/>
      <w:r>
        <w:rPr>
          <w:rStyle w:val="Bodytext1"/>
          <w:color w:val="000000"/>
        </w:rPr>
        <w:t>Athènes</w:t>
      </w:r>
    </w:p>
    <w:p w14:paraId="4A499583" w14:textId="77777777" w:rsidR="00000000" w:rsidRDefault="00D865FA">
      <w:pPr>
        <w:pStyle w:val="Bodytext10"/>
        <w:framePr w:w="1056" w:h="738" w:hRule="exact" w:wrap="none" w:vAnchor="page" w:hAnchor="page" w:x="1031" w:y="6515"/>
        <w:numPr>
          <w:ilvl w:val="0"/>
          <w:numId w:val="33"/>
        </w:numPr>
        <w:tabs>
          <w:tab w:val="left" w:pos="210"/>
        </w:tabs>
        <w:spacing w:after="0"/>
        <w:ind w:firstLine="0"/>
        <w:rPr>
          <w:sz w:val="24"/>
          <w:szCs w:val="24"/>
        </w:rPr>
      </w:pPr>
      <w:bookmarkStart w:id="135" w:name="bookmark135"/>
      <w:bookmarkEnd w:id="135"/>
      <w:r>
        <w:rPr>
          <w:rStyle w:val="Bodytext1"/>
          <w:color w:val="000000"/>
        </w:rPr>
        <w:t>Corinthe</w:t>
      </w:r>
    </w:p>
    <w:p w14:paraId="03F9AEDD" w14:textId="77777777" w:rsidR="00000000" w:rsidRDefault="00D865FA">
      <w:pPr>
        <w:pStyle w:val="Bodytext10"/>
        <w:framePr w:w="774" w:h="384" w:hRule="exact" w:wrap="none" w:vAnchor="page" w:hAnchor="page" w:x="2393" w:y="6785"/>
        <w:spacing w:after="0"/>
        <w:ind w:firstLine="0"/>
        <w:jc w:val="center"/>
        <w:rPr>
          <w:sz w:val="24"/>
          <w:szCs w:val="24"/>
        </w:rPr>
      </w:pPr>
      <w:r>
        <w:rPr>
          <w:rStyle w:val="Bodytext1"/>
          <w:color w:val="000000"/>
        </w:rPr>
        <w:t>2</w:t>
      </w:r>
      <w:r>
        <w:rPr>
          <w:rStyle w:val="Bodytext1"/>
          <w:color w:val="000000"/>
          <w:vertAlign w:val="superscript"/>
        </w:rPr>
        <w:t>e</w:t>
      </w:r>
      <w:r>
        <w:rPr>
          <w:rStyle w:val="Bodytext1"/>
          <w:color w:val="000000"/>
        </w:rPr>
        <w:t xml:space="preserve"> voyage</w:t>
      </w:r>
      <w:r>
        <w:rPr>
          <w:rStyle w:val="Bodytext1"/>
          <w:color w:val="000000"/>
        </w:rPr>
        <w:br/>
        <w:t>de Paul</w:t>
      </w:r>
    </w:p>
    <w:p w14:paraId="1CB619D2" w14:textId="77777777" w:rsidR="00000000" w:rsidRDefault="00D865FA">
      <w:pPr>
        <w:pStyle w:val="Bodytext10"/>
        <w:framePr w:w="1626" w:h="576" w:hRule="exact" w:wrap="none" w:vAnchor="page" w:hAnchor="page" w:x="1019" w:y="7253"/>
        <w:numPr>
          <w:ilvl w:val="0"/>
          <w:numId w:val="34"/>
        </w:numPr>
        <w:tabs>
          <w:tab w:val="left" w:pos="210"/>
          <w:tab w:val="left" w:pos="1512"/>
        </w:tabs>
        <w:spacing w:after="0"/>
        <w:ind w:firstLine="0"/>
        <w:rPr>
          <w:sz w:val="24"/>
          <w:szCs w:val="24"/>
        </w:rPr>
      </w:pPr>
      <w:bookmarkStart w:id="136" w:name="bookmark136"/>
      <w:bookmarkEnd w:id="136"/>
      <w:r>
        <w:rPr>
          <w:rStyle w:val="Bodytext1"/>
          <w:color w:val="000000"/>
        </w:rPr>
        <w:t>Ephèse</w:t>
      </w:r>
      <w:r>
        <w:rPr>
          <w:rStyle w:val="Bodytext1"/>
          <w:color w:val="000000"/>
        </w:rPr>
        <w:tab/>
        <w:t>|</w:t>
      </w:r>
    </w:p>
    <w:p w14:paraId="11095659" w14:textId="77777777" w:rsidR="00000000" w:rsidRDefault="00D865FA">
      <w:pPr>
        <w:pStyle w:val="Bodytext10"/>
        <w:framePr w:w="1626" w:h="576" w:hRule="exact" w:wrap="none" w:vAnchor="page" w:hAnchor="page" w:x="1019" w:y="7253"/>
        <w:numPr>
          <w:ilvl w:val="0"/>
          <w:numId w:val="34"/>
        </w:numPr>
        <w:tabs>
          <w:tab w:val="left" w:pos="216"/>
        </w:tabs>
        <w:spacing w:after="0"/>
        <w:ind w:firstLine="0"/>
        <w:rPr>
          <w:sz w:val="24"/>
          <w:szCs w:val="24"/>
        </w:rPr>
      </w:pPr>
      <w:bookmarkStart w:id="137" w:name="bookmark137"/>
      <w:bookmarkEnd w:id="137"/>
      <w:r>
        <w:rPr>
          <w:rStyle w:val="Bodytext1"/>
          <w:color w:val="000000"/>
        </w:rPr>
        <w:t>Adieux de Paul j</w:t>
      </w:r>
    </w:p>
    <w:p w14:paraId="2E424BA1" w14:textId="77777777" w:rsidR="00000000" w:rsidRDefault="00D865FA">
      <w:pPr>
        <w:pStyle w:val="Bodytext10"/>
        <w:framePr w:w="1626" w:h="576" w:hRule="exact" w:wrap="none" w:vAnchor="page" w:hAnchor="page" w:x="1019" w:y="7253"/>
        <w:numPr>
          <w:ilvl w:val="0"/>
          <w:numId w:val="34"/>
        </w:numPr>
        <w:tabs>
          <w:tab w:val="left" w:pos="222"/>
        </w:tabs>
        <w:spacing w:after="0"/>
        <w:ind w:firstLine="0"/>
        <w:rPr>
          <w:sz w:val="24"/>
          <w:szCs w:val="24"/>
        </w:rPr>
      </w:pPr>
      <w:bookmarkStart w:id="138" w:name="bookmark138"/>
      <w:bookmarkEnd w:id="138"/>
      <w:r>
        <w:rPr>
          <w:rStyle w:val="Bodytext1"/>
          <w:color w:val="000000"/>
        </w:rPr>
        <w:t>Paul à Jérusalem</w:t>
      </w:r>
    </w:p>
    <w:p w14:paraId="405C3B47" w14:textId="77777777" w:rsidR="00000000" w:rsidRDefault="00D865FA">
      <w:pPr>
        <w:pStyle w:val="Bodytext10"/>
        <w:framePr w:wrap="none" w:vAnchor="page" w:hAnchor="page" w:x="2729" w:y="7361"/>
        <w:spacing w:after="0"/>
        <w:ind w:firstLine="0"/>
        <w:rPr>
          <w:sz w:val="24"/>
          <w:szCs w:val="24"/>
        </w:rPr>
      </w:pPr>
      <w:r>
        <w:rPr>
          <w:rStyle w:val="Bodytext1"/>
          <w:color w:val="000000"/>
        </w:rPr>
        <w:t>3</w:t>
      </w:r>
      <w:r>
        <w:rPr>
          <w:rStyle w:val="Bodytext1"/>
          <w:color w:val="000000"/>
          <w:vertAlign w:val="superscript"/>
        </w:rPr>
        <w:t>e</w:t>
      </w:r>
      <w:r>
        <w:rPr>
          <w:rStyle w:val="Bodytext1"/>
          <w:color w:val="000000"/>
        </w:rPr>
        <w:t xml:space="preserve"> voyage</w:t>
      </w:r>
    </w:p>
    <w:p w14:paraId="2D5AD9D4" w14:textId="77777777" w:rsidR="00000000" w:rsidRDefault="00D865FA">
      <w:pPr>
        <w:pStyle w:val="Bodytext10"/>
        <w:framePr w:w="1512" w:h="1314" w:hRule="exact" w:wrap="none" w:vAnchor="page" w:hAnchor="page" w:x="3797" w:y="6521"/>
        <w:numPr>
          <w:ilvl w:val="0"/>
          <w:numId w:val="35"/>
        </w:numPr>
        <w:tabs>
          <w:tab w:val="left" w:pos="222"/>
        </w:tabs>
        <w:spacing w:after="0"/>
        <w:ind w:firstLine="0"/>
        <w:rPr>
          <w:sz w:val="24"/>
          <w:szCs w:val="24"/>
        </w:rPr>
      </w:pPr>
      <w:bookmarkStart w:id="139" w:name="bookmark139"/>
      <w:bookmarkEnd w:id="139"/>
      <w:r>
        <w:rPr>
          <w:rStyle w:val="Bodytext1"/>
          <w:color w:val="000000"/>
        </w:rPr>
        <w:t>Défense de Paul</w:t>
      </w:r>
    </w:p>
    <w:p w14:paraId="116354FD" w14:textId="77777777" w:rsidR="00000000" w:rsidRDefault="00D865FA">
      <w:pPr>
        <w:pStyle w:val="Bodytext10"/>
        <w:framePr w:w="1512" w:h="1314" w:hRule="exact" w:wrap="none" w:vAnchor="page" w:hAnchor="page" w:x="3797" w:y="6521"/>
        <w:numPr>
          <w:ilvl w:val="0"/>
          <w:numId w:val="35"/>
        </w:numPr>
        <w:tabs>
          <w:tab w:val="left" w:pos="228"/>
        </w:tabs>
        <w:spacing w:after="0"/>
        <w:ind w:firstLine="0"/>
        <w:rPr>
          <w:sz w:val="24"/>
          <w:szCs w:val="24"/>
        </w:rPr>
      </w:pPr>
      <w:bookmarkStart w:id="140" w:name="bookmark140"/>
      <w:bookmarkEnd w:id="140"/>
      <w:r>
        <w:rPr>
          <w:rStyle w:val="Bodytext1"/>
          <w:color w:val="000000"/>
        </w:rPr>
        <w:t>Complot</w:t>
      </w:r>
    </w:p>
    <w:p w14:paraId="2AC01F84" w14:textId="77777777" w:rsidR="00000000" w:rsidRDefault="00D865FA">
      <w:pPr>
        <w:pStyle w:val="Bodytext10"/>
        <w:framePr w:w="1512" w:h="1314" w:hRule="exact" w:wrap="none" w:vAnchor="page" w:hAnchor="page" w:x="3797" w:y="6521"/>
        <w:numPr>
          <w:ilvl w:val="0"/>
          <w:numId w:val="35"/>
        </w:numPr>
        <w:tabs>
          <w:tab w:val="left" w:pos="222"/>
        </w:tabs>
        <w:spacing w:after="0" w:line="233" w:lineRule="auto"/>
        <w:ind w:firstLine="0"/>
        <w:rPr>
          <w:sz w:val="24"/>
          <w:szCs w:val="24"/>
        </w:rPr>
      </w:pPr>
      <w:bookmarkStart w:id="141" w:name="bookmark141"/>
      <w:bookmarkEnd w:id="141"/>
      <w:r>
        <w:rPr>
          <w:rStyle w:val="Bodytext1"/>
          <w:color w:val="000000"/>
        </w:rPr>
        <w:t>Félix</w:t>
      </w:r>
    </w:p>
    <w:p w14:paraId="2785C7DF" w14:textId="77777777" w:rsidR="00000000" w:rsidRDefault="00D865FA">
      <w:pPr>
        <w:pStyle w:val="Bodytext10"/>
        <w:framePr w:w="1512" w:h="1314" w:hRule="exact" w:wrap="none" w:vAnchor="page" w:hAnchor="page" w:x="3797" w:y="6521"/>
        <w:numPr>
          <w:ilvl w:val="0"/>
          <w:numId w:val="35"/>
        </w:numPr>
        <w:tabs>
          <w:tab w:val="left" w:pos="222"/>
        </w:tabs>
        <w:spacing w:after="0"/>
        <w:ind w:firstLine="0"/>
        <w:rPr>
          <w:sz w:val="24"/>
          <w:szCs w:val="24"/>
        </w:rPr>
      </w:pPr>
      <w:bookmarkStart w:id="142" w:name="bookmark142"/>
      <w:bookmarkEnd w:id="142"/>
      <w:r>
        <w:rPr>
          <w:rStyle w:val="Bodytext1"/>
          <w:color w:val="000000"/>
        </w:rPr>
        <w:t>Festus</w:t>
      </w:r>
    </w:p>
    <w:p w14:paraId="52518356" w14:textId="77777777" w:rsidR="00000000" w:rsidRDefault="00D865FA">
      <w:pPr>
        <w:pStyle w:val="Bodytext10"/>
        <w:framePr w:w="1512" w:h="1314" w:hRule="exact" w:wrap="none" w:vAnchor="page" w:hAnchor="page" w:x="3797" w:y="6521"/>
        <w:numPr>
          <w:ilvl w:val="0"/>
          <w:numId w:val="35"/>
        </w:numPr>
        <w:tabs>
          <w:tab w:val="left" w:pos="216"/>
        </w:tabs>
        <w:spacing w:after="0" w:line="233" w:lineRule="auto"/>
        <w:ind w:firstLine="0"/>
        <w:rPr>
          <w:sz w:val="24"/>
          <w:szCs w:val="24"/>
        </w:rPr>
      </w:pPr>
      <w:bookmarkStart w:id="143" w:name="bookmark143"/>
      <w:bookmarkEnd w:id="143"/>
      <w:r>
        <w:rPr>
          <w:rStyle w:val="Bodytext1"/>
          <w:color w:val="000000"/>
        </w:rPr>
        <w:t>Agrippa</w:t>
      </w:r>
    </w:p>
    <w:p w14:paraId="1C286578" w14:textId="77777777" w:rsidR="00000000" w:rsidRDefault="00D865FA">
      <w:pPr>
        <w:pStyle w:val="Bodytext10"/>
        <w:framePr w:w="1512" w:h="1314" w:hRule="exact" w:wrap="none" w:vAnchor="page" w:hAnchor="page" w:x="3797" w:y="6521"/>
        <w:numPr>
          <w:ilvl w:val="0"/>
          <w:numId w:val="35"/>
        </w:numPr>
        <w:tabs>
          <w:tab w:val="left" w:pos="222"/>
        </w:tabs>
        <w:spacing w:after="0"/>
        <w:ind w:firstLine="0"/>
        <w:rPr>
          <w:sz w:val="24"/>
          <w:szCs w:val="24"/>
        </w:rPr>
      </w:pPr>
      <w:bookmarkStart w:id="144" w:name="bookmark144"/>
      <w:bookmarkEnd w:id="144"/>
      <w:r>
        <w:rPr>
          <w:rStyle w:val="Bodytext1"/>
          <w:color w:val="000000"/>
        </w:rPr>
        <w:t>Naufrage</w:t>
      </w:r>
    </w:p>
    <w:p w14:paraId="54C95D4C" w14:textId="77777777" w:rsidR="00000000" w:rsidRDefault="00D865FA">
      <w:pPr>
        <w:pStyle w:val="Bodytext10"/>
        <w:framePr w:w="1512" w:h="1314" w:hRule="exact" w:wrap="none" w:vAnchor="page" w:hAnchor="page" w:x="3797" w:y="6521"/>
        <w:numPr>
          <w:ilvl w:val="0"/>
          <w:numId w:val="35"/>
        </w:numPr>
        <w:tabs>
          <w:tab w:val="left" w:pos="222"/>
        </w:tabs>
        <w:spacing w:after="0"/>
        <w:ind w:firstLine="0"/>
        <w:rPr>
          <w:sz w:val="24"/>
          <w:szCs w:val="24"/>
        </w:rPr>
      </w:pPr>
      <w:bookmarkStart w:id="145" w:name="bookmark145"/>
      <w:bookmarkEnd w:id="145"/>
      <w:r>
        <w:rPr>
          <w:rStyle w:val="Bodytext1"/>
          <w:color w:val="000000"/>
        </w:rPr>
        <w:t>Rome</w:t>
      </w:r>
    </w:p>
    <w:p w14:paraId="4C0D08FF" w14:textId="77777777" w:rsidR="00000000" w:rsidRDefault="00D865FA">
      <w:pPr>
        <w:pStyle w:val="Bodytext10"/>
        <w:framePr w:wrap="none" w:vAnchor="page" w:hAnchor="page" w:x="749" w:y="7955"/>
        <w:numPr>
          <w:ilvl w:val="0"/>
          <w:numId w:val="32"/>
        </w:numPr>
        <w:tabs>
          <w:tab w:val="left" w:pos="290"/>
        </w:tabs>
        <w:spacing w:after="0"/>
        <w:ind w:firstLine="0"/>
        <w:rPr>
          <w:sz w:val="24"/>
          <w:szCs w:val="24"/>
        </w:rPr>
      </w:pPr>
      <w:bookmarkStart w:id="146" w:name="bookmark146"/>
      <w:bookmarkEnd w:id="146"/>
      <w:r>
        <w:rPr>
          <w:rStyle w:val="Bodytext1"/>
          <w:color w:val="000000"/>
          <w:sz w:val="17"/>
          <w:szCs w:val="17"/>
        </w:rPr>
        <w:t>LE RÔLE JOUÉ PAR LA BIBLE</w:t>
      </w:r>
    </w:p>
    <w:p w14:paraId="2B1EF70E" w14:textId="77777777" w:rsidR="00000000" w:rsidRDefault="00D865FA">
      <w:pPr>
        <w:pStyle w:val="Bodytext10"/>
        <w:framePr w:w="5694" w:h="996" w:hRule="exact" w:wrap="none" w:vAnchor="page" w:hAnchor="page" w:x="749" w:y="8273"/>
        <w:spacing w:after="0"/>
        <w:ind w:firstLine="300"/>
        <w:jc w:val="both"/>
        <w:rPr>
          <w:sz w:val="24"/>
          <w:szCs w:val="24"/>
        </w:rPr>
      </w:pPr>
      <w:r>
        <w:rPr>
          <w:rStyle w:val="Bodytext1"/>
          <w:color w:val="000000"/>
        </w:rPr>
        <w:t>Nous nous sommes demandé quel était le secret de la puissance des premiers croyants. Une nouvelle réponse à cette question nous est don</w:t>
      </w:r>
      <w:r>
        <w:rPr>
          <w:rStyle w:val="Bodytext1"/>
          <w:color w:val="000000"/>
        </w:rPr>
        <w:softHyphen/>
        <w:t>née par le passage suivant : « Ils persévé</w:t>
      </w:r>
      <w:r>
        <w:rPr>
          <w:rStyle w:val="Bodytext1"/>
          <w:color w:val="000000"/>
        </w:rPr>
        <w:t>raient dans l'enseignement des apôtres, dans la communion fraternelle, dans la fraction du pain et dans les prières », 2.42. Nous avons déjà parlé de la Croix, repré-</w:t>
      </w:r>
    </w:p>
    <w:p w14:paraId="5DF89473"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463DABE" w14:textId="77777777" w:rsidR="00000000" w:rsidRDefault="00D865FA">
      <w:pPr>
        <w:pStyle w:val="Headerorfooter10"/>
        <w:framePr w:wrap="none" w:vAnchor="page" w:hAnchor="page" w:x="2162" w:y="1025"/>
        <w:rPr>
          <w:i w:val="0"/>
          <w:iCs w:val="0"/>
          <w:sz w:val="24"/>
          <w:szCs w:val="24"/>
        </w:rPr>
      </w:pPr>
      <w:r>
        <w:rPr>
          <w:rStyle w:val="Headerorfooter1"/>
          <w:i/>
          <w:iCs/>
          <w:color w:val="000000"/>
        </w:rPr>
        <w:lastRenderedPageBreak/>
        <w:t>LA BIBLE ET L'UNITE SPIRITUELLE</w:t>
      </w:r>
    </w:p>
    <w:p w14:paraId="25CB7222" w14:textId="77777777" w:rsidR="00000000" w:rsidRDefault="00D865FA">
      <w:pPr>
        <w:pStyle w:val="Headerorfooter10"/>
        <w:framePr w:wrap="none" w:vAnchor="page" w:hAnchor="page" w:x="6212" w:y="1037"/>
        <w:rPr>
          <w:i w:val="0"/>
          <w:iCs w:val="0"/>
          <w:sz w:val="24"/>
          <w:szCs w:val="24"/>
        </w:rPr>
      </w:pPr>
      <w:r>
        <w:rPr>
          <w:rStyle w:val="Headerorfooter1"/>
          <w:rFonts w:ascii="Arial" w:hAnsi="Arial" w:cs="Arial"/>
          <w:color w:val="000000"/>
        </w:rPr>
        <w:t>27</w:t>
      </w:r>
    </w:p>
    <w:p w14:paraId="08E6444B" w14:textId="77777777" w:rsidR="00000000" w:rsidRDefault="00D865FA">
      <w:pPr>
        <w:pStyle w:val="Bodytext10"/>
        <w:framePr w:w="5688" w:h="7956" w:hRule="exact" w:wrap="none" w:vAnchor="page" w:hAnchor="page" w:x="752" w:y="1313"/>
        <w:spacing w:after="0" w:line="204" w:lineRule="auto"/>
        <w:ind w:firstLine="0"/>
        <w:jc w:val="both"/>
        <w:rPr>
          <w:sz w:val="24"/>
          <w:szCs w:val="24"/>
        </w:rPr>
      </w:pPr>
      <w:r>
        <w:rPr>
          <w:rStyle w:val="Bodytext1"/>
          <w:color w:val="000000"/>
        </w:rPr>
        <w:t>sentéc par la fraction du p</w:t>
      </w:r>
      <w:r>
        <w:rPr>
          <w:rStyle w:val="Bodytext1"/>
          <w:color w:val="000000"/>
        </w:rPr>
        <w:t>ain. Etudions aujourd’hui le rôle de la Bible et de l’unité spirituelle dans l’Eglisc primitive.</w:t>
      </w:r>
    </w:p>
    <w:p w14:paraId="04D69EBB" w14:textId="77777777" w:rsidR="00000000" w:rsidRDefault="00D865FA">
      <w:pPr>
        <w:pStyle w:val="Bodytext10"/>
        <w:framePr w:w="5688" w:h="7956" w:hRule="exact" w:wrap="none" w:vAnchor="page" w:hAnchor="page" w:x="752" w:y="1313"/>
        <w:spacing w:after="0" w:line="230" w:lineRule="auto"/>
        <w:ind w:firstLine="240"/>
        <w:jc w:val="both"/>
        <w:rPr>
          <w:sz w:val="24"/>
          <w:szCs w:val="24"/>
        </w:rPr>
      </w:pPr>
      <w:r>
        <w:rPr>
          <w:rStyle w:val="Bodytext1"/>
          <w:i/>
          <w:iCs/>
          <w:color w:val="000000"/>
        </w:rPr>
        <w:t>Que veut dire « persévérer dans l'enseignement des apôtres » ?</w:t>
      </w:r>
    </w:p>
    <w:p w14:paraId="3894293A" w14:textId="77777777" w:rsidR="00000000" w:rsidRDefault="00D865FA">
      <w:pPr>
        <w:pStyle w:val="Bodytext10"/>
        <w:framePr w:w="5688" w:h="7956" w:hRule="exact" w:wrap="none" w:vAnchor="page" w:hAnchor="page" w:x="752" w:y="1313"/>
        <w:spacing w:after="0" w:line="211" w:lineRule="auto"/>
        <w:jc w:val="both"/>
        <w:rPr>
          <w:sz w:val="24"/>
          <w:szCs w:val="24"/>
        </w:rPr>
      </w:pPr>
      <w:r>
        <w:rPr>
          <w:rStyle w:val="Bodytext1"/>
          <w:color w:val="000000"/>
        </w:rPr>
        <w:t xml:space="preserve">Pour répondre à cette question, voyons de quoi étaient composés les discours des apôtres. Celui </w:t>
      </w:r>
      <w:r>
        <w:rPr>
          <w:rStyle w:val="Bodytext1"/>
          <w:color w:val="000000"/>
        </w:rPr>
        <w:t>de Pierre le jour de la Pentecôte (comme tous les autres rapportés dans les Actes), est constitué au moins à moi</w:t>
      </w:r>
      <w:r>
        <w:rPr>
          <w:rStyle w:val="Bodytext1"/>
          <w:color w:val="000000"/>
        </w:rPr>
        <w:softHyphen/>
        <w:t>tié par des citations de l’Ancicn Testament, 2. 14-36. — Et où trouvons- nous maintenant la doctrine des apôtres en dehors des livres saints qu</w:t>
      </w:r>
      <w:r>
        <w:rPr>
          <w:rStyle w:val="Bodytext1"/>
          <w:color w:val="000000"/>
        </w:rPr>
        <w:t>’avaient déjà les Juifs ? Bien entendu dans le Nouveau Testament.</w:t>
      </w:r>
    </w:p>
    <w:p w14:paraId="26FE5FE0" w14:textId="77777777" w:rsidR="00000000" w:rsidRDefault="00D865FA">
      <w:pPr>
        <w:pStyle w:val="Bodytext10"/>
        <w:framePr w:w="5688" w:h="7956" w:hRule="exact" w:wrap="none" w:vAnchor="page" w:hAnchor="page" w:x="752" w:y="1313"/>
        <w:spacing w:after="180" w:line="211" w:lineRule="auto"/>
        <w:jc w:val="both"/>
        <w:rPr>
          <w:sz w:val="24"/>
          <w:szCs w:val="24"/>
        </w:rPr>
      </w:pPr>
      <w:r>
        <w:rPr>
          <w:rStyle w:val="Bodytext1"/>
          <w:color w:val="000000"/>
        </w:rPr>
        <w:t>Nous pouvons en conclure que, pour nous, persévérer dans l’ensei</w:t>
      </w:r>
      <w:r>
        <w:rPr>
          <w:rStyle w:val="Bodytext1"/>
          <w:color w:val="000000"/>
        </w:rPr>
        <w:softHyphen/>
        <w:t>gnement des apôtres signifie : persévérer dans l’étude et la mise en pra</w:t>
      </w:r>
      <w:r>
        <w:rPr>
          <w:rStyle w:val="Bodytext1"/>
          <w:color w:val="000000"/>
        </w:rPr>
        <w:softHyphen/>
        <w:t>tique de la Bible tout entière.</w:t>
      </w:r>
    </w:p>
    <w:p w14:paraId="07B0EAFF" w14:textId="77777777" w:rsidR="00000000" w:rsidRDefault="00D865FA">
      <w:pPr>
        <w:pStyle w:val="Bodytext10"/>
        <w:framePr w:w="5688" w:h="7956" w:hRule="exact" w:wrap="none" w:vAnchor="page" w:hAnchor="page" w:x="752" w:y="1313"/>
        <w:numPr>
          <w:ilvl w:val="0"/>
          <w:numId w:val="36"/>
        </w:numPr>
        <w:tabs>
          <w:tab w:val="left" w:pos="242"/>
        </w:tabs>
        <w:spacing w:after="0" w:line="230" w:lineRule="auto"/>
        <w:ind w:firstLine="0"/>
        <w:jc w:val="both"/>
        <w:rPr>
          <w:sz w:val="24"/>
          <w:szCs w:val="24"/>
        </w:rPr>
      </w:pPr>
      <w:bookmarkStart w:id="147" w:name="bookmark147"/>
      <w:bookmarkEnd w:id="147"/>
      <w:r>
        <w:rPr>
          <w:rStyle w:val="Bodytext1"/>
          <w:color w:val="000000"/>
        </w:rPr>
        <w:t>COMMENT LES APÔTRES CROYAIENT-ILS À L’INSPIRATION DE</w:t>
      </w:r>
    </w:p>
    <w:p w14:paraId="2933EB37" w14:textId="77777777" w:rsidR="00000000" w:rsidRDefault="00D865FA">
      <w:pPr>
        <w:pStyle w:val="Bodytext10"/>
        <w:framePr w:w="5688" w:h="7956" w:hRule="exact" w:wrap="none" w:vAnchor="page" w:hAnchor="page" w:x="752" w:y="1313"/>
        <w:spacing w:after="180" w:line="230" w:lineRule="auto"/>
        <w:ind w:firstLine="240"/>
        <w:jc w:val="both"/>
        <w:rPr>
          <w:sz w:val="24"/>
          <w:szCs w:val="24"/>
        </w:rPr>
      </w:pPr>
      <w:r>
        <w:rPr>
          <w:rStyle w:val="Bodytext1"/>
          <w:color w:val="000000"/>
        </w:rPr>
        <w:t>L’ANCIEN TESTAMENT ?</w:t>
      </w:r>
    </w:p>
    <w:p w14:paraId="47D367C2" w14:textId="77777777" w:rsidR="00000000" w:rsidRDefault="00D865FA">
      <w:pPr>
        <w:pStyle w:val="Bodytext10"/>
        <w:framePr w:w="5688" w:h="7956" w:hRule="exact" w:wrap="none" w:vAnchor="page" w:hAnchor="page" w:x="752" w:y="1313"/>
        <w:spacing w:after="0" w:line="230" w:lineRule="auto"/>
        <w:jc w:val="both"/>
        <w:rPr>
          <w:sz w:val="24"/>
          <w:szCs w:val="24"/>
        </w:rPr>
      </w:pPr>
      <w:r>
        <w:rPr>
          <w:rStyle w:val="Bodytext1"/>
          <w:i/>
          <w:iCs/>
          <w:color w:val="000000"/>
        </w:rPr>
        <w:t>Pierre</w:t>
      </w:r>
      <w:r>
        <w:rPr>
          <w:rStyle w:val="Bodytext1"/>
          <w:color w:val="000000"/>
        </w:rPr>
        <w:t xml:space="preserve"> déclare : « Il fallait que s’accomplît ce que le Saint-Esprit, dans l’Ecriture a annoncé</w:t>
      </w:r>
      <w:r>
        <w:rPr>
          <w:rStyle w:val="Bodytext1"/>
          <w:color w:val="000000"/>
        </w:rPr>
        <w:t xml:space="preserve"> d'avance par la bouche de David... Dieu a accompli ce qu’il avait annoncé d’avance par la bouche de tous les pro</w:t>
      </w:r>
      <w:r>
        <w:rPr>
          <w:rStyle w:val="Bodytext1"/>
          <w:color w:val="000000"/>
        </w:rPr>
        <w:softHyphen/>
        <w:t>phètes », 1. 16 ; 3.18.</w:t>
      </w:r>
    </w:p>
    <w:p w14:paraId="144061F5" w14:textId="77777777" w:rsidR="00000000" w:rsidRDefault="00D865FA">
      <w:pPr>
        <w:pStyle w:val="Bodytext10"/>
        <w:framePr w:w="5688" w:h="7956" w:hRule="exact" w:wrap="none" w:vAnchor="page" w:hAnchor="page" w:x="752" w:y="1313"/>
        <w:spacing w:after="0" w:line="230" w:lineRule="auto"/>
        <w:jc w:val="both"/>
        <w:rPr>
          <w:sz w:val="24"/>
          <w:szCs w:val="24"/>
        </w:rPr>
      </w:pPr>
      <w:r>
        <w:rPr>
          <w:rStyle w:val="Bodytext1"/>
          <w:i/>
          <w:iCs/>
          <w:color w:val="000000"/>
        </w:rPr>
        <w:t>Tous</w:t>
      </w:r>
      <w:r>
        <w:rPr>
          <w:rStyle w:val="Bodytext1"/>
          <w:color w:val="000000"/>
        </w:rPr>
        <w:t xml:space="preserve"> s’écrient : « Seigneur... c’est Toi qui as dit par le Saint-Esprit, par la bouche de notre père Ton serviteur Dav</w:t>
      </w:r>
      <w:r>
        <w:rPr>
          <w:rStyle w:val="Bodytext1"/>
          <w:color w:val="000000"/>
        </w:rPr>
        <w:t>id : Pourquoi ce tumulte parmi les nations ? », 4. 25.</w:t>
      </w:r>
    </w:p>
    <w:p w14:paraId="04FABDBD" w14:textId="77777777" w:rsidR="00000000" w:rsidRDefault="00D865FA">
      <w:pPr>
        <w:pStyle w:val="Bodytext10"/>
        <w:framePr w:w="5688" w:h="7956" w:hRule="exact" w:wrap="none" w:vAnchor="page" w:hAnchor="page" w:x="752" w:y="1313"/>
        <w:spacing w:after="0" w:line="230" w:lineRule="auto"/>
        <w:jc w:val="both"/>
        <w:rPr>
          <w:sz w:val="24"/>
          <w:szCs w:val="24"/>
        </w:rPr>
      </w:pPr>
      <w:r>
        <w:rPr>
          <w:rStyle w:val="Bodytext1"/>
          <w:i/>
          <w:iCs/>
          <w:color w:val="000000"/>
        </w:rPr>
        <w:t>Etienne</w:t>
      </w:r>
      <w:r>
        <w:rPr>
          <w:rStyle w:val="Bodytext1"/>
          <w:color w:val="000000"/>
        </w:rPr>
        <w:t xml:space="preserve"> confirme plusieurs récits essentiels de Moïse et des livres historiques de l’Ancien Testament, 7. 2-53.</w:t>
      </w:r>
    </w:p>
    <w:p w14:paraId="224DA4F3" w14:textId="77777777" w:rsidR="00000000" w:rsidRDefault="00D865FA">
      <w:pPr>
        <w:pStyle w:val="Bodytext10"/>
        <w:framePr w:w="5688" w:h="7956" w:hRule="exact" w:wrap="none" w:vAnchor="page" w:hAnchor="page" w:x="752" w:y="1313"/>
        <w:spacing w:after="0" w:line="230" w:lineRule="auto"/>
        <w:jc w:val="both"/>
        <w:rPr>
          <w:sz w:val="24"/>
          <w:szCs w:val="24"/>
        </w:rPr>
      </w:pPr>
      <w:r>
        <w:rPr>
          <w:rStyle w:val="Bodytext1"/>
          <w:i/>
          <w:iCs/>
          <w:color w:val="000000"/>
        </w:rPr>
        <w:t>Paul,</w:t>
      </w:r>
      <w:r>
        <w:rPr>
          <w:rStyle w:val="Bodytext1"/>
          <w:color w:val="000000"/>
        </w:rPr>
        <w:t xml:space="preserve"> enfin, déclare croire à tout ce qui est écrit dans la loi et les prophètes, 24. 14 </w:t>
      </w:r>
      <w:r>
        <w:rPr>
          <w:rStyle w:val="Bodytext1"/>
          <w:color w:val="000000"/>
        </w:rPr>
        <w:t>; puis il affirme que le Saint-Esprit Lui-même a parlé aux Juifs par le prophète Esaïe, 28. 25.</w:t>
      </w:r>
    </w:p>
    <w:p w14:paraId="17BDB4FA" w14:textId="77777777" w:rsidR="00000000" w:rsidRDefault="00D865FA">
      <w:pPr>
        <w:pStyle w:val="Bodytext10"/>
        <w:framePr w:w="5688" w:h="7956" w:hRule="exact" w:wrap="none" w:vAnchor="page" w:hAnchor="page" w:x="752" w:y="1313"/>
        <w:spacing w:after="260" w:line="230" w:lineRule="auto"/>
        <w:jc w:val="both"/>
        <w:rPr>
          <w:sz w:val="24"/>
          <w:szCs w:val="24"/>
        </w:rPr>
      </w:pPr>
      <w:r>
        <w:rPr>
          <w:rStyle w:val="Bodytext1"/>
          <w:color w:val="000000"/>
        </w:rPr>
        <w:t>Les apôtres considéraient donc toute la Bible comme la Parole même de Dieu. Ils avaient, d'ailleurs à son égard l’attitude même de Jésus- Christ, Jean 5.39, 46-</w:t>
      </w:r>
      <w:r>
        <w:rPr>
          <w:rStyle w:val="Bodytext1"/>
          <w:color w:val="000000"/>
        </w:rPr>
        <w:t>47. Quelle est la nôtre ?</w:t>
      </w:r>
    </w:p>
    <w:p w14:paraId="63D4A539" w14:textId="77777777" w:rsidR="00000000" w:rsidRDefault="00D865FA">
      <w:pPr>
        <w:pStyle w:val="Bodytext10"/>
        <w:framePr w:w="5688" w:h="7956" w:hRule="exact" w:wrap="none" w:vAnchor="page" w:hAnchor="page" w:x="752" w:y="1313"/>
        <w:numPr>
          <w:ilvl w:val="0"/>
          <w:numId w:val="36"/>
        </w:numPr>
        <w:tabs>
          <w:tab w:val="left" w:pos="308"/>
        </w:tabs>
        <w:spacing w:after="180"/>
        <w:ind w:left="240" w:hanging="240"/>
        <w:jc w:val="both"/>
        <w:rPr>
          <w:sz w:val="24"/>
          <w:szCs w:val="24"/>
        </w:rPr>
      </w:pPr>
      <w:bookmarkStart w:id="148" w:name="bookmark148"/>
      <w:bookmarkEnd w:id="148"/>
      <w:r>
        <w:rPr>
          <w:rStyle w:val="Bodytext1"/>
          <w:color w:val="000000"/>
        </w:rPr>
        <w:t>QUELLES AUTRES CONFIRMATIONS DU MESSAGE BIBLIQUE NOUS APPORTENT LES ACTES ?</w:t>
      </w:r>
    </w:p>
    <w:p w14:paraId="6FD363B4" w14:textId="77777777" w:rsidR="00000000" w:rsidRDefault="00D865FA">
      <w:pPr>
        <w:pStyle w:val="Bodytext10"/>
        <w:framePr w:w="5688" w:h="7956" w:hRule="exact" w:wrap="none" w:vAnchor="page" w:hAnchor="page" w:x="752" w:y="1313"/>
        <w:spacing w:after="0" w:line="266" w:lineRule="auto"/>
        <w:ind w:firstLine="240"/>
        <w:jc w:val="both"/>
        <w:rPr>
          <w:sz w:val="24"/>
          <w:szCs w:val="24"/>
        </w:rPr>
      </w:pPr>
      <w:r>
        <w:rPr>
          <w:rStyle w:val="Bodytext1"/>
          <w:color w:val="000000"/>
        </w:rPr>
        <w:t>Par exemple l’accomplissement des prophéties suivantes :</w:t>
      </w:r>
    </w:p>
    <w:p w14:paraId="1BA4F517" w14:textId="77777777" w:rsidR="00000000" w:rsidRDefault="00D865FA">
      <w:pPr>
        <w:pStyle w:val="Bodytext10"/>
        <w:framePr w:w="5688" w:h="7956" w:hRule="exact" w:wrap="none" w:vAnchor="page" w:hAnchor="page" w:x="752" w:y="1313"/>
        <w:spacing w:after="0" w:line="266" w:lineRule="auto"/>
        <w:ind w:firstLine="240"/>
        <w:jc w:val="both"/>
        <w:rPr>
          <w:sz w:val="24"/>
          <w:szCs w:val="24"/>
        </w:rPr>
      </w:pPr>
      <w:r>
        <w:rPr>
          <w:rStyle w:val="Bodytext1"/>
          <w:color w:val="000000"/>
        </w:rPr>
        <w:t>1.16-20 ce qui concerne Judas, Ps. 69.26 et 109. 8,</w:t>
      </w:r>
    </w:p>
    <w:p w14:paraId="225B4135" w14:textId="77777777" w:rsidR="00000000" w:rsidRDefault="00D865FA">
      <w:pPr>
        <w:pStyle w:val="Bodytext10"/>
        <w:framePr w:w="5688" w:h="7956" w:hRule="exact" w:wrap="none" w:vAnchor="page" w:hAnchor="page" w:x="752" w:y="1313"/>
        <w:spacing w:after="0" w:line="266" w:lineRule="auto"/>
        <w:ind w:firstLine="240"/>
        <w:jc w:val="both"/>
        <w:rPr>
          <w:sz w:val="24"/>
          <w:szCs w:val="24"/>
        </w:rPr>
      </w:pPr>
      <w:r>
        <w:rPr>
          <w:rStyle w:val="Bodytext1"/>
          <w:color w:val="000000"/>
        </w:rPr>
        <w:t>2.16 l’</w:t>
      </w:r>
      <w:r>
        <w:rPr>
          <w:rStyle w:val="Bodytext1"/>
          <w:color w:val="000000"/>
        </w:rPr>
        <w:t>effusion de l’Esprit, Joël 2.28-32,</w:t>
      </w:r>
    </w:p>
    <w:p w14:paraId="21E15D88" w14:textId="77777777" w:rsidR="00000000" w:rsidRDefault="00D865FA">
      <w:pPr>
        <w:pStyle w:val="Bodytext10"/>
        <w:framePr w:w="5688" w:h="7956" w:hRule="exact" w:wrap="none" w:vAnchor="page" w:hAnchor="page" w:x="752" w:y="1313"/>
        <w:numPr>
          <w:ilvl w:val="0"/>
          <w:numId w:val="37"/>
        </w:numPr>
        <w:tabs>
          <w:tab w:val="left" w:pos="488"/>
        </w:tabs>
        <w:spacing w:after="0" w:line="266" w:lineRule="auto"/>
        <w:ind w:firstLine="240"/>
        <w:jc w:val="both"/>
        <w:rPr>
          <w:sz w:val="24"/>
          <w:szCs w:val="24"/>
        </w:rPr>
      </w:pPr>
      <w:bookmarkStart w:id="149" w:name="bookmark149"/>
      <w:bookmarkEnd w:id="149"/>
      <w:r>
        <w:rPr>
          <w:rStyle w:val="Bodytext1"/>
          <w:color w:val="000000"/>
        </w:rPr>
        <w:t>25-31 la résurrection de Christ, Ps. 16.8-11,</w:t>
      </w:r>
    </w:p>
    <w:p w14:paraId="5DCDE4A0" w14:textId="77777777" w:rsidR="00000000" w:rsidRDefault="00D865FA">
      <w:pPr>
        <w:pStyle w:val="Bodytext10"/>
        <w:framePr w:w="5688" w:h="7956" w:hRule="exact" w:wrap="none" w:vAnchor="page" w:hAnchor="page" w:x="752" w:y="1313"/>
        <w:spacing w:after="0" w:line="266" w:lineRule="auto"/>
        <w:ind w:firstLine="240"/>
        <w:jc w:val="both"/>
        <w:rPr>
          <w:sz w:val="24"/>
          <w:szCs w:val="24"/>
        </w:rPr>
      </w:pPr>
      <w:r>
        <w:rPr>
          <w:rStyle w:val="Bodytext1"/>
          <w:color w:val="000000"/>
        </w:rPr>
        <w:t>2. 34 Sa glorification, Ps. 110.1,</w:t>
      </w:r>
    </w:p>
    <w:p w14:paraId="3EC8AD22" w14:textId="77777777" w:rsidR="00000000" w:rsidRDefault="00D865FA">
      <w:pPr>
        <w:pStyle w:val="Bodytext10"/>
        <w:framePr w:w="5688" w:h="7956" w:hRule="exact" w:wrap="none" w:vAnchor="page" w:hAnchor="page" w:x="752" w:y="1313"/>
        <w:spacing w:after="0" w:line="266" w:lineRule="auto"/>
        <w:ind w:firstLine="240"/>
        <w:jc w:val="both"/>
        <w:rPr>
          <w:sz w:val="24"/>
          <w:szCs w:val="24"/>
        </w:rPr>
      </w:pPr>
      <w:r>
        <w:rPr>
          <w:rStyle w:val="Bodytext1"/>
          <w:color w:val="000000"/>
        </w:rPr>
        <w:t>3.18 Ses souffrances (tous les prophètes en parlent),</w:t>
      </w:r>
    </w:p>
    <w:p w14:paraId="33A6D77B" w14:textId="77777777" w:rsidR="00000000" w:rsidRDefault="00D865FA">
      <w:pPr>
        <w:pStyle w:val="Bodytext10"/>
        <w:framePr w:w="5688" w:h="7956" w:hRule="exact" w:wrap="none" w:vAnchor="page" w:hAnchor="page" w:x="752" w:y="1313"/>
        <w:spacing w:after="0" w:line="266" w:lineRule="auto"/>
        <w:ind w:firstLine="240"/>
        <w:jc w:val="both"/>
        <w:rPr>
          <w:sz w:val="24"/>
          <w:szCs w:val="24"/>
        </w:rPr>
      </w:pPr>
      <w:r>
        <w:rPr>
          <w:rStyle w:val="Bodytext1"/>
          <w:color w:val="000000"/>
        </w:rPr>
        <w:t>4.11 Son rejet par les chefs</w:t>
      </w:r>
      <w:r>
        <w:rPr>
          <w:rStyle w:val="Bodytext1"/>
          <w:color w:val="000000"/>
        </w:rPr>
        <w:t xml:space="preserve"> du peuple, Ps. 118.22,</w:t>
      </w:r>
    </w:p>
    <w:p w14:paraId="22A55344" w14:textId="77777777" w:rsidR="00000000" w:rsidRDefault="00D865FA">
      <w:pPr>
        <w:pStyle w:val="Bodytext10"/>
        <w:framePr w:w="5688" w:h="7956" w:hRule="exact" w:wrap="none" w:vAnchor="page" w:hAnchor="page" w:x="752" w:y="1313"/>
        <w:spacing w:after="0" w:line="266" w:lineRule="auto"/>
        <w:ind w:left="840" w:hanging="420"/>
        <w:jc w:val="both"/>
        <w:rPr>
          <w:sz w:val="24"/>
          <w:szCs w:val="24"/>
        </w:rPr>
      </w:pPr>
      <w:r>
        <w:rPr>
          <w:rStyle w:val="Bodytext1"/>
          <w:color w:val="000000"/>
        </w:rPr>
        <w:t>25-26 l'accord des gouverneurs, des Romains et des Juifs pour Le crucifier, Ps. 2.1-2 ; etc.</w:t>
      </w:r>
    </w:p>
    <w:p w14:paraId="3B78196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973DCD1" w14:textId="77777777" w:rsidR="00000000" w:rsidRDefault="00D865FA">
      <w:pPr>
        <w:pStyle w:val="Headerorfooter10"/>
        <w:framePr w:wrap="none" w:vAnchor="page" w:hAnchor="page" w:x="728" w:y="1025"/>
        <w:rPr>
          <w:i w:val="0"/>
          <w:iCs w:val="0"/>
          <w:sz w:val="24"/>
          <w:szCs w:val="24"/>
        </w:rPr>
      </w:pPr>
      <w:r>
        <w:rPr>
          <w:rStyle w:val="Headerorfooter1"/>
          <w:rFonts w:ascii="Arial" w:hAnsi="Arial" w:cs="Arial"/>
          <w:color w:val="000000"/>
        </w:rPr>
        <w:lastRenderedPageBreak/>
        <w:t>28</w:t>
      </w:r>
    </w:p>
    <w:p w14:paraId="3CEAE138" w14:textId="77777777" w:rsidR="00000000" w:rsidRDefault="00D865FA">
      <w:pPr>
        <w:pStyle w:val="Headerorfooter10"/>
        <w:framePr w:wrap="none" w:vAnchor="page" w:hAnchor="page" w:x="2072" w:y="1031"/>
        <w:rPr>
          <w:i w:val="0"/>
          <w:iCs w:val="0"/>
          <w:sz w:val="24"/>
          <w:szCs w:val="24"/>
        </w:rPr>
      </w:pPr>
      <w:r>
        <w:rPr>
          <w:rStyle w:val="Headerorfooter1"/>
          <w:i/>
          <w:iCs/>
          <w:color w:val="000000"/>
        </w:rPr>
        <w:t>NOTES SUR LES ACTES DES APOTRES</w:t>
      </w:r>
    </w:p>
    <w:p w14:paraId="19CEEA07" w14:textId="77777777" w:rsidR="00000000" w:rsidRDefault="00D865FA">
      <w:pPr>
        <w:pStyle w:val="Bodytext10"/>
        <w:framePr w:w="5688" w:h="6636" w:hRule="exact" w:wrap="none" w:vAnchor="page" w:hAnchor="page" w:x="752" w:y="1313"/>
        <w:numPr>
          <w:ilvl w:val="0"/>
          <w:numId w:val="36"/>
        </w:numPr>
        <w:tabs>
          <w:tab w:val="left" w:pos="392"/>
        </w:tabs>
        <w:spacing w:after="80" w:line="211" w:lineRule="auto"/>
        <w:ind w:left="260" w:hanging="260"/>
        <w:jc w:val="both"/>
        <w:rPr>
          <w:sz w:val="24"/>
          <w:szCs w:val="24"/>
        </w:rPr>
      </w:pPr>
      <w:bookmarkStart w:id="150" w:name="bookmark150"/>
      <w:bookmarkEnd w:id="150"/>
      <w:r>
        <w:rPr>
          <w:rStyle w:val="Bodytext1"/>
          <w:color w:val="000000"/>
        </w:rPr>
        <w:t>SUR QUELLE BASE LA FOI DES PREMIERS CHRÉTIENS REP</w:t>
      </w:r>
      <w:r>
        <w:rPr>
          <w:rStyle w:val="Bodytext1"/>
          <w:color w:val="000000"/>
        </w:rPr>
        <w:t>OSAIT-ELLE ?</w:t>
      </w:r>
    </w:p>
    <w:p w14:paraId="31F4C95D" w14:textId="77777777" w:rsidR="00000000" w:rsidRDefault="00D865FA">
      <w:pPr>
        <w:pStyle w:val="Bodytext10"/>
        <w:framePr w:w="5688" w:h="6636" w:hRule="exact" w:wrap="none" w:vAnchor="page" w:hAnchor="page" w:x="752" w:y="1313"/>
        <w:spacing w:after="0" w:line="211" w:lineRule="auto"/>
        <w:jc w:val="both"/>
        <w:rPr>
          <w:sz w:val="24"/>
          <w:szCs w:val="24"/>
        </w:rPr>
      </w:pPr>
      <w:r>
        <w:rPr>
          <w:rStyle w:val="Bodytext1"/>
          <w:color w:val="000000"/>
        </w:rPr>
        <w:t>Sur celle des Ecritures. Les Juifs de Bérée nous sont cités en exem</w:t>
      </w:r>
      <w:r>
        <w:rPr>
          <w:rStyle w:val="Bodytext1"/>
          <w:color w:val="000000"/>
        </w:rPr>
        <w:softHyphen/>
        <w:t>ple parce que, tout en recevant la parole de Paul, ils examinaient cha</w:t>
      </w:r>
      <w:r>
        <w:rPr>
          <w:rStyle w:val="Bodytext1"/>
          <w:color w:val="000000"/>
        </w:rPr>
        <w:softHyphen/>
        <w:t xml:space="preserve">que jour les Ecritures pour voir si ce qu’on leur disait était exact, 17. 11. Ils ne se bornaient pas à </w:t>
      </w:r>
      <w:r>
        <w:rPr>
          <w:rStyle w:val="Bodytext1"/>
          <w:color w:val="000000"/>
        </w:rPr>
        <w:t>recevoir le message des hommes, mais se mettaient directement à l’école de Dieu.</w:t>
      </w:r>
    </w:p>
    <w:p w14:paraId="16DDBED1" w14:textId="77777777" w:rsidR="00000000" w:rsidRDefault="00D865FA">
      <w:pPr>
        <w:pStyle w:val="Bodytext10"/>
        <w:framePr w:w="5688" w:h="6636" w:hRule="exact" w:wrap="none" w:vAnchor="page" w:hAnchor="page" w:x="752" w:y="1313"/>
        <w:spacing w:after="140" w:line="211" w:lineRule="auto"/>
        <w:jc w:val="both"/>
        <w:rPr>
          <w:sz w:val="24"/>
          <w:szCs w:val="24"/>
        </w:rPr>
      </w:pPr>
      <w:r>
        <w:rPr>
          <w:rStyle w:val="Bodytext1"/>
          <w:color w:val="000000"/>
        </w:rPr>
        <w:t>Si nous agissions de même, que d’erreurs et de faux enseignements nous éviterions aujourd’hui !</w:t>
      </w:r>
    </w:p>
    <w:p w14:paraId="53EE1D15" w14:textId="77777777" w:rsidR="00000000" w:rsidRDefault="00D865FA">
      <w:pPr>
        <w:pStyle w:val="Bodytext10"/>
        <w:framePr w:w="5688" w:h="6636" w:hRule="exact" w:wrap="none" w:vAnchor="page" w:hAnchor="page" w:x="752" w:y="1313"/>
        <w:numPr>
          <w:ilvl w:val="0"/>
          <w:numId w:val="36"/>
        </w:numPr>
        <w:tabs>
          <w:tab w:val="left" w:pos="392"/>
        </w:tabs>
        <w:spacing w:after="80" w:line="228" w:lineRule="auto"/>
        <w:ind w:left="260" w:hanging="260"/>
        <w:jc w:val="both"/>
        <w:rPr>
          <w:sz w:val="24"/>
          <w:szCs w:val="24"/>
        </w:rPr>
      </w:pPr>
      <w:bookmarkStart w:id="151" w:name="bookmark151"/>
      <w:bookmarkEnd w:id="151"/>
      <w:r>
        <w:rPr>
          <w:rStyle w:val="Bodytext1"/>
          <w:color w:val="000000"/>
        </w:rPr>
        <w:t>QUEL ROLE L'ÉCRITURE JOUAIT-ELLE</w:t>
      </w:r>
      <w:r>
        <w:rPr>
          <w:rStyle w:val="Bodytext1"/>
          <w:color w:val="000000"/>
        </w:rPr>
        <w:t xml:space="preserve"> DANS LA PRÉDICA</w:t>
      </w:r>
      <w:r>
        <w:rPr>
          <w:rStyle w:val="Bodytext1"/>
          <w:color w:val="000000"/>
        </w:rPr>
        <w:softHyphen/>
        <w:t>TION ?</w:t>
      </w:r>
    </w:p>
    <w:p w14:paraId="70DEA191" w14:textId="77777777" w:rsidR="00000000" w:rsidRDefault="00D865FA">
      <w:pPr>
        <w:pStyle w:val="Bodytext10"/>
        <w:framePr w:w="5688" w:h="6636" w:hRule="exact" w:wrap="none" w:vAnchor="page" w:hAnchor="page" w:x="752" w:y="1313"/>
        <w:numPr>
          <w:ilvl w:val="0"/>
          <w:numId w:val="38"/>
        </w:numPr>
        <w:tabs>
          <w:tab w:val="left" w:pos="496"/>
        </w:tabs>
        <w:spacing w:after="80" w:line="226" w:lineRule="auto"/>
        <w:jc w:val="both"/>
        <w:rPr>
          <w:sz w:val="24"/>
          <w:szCs w:val="24"/>
        </w:rPr>
      </w:pPr>
      <w:bookmarkStart w:id="152" w:name="bookmark152"/>
      <w:bookmarkEnd w:id="152"/>
      <w:r>
        <w:rPr>
          <w:rStyle w:val="Bodytext1"/>
          <w:i/>
          <w:iCs/>
          <w:color w:val="000000"/>
        </w:rPr>
        <w:t>On la citait sans cesse.</w:t>
      </w:r>
    </w:p>
    <w:p w14:paraId="27E929F1" w14:textId="77777777" w:rsidR="00000000" w:rsidRDefault="00D865FA">
      <w:pPr>
        <w:pStyle w:val="Bodytext10"/>
        <w:framePr w:w="5688" w:h="6636" w:hRule="exact" w:wrap="none" w:vAnchor="page" w:hAnchor="page" w:x="752" w:y="1313"/>
        <w:spacing w:after="0" w:line="226" w:lineRule="auto"/>
        <w:jc w:val="both"/>
        <w:rPr>
          <w:sz w:val="24"/>
          <w:szCs w:val="24"/>
        </w:rPr>
      </w:pPr>
      <w:r>
        <w:rPr>
          <w:rStyle w:val="Bodytext1"/>
          <w:color w:val="000000"/>
        </w:rPr>
        <w:t>Voyez par exemple aux ch. 2, 7 et 13 les discours de Pierre, d’Etienne et de Paul ; plus de la moitié en sont des citations ou des allusions à l’Ancien Testament.</w:t>
      </w:r>
    </w:p>
    <w:p w14:paraId="36FADC8A" w14:textId="77777777" w:rsidR="00000000" w:rsidRDefault="00D865FA">
      <w:pPr>
        <w:pStyle w:val="Bodytext10"/>
        <w:framePr w:w="5688" w:h="6636" w:hRule="exact" w:wrap="none" w:vAnchor="page" w:hAnchor="page" w:x="752" w:y="1313"/>
        <w:numPr>
          <w:ilvl w:val="0"/>
          <w:numId w:val="38"/>
        </w:numPr>
        <w:tabs>
          <w:tab w:val="left" w:pos="508"/>
        </w:tabs>
        <w:spacing w:after="0" w:line="226" w:lineRule="auto"/>
        <w:jc w:val="both"/>
        <w:rPr>
          <w:sz w:val="24"/>
          <w:szCs w:val="24"/>
        </w:rPr>
      </w:pPr>
      <w:bookmarkStart w:id="153" w:name="bookmark153"/>
      <w:bookmarkEnd w:id="153"/>
      <w:r>
        <w:rPr>
          <w:rStyle w:val="Bodytext1"/>
          <w:i/>
          <w:iCs/>
          <w:color w:val="000000"/>
        </w:rPr>
        <w:t>Tonte l'argumentation était tirée de la Bible.</w:t>
      </w:r>
    </w:p>
    <w:p w14:paraId="50EB79BE" w14:textId="77777777" w:rsidR="00000000" w:rsidRDefault="00D865FA">
      <w:pPr>
        <w:pStyle w:val="Bodytext10"/>
        <w:framePr w:w="5688" w:h="6636" w:hRule="exact" w:wrap="none" w:vAnchor="page" w:hAnchor="page" w:x="752" w:y="1313"/>
        <w:spacing w:after="0" w:line="226" w:lineRule="auto"/>
        <w:jc w:val="both"/>
        <w:rPr>
          <w:sz w:val="24"/>
          <w:szCs w:val="24"/>
        </w:rPr>
      </w:pPr>
      <w:r>
        <w:rPr>
          <w:rStyle w:val="Bodytext1"/>
          <w:i/>
          <w:iCs/>
          <w:color w:val="000000"/>
        </w:rPr>
        <w:t>Philippe...</w:t>
      </w:r>
      <w:r>
        <w:rPr>
          <w:rStyle w:val="Bodytext1"/>
          <w:color w:val="000000"/>
        </w:rPr>
        <w:t xml:space="preserve"> commençant par ce passage (d’Esaïe), annonça la bonne nouvelle de Jésus, 8. 35.</w:t>
      </w:r>
    </w:p>
    <w:p w14:paraId="74AA3F2B" w14:textId="77777777" w:rsidR="00000000" w:rsidRDefault="00D865FA">
      <w:pPr>
        <w:pStyle w:val="Bodytext10"/>
        <w:framePr w:w="5688" w:h="6636" w:hRule="exact" w:wrap="none" w:vAnchor="page" w:hAnchor="page" w:x="752" w:y="1313"/>
        <w:spacing w:after="0" w:line="226" w:lineRule="auto"/>
        <w:jc w:val="both"/>
        <w:rPr>
          <w:sz w:val="24"/>
          <w:szCs w:val="24"/>
        </w:rPr>
      </w:pPr>
      <w:r>
        <w:rPr>
          <w:rStyle w:val="Bodytext1"/>
          <w:i/>
          <w:iCs/>
          <w:color w:val="000000"/>
        </w:rPr>
        <w:t>Paul</w:t>
      </w:r>
      <w:r>
        <w:rPr>
          <w:rStyle w:val="Bodytext1"/>
          <w:color w:val="000000"/>
        </w:rPr>
        <w:t xml:space="preserve"> discuta avec eux, d’après les Ecritures, expliquant et établissant que le Christ devait souffrir et ress</w:t>
      </w:r>
      <w:r>
        <w:rPr>
          <w:rStyle w:val="Bodytext1"/>
          <w:color w:val="000000"/>
        </w:rPr>
        <w:t>usciter des morts, 17. 2.</w:t>
      </w:r>
    </w:p>
    <w:p w14:paraId="424649F6" w14:textId="77777777" w:rsidR="00000000" w:rsidRDefault="00D865FA">
      <w:pPr>
        <w:pStyle w:val="Bodytext10"/>
        <w:framePr w:w="5688" w:h="6636" w:hRule="exact" w:wrap="none" w:vAnchor="page" w:hAnchor="page" w:x="752" w:y="1313"/>
        <w:spacing w:after="0" w:line="226" w:lineRule="auto"/>
        <w:jc w:val="both"/>
        <w:rPr>
          <w:sz w:val="24"/>
          <w:szCs w:val="24"/>
        </w:rPr>
      </w:pPr>
      <w:r>
        <w:rPr>
          <w:rStyle w:val="Bodytext1"/>
          <w:i/>
          <w:iCs/>
          <w:color w:val="000000"/>
        </w:rPr>
        <w:t>Apollon</w:t>
      </w:r>
      <w:r>
        <w:rPr>
          <w:rStyle w:val="Bodytext1"/>
          <w:color w:val="000000"/>
        </w:rPr>
        <w:t xml:space="preserve"> démontrait... par les Ecritures, que Jésus est le Christ, 18.28.</w:t>
      </w:r>
    </w:p>
    <w:p w14:paraId="1D90273B" w14:textId="77777777" w:rsidR="00000000" w:rsidRDefault="00D865FA">
      <w:pPr>
        <w:pStyle w:val="Bodytext10"/>
        <w:framePr w:w="5688" w:h="6636" w:hRule="exact" w:wrap="none" w:vAnchor="page" w:hAnchor="page" w:x="752" w:y="1313"/>
        <w:spacing w:after="200" w:line="226" w:lineRule="auto"/>
        <w:jc w:val="both"/>
        <w:rPr>
          <w:sz w:val="24"/>
          <w:szCs w:val="24"/>
        </w:rPr>
      </w:pPr>
      <w:r>
        <w:rPr>
          <w:rStyle w:val="Bodytext1"/>
          <w:color w:val="000000"/>
        </w:rPr>
        <w:t>Nous devrions veiller à ce que notre prédication redevienne beau</w:t>
      </w:r>
      <w:r>
        <w:rPr>
          <w:rStyle w:val="Bodytext1"/>
          <w:color w:val="000000"/>
        </w:rPr>
        <w:softHyphen/>
        <w:t>coup plus biblique que ce n'est le cas trop souvent. Ce n’est pas la pensée du prédicateur q</w:t>
      </w:r>
      <w:r>
        <w:rPr>
          <w:rStyle w:val="Bodytext1"/>
          <w:color w:val="000000"/>
        </w:rPr>
        <w:t>ui importe, mais celle de Dieu. L'homme ne doit être là que pour faire parler la Bible. Son témoignage ne sera puissant que s’il s’efface, pour n'apporter que la Parole de Dieu. Cette dernière n’cst-elle pas en effet l’épée de l’Esprit, l’unique arme offen</w:t>
      </w:r>
      <w:r>
        <w:rPr>
          <w:rStyle w:val="Bodytext1"/>
          <w:color w:val="000000"/>
        </w:rPr>
        <w:t>sive que Dieu ait mise dans nos mains, Eph. 6. 17 ?</w:t>
      </w:r>
    </w:p>
    <w:p w14:paraId="3E3DB323" w14:textId="77777777" w:rsidR="00000000" w:rsidRDefault="00D865FA">
      <w:pPr>
        <w:pStyle w:val="Bodytext10"/>
        <w:framePr w:w="5688" w:h="6636" w:hRule="exact" w:wrap="none" w:vAnchor="page" w:hAnchor="page" w:x="752" w:y="1313"/>
        <w:numPr>
          <w:ilvl w:val="0"/>
          <w:numId w:val="36"/>
        </w:numPr>
        <w:tabs>
          <w:tab w:val="left" w:pos="392"/>
        </w:tabs>
        <w:spacing w:after="140" w:line="226" w:lineRule="auto"/>
        <w:ind w:firstLine="0"/>
        <w:jc w:val="both"/>
        <w:rPr>
          <w:sz w:val="24"/>
          <w:szCs w:val="24"/>
        </w:rPr>
      </w:pPr>
      <w:bookmarkStart w:id="154" w:name="bookmark154"/>
      <w:bookmarkEnd w:id="154"/>
      <w:r>
        <w:rPr>
          <w:rStyle w:val="Bodytext1"/>
          <w:color w:val="000000"/>
        </w:rPr>
        <w:t>COMMENT L'ÉCRITURE ÉTAIT-ELLE LUE ?</w:t>
      </w:r>
    </w:p>
    <w:p w14:paraId="600E221A" w14:textId="77777777" w:rsidR="00000000" w:rsidRDefault="00D865FA">
      <w:pPr>
        <w:pStyle w:val="Bodytext10"/>
        <w:framePr w:w="5688" w:h="6636" w:hRule="exact" w:wrap="none" w:vAnchor="page" w:hAnchor="page" w:x="752" w:y="1313"/>
        <w:spacing w:after="0"/>
        <w:jc w:val="both"/>
        <w:rPr>
          <w:sz w:val="24"/>
          <w:szCs w:val="24"/>
        </w:rPr>
      </w:pPr>
      <w:r>
        <w:rPr>
          <w:rStyle w:val="Bodytext1"/>
          <w:color w:val="000000"/>
        </w:rPr>
        <w:t xml:space="preserve">Dans les synagogues on lisait </w:t>
      </w:r>
      <w:r>
        <w:rPr>
          <w:rStyle w:val="Bodytext1"/>
          <w:i/>
          <w:iCs/>
          <w:color w:val="000000"/>
        </w:rPr>
        <w:t>à chaque sabbat</w:t>
      </w:r>
      <w:r>
        <w:rPr>
          <w:rStyle w:val="Bodytext1"/>
          <w:color w:val="000000"/>
        </w:rPr>
        <w:t xml:space="preserve"> la loi et les prophè</w:t>
      </w:r>
      <w:r>
        <w:rPr>
          <w:rStyle w:val="Bodytext1"/>
          <w:color w:val="000000"/>
        </w:rPr>
        <w:softHyphen/>
      </w:r>
      <w:r>
        <w:rPr>
          <w:rStyle w:val="Bodytext1"/>
          <w:color w:val="000000"/>
        </w:rPr>
        <w:t xml:space="preserve">tes, 15.21, et nous savons que les hommes de Bérée examinaient </w:t>
      </w:r>
      <w:r>
        <w:rPr>
          <w:rStyle w:val="Bodytext1"/>
          <w:i/>
          <w:iCs/>
          <w:color w:val="000000"/>
        </w:rPr>
        <w:t>chaque jour</w:t>
      </w:r>
      <w:r>
        <w:rPr>
          <w:rStyle w:val="Bodytext1"/>
          <w:color w:val="000000"/>
        </w:rPr>
        <w:t xml:space="preserve"> les Ecritures pour éclairer et affermir leur foi, 17.11.</w:t>
      </w:r>
    </w:p>
    <w:p w14:paraId="193F17DD" w14:textId="77777777" w:rsidR="00000000" w:rsidRDefault="00D865FA">
      <w:pPr>
        <w:pStyle w:val="Bodytext10"/>
        <w:framePr w:w="5688" w:h="6636" w:hRule="exact" w:wrap="none" w:vAnchor="page" w:hAnchor="page" w:x="752" w:y="1313"/>
        <w:spacing w:after="0"/>
        <w:jc w:val="both"/>
        <w:rPr>
          <w:sz w:val="24"/>
          <w:szCs w:val="24"/>
        </w:rPr>
      </w:pPr>
      <w:r>
        <w:rPr>
          <w:rStyle w:val="Bodytext1"/>
          <w:color w:val="000000"/>
        </w:rPr>
        <w:t>Puissions-nous toujours agir comme eux et ne jamais perdre, si peu que ce soit, le contact avec le saint Livre !</w:t>
      </w:r>
    </w:p>
    <w:p w14:paraId="248339A7" w14:textId="77777777" w:rsidR="00000000" w:rsidRDefault="00D865FA">
      <w:pPr>
        <w:pStyle w:val="Bodytext10"/>
        <w:framePr w:w="5688" w:h="1128" w:hRule="exact" w:wrap="none" w:vAnchor="page" w:hAnchor="page" w:x="752" w:y="8135"/>
        <w:numPr>
          <w:ilvl w:val="0"/>
          <w:numId w:val="36"/>
        </w:numPr>
        <w:tabs>
          <w:tab w:val="left" w:pos="362"/>
        </w:tabs>
        <w:spacing w:after="140"/>
        <w:ind w:firstLine="0"/>
        <w:jc w:val="both"/>
        <w:rPr>
          <w:sz w:val="24"/>
          <w:szCs w:val="24"/>
        </w:rPr>
      </w:pPr>
      <w:bookmarkStart w:id="155" w:name="bookmark155"/>
      <w:bookmarkEnd w:id="155"/>
      <w:r>
        <w:rPr>
          <w:rStyle w:val="Bodytext1"/>
          <w:color w:val="000000"/>
        </w:rPr>
        <w:t>CONCLUSION</w:t>
      </w:r>
    </w:p>
    <w:p w14:paraId="59477044" w14:textId="77777777" w:rsidR="00000000" w:rsidRDefault="00D865FA">
      <w:pPr>
        <w:pStyle w:val="Bodytext10"/>
        <w:framePr w:w="5688" w:h="1128" w:hRule="exact" w:wrap="none" w:vAnchor="page" w:hAnchor="page" w:x="752" w:y="8135"/>
        <w:spacing w:after="0"/>
        <w:jc w:val="both"/>
        <w:rPr>
          <w:sz w:val="24"/>
          <w:szCs w:val="24"/>
        </w:rPr>
      </w:pPr>
      <w:r>
        <w:rPr>
          <w:rStyle w:val="Bodytext1"/>
          <w:color w:val="000000"/>
        </w:rPr>
        <w:t>Nous avons beaucoup à faire pour rendre à la Bible la place qu’elle occupait dans l’Eglise primitive. Il faut, comme les apôtres, que nous revenions à la foi enfantine à toute la Révélation et que nous basions notre assurance uni</w:t>
      </w:r>
      <w:r>
        <w:rPr>
          <w:rStyle w:val="Bodytext1"/>
          <w:color w:val="000000"/>
        </w:rPr>
        <w:t>quement sur « ce qui est écrit ». Il y a encore tant</w:t>
      </w:r>
    </w:p>
    <w:p w14:paraId="24AACE2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7B45649" w14:textId="77777777" w:rsidR="00000000" w:rsidRDefault="00D865FA">
      <w:pPr>
        <w:pStyle w:val="Headerorfooter10"/>
        <w:framePr w:wrap="none" w:vAnchor="page" w:hAnchor="page" w:x="2168" w:y="1031"/>
        <w:rPr>
          <w:i w:val="0"/>
          <w:iCs w:val="0"/>
          <w:sz w:val="24"/>
          <w:szCs w:val="24"/>
        </w:rPr>
      </w:pPr>
      <w:r>
        <w:rPr>
          <w:rStyle w:val="Headerorfooter1"/>
          <w:i/>
          <w:iCs/>
          <w:color w:val="000000"/>
        </w:rPr>
        <w:lastRenderedPageBreak/>
        <w:t>LA BIBLE ET L'UNITE SPIRITUELLE</w:t>
      </w:r>
    </w:p>
    <w:p w14:paraId="6C5F025D" w14:textId="77777777" w:rsidR="00000000" w:rsidRDefault="00D865FA">
      <w:pPr>
        <w:pStyle w:val="Headerorfooter10"/>
        <w:framePr w:wrap="none" w:vAnchor="page" w:hAnchor="page" w:x="6218" w:y="1031"/>
        <w:rPr>
          <w:i w:val="0"/>
          <w:iCs w:val="0"/>
          <w:sz w:val="24"/>
          <w:szCs w:val="24"/>
        </w:rPr>
      </w:pPr>
      <w:r>
        <w:rPr>
          <w:rStyle w:val="Headerorfooter1"/>
          <w:rFonts w:ascii="Arial" w:hAnsi="Arial" w:cs="Arial"/>
          <w:color w:val="000000"/>
        </w:rPr>
        <w:t>29</w:t>
      </w:r>
    </w:p>
    <w:p w14:paraId="13EA8D71" w14:textId="77777777" w:rsidR="00000000" w:rsidRDefault="00D865FA">
      <w:pPr>
        <w:pStyle w:val="Bodytext10"/>
        <w:framePr w:w="5676" w:h="7986" w:hRule="exact" w:wrap="none" w:vAnchor="page" w:hAnchor="page" w:x="758" w:y="1319"/>
        <w:spacing w:after="180" w:line="214" w:lineRule="auto"/>
        <w:ind w:firstLine="0"/>
        <w:jc w:val="both"/>
        <w:rPr>
          <w:sz w:val="24"/>
          <w:szCs w:val="24"/>
        </w:rPr>
      </w:pPr>
      <w:r>
        <w:rPr>
          <w:rStyle w:val="Bodytext1"/>
          <w:color w:val="000000"/>
        </w:rPr>
        <w:t>de soi-disant chrétiens qui négligent la lecture quotidienne du Saint- Livre, et de maisons où le culte de famille est depuis longtemps aban</w:t>
      </w:r>
      <w:r>
        <w:rPr>
          <w:rStyle w:val="Bodytext1"/>
          <w:color w:val="000000"/>
        </w:rPr>
        <w:softHyphen/>
      </w:r>
      <w:r>
        <w:rPr>
          <w:rStyle w:val="Bodytext1"/>
          <w:color w:val="000000"/>
        </w:rPr>
        <w:t>donné. Comprenons bien que si nous négligeons l'Ecriture sainte, tout réveil sera impossible et que nous serons perdus, nous et notre peuple. Faisons comme les Juifs de Béréc et les chrétiens du temps de la Réformation, lisons-la assidûment et efforçons-no</w:t>
      </w:r>
      <w:r>
        <w:rPr>
          <w:rStyle w:val="Bodytext1"/>
          <w:color w:val="000000"/>
        </w:rPr>
        <w:t>us chaque jour de la mettre en pratique. A l'exemple des premiers chrétiens, vivons pleine</w:t>
      </w:r>
      <w:r>
        <w:rPr>
          <w:rStyle w:val="Bodytext1"/>
          <w:color w:val="000000"/>
        </w:rPr>
        <w:softHyphen/>
        <w:t>ment le message auquel nous croyons ; sinon notre connaissance devien</w:t>
      </w:r>
      <w:r>
        <w:rPr>
          <w:rStyle w:val="Bodytext1"/>
          <w:color w:val="000000"/>
        </w:rPr>
        <w:softHyphen/>
        <w:t>drait un motif de condamnation. Enfin prenons résolument dans nos mains l’épée de l’Esprit, grâ</w:t>
      </w:r>
      <w:r>
        <w:rPr>
          <w:rStyle w:val="Bodytext1"/>
          <w:color w:val="000000"/>
        </w:rPr>
        <w:t>ce à laquelle notre témoignage et notre pré</w:t>
      </w:r>
      <w:r>
        <w:rPr>
          <w:rStyle w:val="Bodytext1"/>
          <w:color w:val="000000"/>
        </w:rPr>
        <w:softHyphen/>
        <w:t>dication mettront en fuite l’adversaire et gagneront des âmes. N'enten</w:t>
      </w:r>
      <w:r>
        <w:rPr>
          <w:rStyle w:val="Bodytext1"/>
          <w:color w:val="000000"/>
        </w:rPr>
        <w:softHyphen/>
        <w:t>dons-nous pas la voix de celui qui crie : « A la loi et au témoignage ! Si l’on ne parle pas ainsi, il n'y aura pas d'aurore pour le peuple »</w:t>
      </w:r>
      <w:r>
        <w:rPr>
          <w:rStyle w:val="Bodytext1"/>
          <w:color w:val="000000"/>
        </w:rPr>
        <w:t>, Es. 8.20?</w:t>
      </w:r>
    </w:p>
    <w:p w14:paraId="2840F202" w14:textId="77777777" w:rsidR="00000000" w:rsidRDefault="00D865FA">
      <w:pPr>
        <w:pStyle w:val="Bodytext10"/>
        <w:framePr w:w="5676" w:h="7986" w:hRule="exact" w:wrap="none" w:vAnchor="page" w:hAnchor="page" w:x="758" w:y="1319"/>
        <w:numPr>
          <w:ilvl w:val="0"/>
          <w:numId w:val="32"/>
        </w:numPr>
        <w:tabs>
          <w:tab w:val="left" w:pos="278"/>
        </w:tabs>
        <w:spacing w:after="80"/>
        <w:ind w:firstLine="0"/>
        <w:jc w:val="both"/>
        <w:rPr>
          <w:sz w:val="24"/>
          <w:szCs w:val="24"/>
        </w:rPr>
      </w:pPr>
      <w:bookmarkStart w:id="156" w:name="bookmark156"/>
      <w:bookmarkEnd w:id="156"/>
      <w:r>
        <w:rPr>
          <w:rStyle w:val="Bodytext1"/>
          <w:color w:val="000000"/>
        </w:rPr>
        <w:t>L'UNITÉ SPIRITUELLE</w:t>
      </w:r>
    </w:p>
    <w:p w14:paraId="5E90F4EA" w14:textId="77777777" w:rsidR="00000000" w:rsidRDefault="00D865FA">
      <w:pPr>
        <w:pStyle w:val="Bodytext10"/>
        <w:framePr w:w="5676" w:h="7986" w:hRule="exact" w:wrap="none" w:vAnchor="page" w:hAnchor="page" w:x="758" w:y="1319"/>
        <w:spacing w:after="180"/>
        <w:ind w:firstLine="280"/>
        <w:jc w:val="both"/>
        <w:rPr>
          <w:sz w:val="24"/>
          <w:szCs w:val="24"/>
        </w:rPr>
      </w:pPr>
      <w:r>
        <w:rPr>
          <w:rStyle w:val="Bodytext1"/>
          <w:color w:val="000000"/>
        </w:rPr>
        <w:t>Voyons maintenant quel parfait exemple d’unité spirituelle nous offre la primitive Eglise.</w:t>
      </w:r>
    </w:p>
    <w:p w14:paraId="7A10AC11" w14:textId="77777777" w:rsidR="00000000" w:rsidRDefault="00D865FA">
      <w:pPr>
        <w:pStyle w:val="Bodytext10"/>
        <w:framePr w:w="5676" w:h="7986" w:hRule="exact" w:wrap="none" w:vAnchor="page" w:hAnchor="page" w:x="758" w:y="1319"/>
        <w:numPr>
          <w:ilvl w:val="0"/>
          <w:numId w:val="39"/>
        </w:numPr>
        <w:tabs>
          <w:tab w:val="left" w:pos="236"/>
        </w:tabs>
        <w:spacing w:after="0"/>
        <w:ind w:firstLine="0"/>
        <w:jc w:val="both"/>
        <w:rPr>
          <w:sz w:val="24"/>
          <w:szCs w:val="24"/>
        </w:rPr>
      </w:pPr>
      <w:bookmarkStart w:id="157" w:name="bookmark157"/>
      <w:bookmarkEnd w:id="157"/>
      <w:r>
        <w:rPr>
          <w:rStyle w:val="Bodytext1"/>
          <w:color w:val="000000"/>
        </w:rPr>
        <w:t>COMMENT L'UNITÉ DES PREMIERS CHRÉTIENS NOUS EST</w:t>
      </w:r>
      <w:r>
        <w:rPr>
          <w:rStyle w:val="Bodytext1"/>
          <w:color w:val="000000"/>
        </w:rPr>
        <w:softHyphen/>
      </w:r>
    </w:p>
    <w:p w14:paraId="6CA5FA10" w14:textId="77777777" w:rsidR="00000000" w:rsidRDefault="00D865FA">
      <w:pPr>
        <w:pStyle w:val="Bodytext10"/>
        <w:framePr w:w="5676" w:h="7986" w:hRule="exact" w:wrap="none" w:vAnchor="page" w:hAnchor="page" w:x="758" w:y="1319"/>
        <w:spacing w:after="80"/>
        <w:jc w:val="both"/>
        <w:rPr>
          <w:sz w:val="24"/>
          <w:szCs w:val="24"/>
        </w:rPr>
      </w:pPr>
      <w:r>
        <w:rPr>
          <w:rStyle w:val="Bodytext1"/>
          <w:color w:val="000000"/>
        </w:rPr>
        <w:t>ELLE DÉPEINTE ?</w:t>
      </w:r>
    </w:p>
    <w:p w14:paraId="36773B9D" w14:textId="77777777" w:rsidR="00000000" w:rsidRDefault="00D865FA">
      <w:pPr>
        <w:pStyle w:val="Bodytext10"/>
        <w:framePr w:w="5676" w:h="7986" w:hRule="exact" w:wrap="none" w:vAnchor="page" w:hAnchor="page" w:x="758" w:y="1319"/>
        <w:spacing w:after="0"/>
        <w:jc w:val="both"/>
        <w:rPr>
          <w:sz w:val="24"/>
          <w:szCs w:val="24"/>
        </w:rPr>
      </w:pPr>
      <w:r>
        <w:rPr>
          <w:rStyle w:val="Bodytext1"/>
          <w:color w:val="000000"/>
        </w:rPr>
        <w:t xml:space="preserve">Tous d’un </w:t>
      </w:r>
      <w:r>
        <w:rPr>
          <w:rStyle w:val="Bodytext1"/>
          <w:i/>
          <w:iCs/>
          <w:color w:val="000000"/>
        </w:rPr>
        <w:t>commun accord</w:t>
      </w:r>
      <w:r>
        <w:rPr>
          <w:rStyle w:val="Bodytext1"/>
          <w:color w:val="000000"/>
        </w:rPr>
        <w:t xml:space="preserve"> persévéraient dans la prière, 1.14.</w:t>
      </w:r>
    </w:p>
    <w:p w14:paraId="1736BCFF" w14:textId="77777777" w:rsidR="00000000" w:rsidRDefault="00D865FA">
      <w:pPr>
        <w:pStyle w:val="Bodytext10"/>
        <w:framePr w:w="5676" w:h="7986" w:hRule="exact" w:wrap="none" w:vAnchor="page" w:hAnchor="page" w:x="758" w:y="1319"/>
        <w:spacing w:after="0"/>
        <w:jc w:val="both"/>
        <w:rPr>
          <w:sz w:val="24"/>
          <w:szCs w:val="24"/>
        </w:rPr>
      </w:pPr>
      <w:r>
        <w:rPr>
          <w:rStyle w:val="Bodytext1"/>
          <w:color w:val="000000"/>
        </w:rPr>
        <w:t xml:space="preserve">Ils étaient </w:t>
      </w:r>
      <w:r>
        <w:rPr>
          <w:rStyle w:val="Bodytext1"/>
          <w:i/>
          <w:iCs/>
          <w:color w:val="000000"/>
        </w:rPr>
        <w:t>tous ensemble</w:t>
      </w:r>
      <w:r>
        <w:rPr>
          <w:rStyle w:val="Bodytext1"/>
          <w:color w:val="000000"/>
        </w:rPr>
        <w:t xml:space="preserve"> dans le même lieu, 2. 1.</w:t>
      </w:r>
    </w:p>
    <w:p w14:paraId="29FD36A3" w14:textId="77777777" w:rsidR="00000000" w:rsidRDefault="00D865FA">
      <w:pPr>
        <w:pStyle w:val="Bodytext10"/>
        <w:framePr w:w="5676" w:h="7986" w:hRule="exact" w:wrap="none" w:vAnchor="page" w:hAnchor="page" w:x="758" w:y="1319"/>
        <w:spacing w:after="0"/>
        <w:jc w:val="both"/>
        <w:rPr>
          <w:sz w:val="24"/>
          <w:szCs w:val="24"/>
        </w:rPr>
      </w:pPr>
      <w:r>
        <w:rPr>
          <w:rStyle w:val="Bodytext1"/>
          <w:color w:val="000000"/>
        </w:rPr>
        <w:t xml:space="preserve">Ils persévéraient... </w:t>
      </w:r>
      <w:r>
        <w:rPr>
          <w:rStyle w:val="Bodytext1"/>
          <w:i/>
          <w:iCs/>
          <w:color w:val="000000"/>
        </w:rPr>
        <w:t>dans la communion fraternelle,</w:t>
      </w:r>
      <w:r>
        <w:rPr>
          <w:rStyle w:val="Bodytext1"/>
          <w:color w:val="000000"/>
        </w:rPr>
        <w:t xml:space="preserve"> 2.42.</w:t>
      </w:r>
    </w:p>
    <w:p w14:paraId="7225E74D" w14:textId="77777777" w:rsidR="00000000" w:rsidRDefault="00D865FA">
      <w:pPr>
        <w:pStyle w:val="Bodytext10"/>
        <w:framePr w:w="5676" w:h="7986" w:hRule="exact" w:wrap="none" w:vAnchor="page" w:hAnchor="page" w:x="758" w:y="1319"/>
        <w:spacing w:after="0"/>
        <w:ind w:firstLine="280"/>
        <w:jc w:val="both"/>
        <w:rPr>
          <w:sz w:val="24"/>
          <w:szCs w:val="24"/>
        </w:rPr>
      </w:pPr>
      <w:r>
        <w:rPr>
          <w:rStyle w:val="Bodytext1"/>
          <w:color w:val="000000"/>
        </w:rPr>
        <w:t xml:space="preserve">La multitude de ceux qui avaient cru n'était </w:t>
      </w:r>
      <w:r>
        <w:rPr>
          <w:rStyle w:val="Bodytext1"/>
          <w:i/>
          <w:iCs/>
          <w:color w:val="000000"/>
        </w:rPr>
        <w:t>qu’un cœur et qu’une âme,</w:t>
      </w:r>
      <w:r>
        <w:rPr>
          <w:rStyle w:val="Bodytext1"/>
          <w:color w:val="000000"/>
        </w:rPr>
        <w:t xml:space="preserve"> et même ils n'avaient qu'u</w:t>
      </w:r>
      <w:r>
        <w:rPr>
          <w:rStyle w:val="Bodytext1"/>
          <w:color w:val="000000"/>
        </w:rPr>
        <w:t>ne bourse, 4. 32.</w:t>
      </w:r>
    </w:p>
    <w:p w14:paraId="332757E1" w14:textId="77777777" w:rsidR="00000000" w:rsidRDefault="00D865FA">
      <w:pPr>
        <w:pStyle w:val="Bodytext10"/>
        <w:framePr w:w="5676" w:h="7986" w:hRule="exact" w:wrap="none" w:vAnchor="page" w:hAnchor="page" w:x="758" w:y="1319"/>
        <w:spacing w:after="180"/>
        <w:ind w:firstLine="280"/>
        <w:jc w:val="both"/>
        <w:rPr>
          <w:sz w:val="24"/>
          <w:szCs w:val="24"/>
        </w:rPr>
      </w:pPr>
      <w:r>
        <w:rPr>
          <w:rStyle w:val="Bodytext1"/>
          <w:color w:val="000000"/>
        </w:rPr>
        <w:t>Quel exemple pour nous, qui nous comprenons si mal et avons tant de peine à nous supporter, à prier ensemble et à faire des sacrifices les uns pour les autres !</w:t>
      </w:r>
    </w:p>
    <w:p w14:paraId="07632397" w14:textId="77777777" w:rsidR="00000000" w:rsidRDefault="00D865FA">
      <w:pPr>
        <w:pStyle w:val="Bodytext10"/>
        <w:framePr w:w="5676" w:h="7986" w:hRule="exact" w:wrap="none" w:vAnchor="page" w:hAnchor="page" w:x="758" w:y="1319"/>
        <w:numPr>
          <w:ilvl w:val="0"/>
          <w:numId w:val="39"/>
        </w:numPr>
        <w:tabs>
          <w:tab w:val="left" w:pos="308"/>
        </w:tabs>
        <w:spacing w:after="80"/>
        <w:ind w:firstLine="0"/>
        <w:jc w:val="both"/>
        <w:rPr>
          <w:sz w:val="24"/>
          <w:szCs w:val="24"/>
        </w:rPr>
      </w:pPr>
      <w:bookmarkStart w:id="158" w:name="bookmark158"/>
      <w:bookmarkEnd w:id="158"/>
      <w:r>
        <w:rPr>
          <w:rStyle w:val="Bodytext1"/>
          <w:color w:val="000000"/>
        </w:rPr>
        <w:t>QU'EST-CE QUI CARACTÉRISAIT CETTE UNITÉ?</w:t>
      </w:r>
    </w:p>
    <w:p w14:paraId="01590AF6" w14:textId="77777777" w:rsidR="00000000" w:rsidRDefault="00D865FA">
      <w:pPr>
        <w:pStyle w:val="Bodytext10"/>
        <w:framePr w:w="5676" w:h="7986" w:hRule="exact" w:wrap="none" w:vAnchor="page" w:hAnchor="page" w:x="758" w:y="1319"/>
        <w:numPr>
          <w:ilvl w:val="0"/>
          <w:numId w:val="40"/>
        </w:numPr>
        <w:tabs>
          <w:tab w:val="left" w:pos="516"/>
        </w:tabs>
        <w:spacing w:after="80"/>
        <w:ind w:firstLine="280"/>
        <w:jc w:val="both"/>
        <w:rPr>
          <w:sz w:val="24"/>
          <w:szCs w:val="24"/>
        </w:rPr>
      </w:pPr>
      <w:bookmarkStart w:id="159" w:name="bookmark159"/>
      <w:bookmarkEnd w:id="159"/>
      <w:r>
        <w:rPr>
          <w:rStyle w:val="Bodytext1"/>
          <w:i/>
          <w:iCs/>
          <w:color w:val="000000"/>
        </w:rPr>
        <w:t>Ils avaient la même foi.</w:t>
      </w:r>
    </w:p>
    <w:p w14:paraId="50062E32" w14:textId="77777777" w:rsidR="00000000" w:rsidRDefault="00D865FA">
      <w:pPr>
        <w:pStyle w:val="Bodytext10"/>
        <w:framePr w:w="5676" w:h="7986" w:hRule="exact" w:wrap="none" w:vAnchor="page" w:hAnchor="page" w:x="758" w:y="1319"/>
        <w:spacing w:after="0" w:line="266" w:lineRule="auto"/>
        <w:ind w:firstLine="280"/>
        <w:jc w:val="both"/>
        <w:rPr>
          <w:sz w:val="24"/>
          <w:szCs w:val="24"/>
        </w:rPr>
      </w:pPr>
      <w:r>
        <w:rPr>
          <w:rStyle w:val="Bodytext1"/>
          <w:color w:val="000000"/>
        </w:rPr>
        <w:t>En étudiant le message des apôtres nous avons vu qu'ils croyaient tous :</w:t>
      </w:r>
    </w:p>
    <w:p w14:paraId="1827222A" w14:textId="77777777" w:rsidR="00000000" w:rsidRDefault="00D865FA">
      <w:pPr>
        <w:pStyle w:val="Bodytext10"/>
        <w:framePr w:w="5676" w:h="7986" w:hRule="exact" w:wrap="none" w:vAnchor="page" w:hAnchor="page" w:x="758" w:y="1319"/>
        <w:spacing w:after="0"/>
        <w:ind w:firstLine="800"/>
        <w:jc w:val="both"/>
        <w:rPr>
          <w:sz w:val="24"/>
          <w:szCs w:val="24"/>
        </w:rPr>
      </w:pPr>
      <w:r>
        <w:rPr>
          <w:rStyle w:val="Bodytext1"/>
          <w:color w:val="000000"/>
        </w:rPr>
        <w:t>à la divinité du Christ,</w:t>
      </w:r>
    </w:p>
    <w:p w14:paraId="305656B6" w14:textId="77777777" w:rsidR="00000000" w:rsidRDefault="00D865FA">
      <w:pPr>
        <w:pStyle w:val="Bodytext10"/>
        <w:framePr w:w="5676" w:h="7986" w:hRule="exact" w:wrap="none" w:vAnchor="page" w:hAnchor="page" w:x="758" w:y="1319"/>
        <w:spacing w:after="0"/>
        <w:ind w:firstLine="800"/>
        <w:jc w:val="both"/>
        <w:rPr>
          <w:sz w:val="24"/>
          <w:szCs w:val="24"/>
        </w:rPr>
      </w:pPr>
      <w:r>
        <w:rPr>
          <w:rStyle w:val="Bodytext1"/>
          <w:color w:val="000000"/>
        </w:rPr>
        <w:t>à la valeur expiatoire de Sa croix,</w:t>
      </w:r>
    </w:p>
    <w:p w14:paraId="7B495975" w14:textId="77777777" w:rsidR="00000000" w:rsidRDefault="00D865FA">
      <w:pPr>
        <w:pStyle w:val="Bodytext10"/>
        <w:framePr w:w="5676" w:h="7986" w:hRule="exact" w:wrap="none" w:vAnchor="page" w:hAnchor="page" w:x="758" w:y="1319"/>
        <w:spacing w:after="0"/>
        <w:ind w:firstLine="800"/>
        <w:jc w:val="both"/>
        <w:rPr>
          <w:sz w:val="24"/>
          <w:szCs w:val="24"/>
        </w:rPr>
      </w:pPr>
      <w:r>
        <w:rPr>
          <w:rStyle w:val="Bodytext1"/>
          <w:color w:val="000000"/>
        </w:rPr>
        <w:t>à Sa résurrection corporelle,</w:t>
      </w:r>
    </w:p>
    <w:p w14:paraId="47F9D96F" w14:textId="77777777" w:rsidR="00000000" w:rsidRDefault="00D865FA">
      <w:pPr>
        <w:pStyle w:val="Bodytext10"/>
        <w:framePr w:w="5676" w:h="7986" w:hRule="exact" w:wrap="none" w:vAnchor="page" w:hAnchor="page" w:x="758" w:y="1319"/>
        <w:spacing w:after="0"/>
        <w:ind w:firstLine="800"/>
        <w:jc w:val="both"/>
        <w:rPr>
          <w:sz w:val="24"/>
          <w:szCs w:val="24"/>
        </w:rPr>
      </w:pPr>
      <w:r>
        <w:rPr>
          <w:rStyle w:val="Bodytext1"/>
          <w:color w:val="000000"/>
        </w:rPr>
        <w:t>à Sa glorification,</w:t>
      </w:r>
    </w:p>
    <w:p w14:paraId="571761F2" w14:textId="77777777" w:rsidR="00000000" w:rsidRDefault="00D865FA">
      <w:pPr>
        <w:pStyle w:val="Bodytext10"/>
        <w:framePr w:w="5676" w:h="7986" w:hRule="exact" w:wrap="none" w:vAnchor="page" w:hAnchor="page" w:x="758" w:y="1319"/>
        <w:spacing w:after="80"/>
        <w:ind w:left="800" w:firstLine="0"/>
        <w:jc w:val="both"/>
        <w:rPr>
          <w:sz w:val="24"/>
          <w:szCs w:val="24"/>
        </w:rPr>
      </w:pPr>
      <w:r>
        <w:rPr>
          <w:rStyle w:val="Bodytext1"/>
          <w:color w:val="000000"/>
        </w:rPr>
        <w:t>au salut gratuit que donne la foi en Lui, à l’inspiration divine de l’Ancien Testament qui Le révèle.</w:t>
      </w:r>
    </w:p>
    <w:p w14:paraId="37156CF6" w14:textId="77777777" w:rsidR="00000000" w:rsidRDefault="00D865FA">
      <w:pPr>
        <w:pStyle w:val="Bodytext10"/>
        <w:framePr w:w="5676" w:h="7986" w:hRule="exact" w:wrap="none" w:vAnchor="page" w:hAnchor="page" w:x="758" w:y="1319"/>
        <w:spacing w:after="0" w:line="283" w:lineRule="auto"/>
        <w:ind w:firstLine="0"/>
        <w:jc w:val="both"/>
        <w:rPr>
          <w:sz w:val="24"/>
          <w:szCs w:val="24"/>
        </w:rPr>
      </w:pPr>
      <w:r>
        <w:rPr>
          <w:rStyle w:val="Bodytext1"/>
          <w:color w:val="000000"/>
        </w:rPr>
        <w:t>Us étaient donc « un en Christ », groupés autour de Sa personne glo</w:t>
      </w:r>
      <w:r>
        <w:rPr>
          <w:rStyle w:val="Bodytext1"/>
          <w:color w:val="000000"/>
        </w:rPr>
        <w:softHyphen/>
        <w:t>rieuse.</w:t>
      </w:r>
    </w:p>
    <w:p w14:paraId="4C01F05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16ECED8" w14:textId="77777777" w:rsidR="00000000" w:rsidRDefault="00D865FA">
      <w:pPr>
        <w:pStyle w:val="Headerorfooter10"/>
        <w:framePr w:wrap="none" w:vAnchor="page" w:hAnchor="page" w:x="725" w:y="1037"/>
        <w:rPr>
          <w:i w:val="0"/>
          <w:iCs w:val="0"/>
          <w:sz w:val="24"/>
          <w:szCs w:val="24"/>
        </w:rPr>
      </w:pPr>
      <w:r>
        <w:rPr>
          <w:rStyle w:val="Headerorfooter1"/>
          <w:rFonts w:ascii="Arial" w:hAnsi="Arial" w:cs="Arial"/>
          <w:color w:val="000000"/>
        </w:rPr>
        <w:lastRenderedPageBreak/>
        <w:t>30</w:t>
      </w:r>
    </w:p>
    <w:p w14:paraId="1301EAA5" w14:textId="77777777" w:rsidR="00000000" w:rsidRDefault="00D865FA">
      <w:pPr>
        <w:pStyle w:val="Headerorfooter10"/>
        <w:framePr w:wrap="none" w:vAnchor="page" w:hAnchor="page" w:x="2069" w:y="1019"/>
        <w:rPr>
          <w:i w:val="0"/>
          <w:iCs w:val="0"/>
          <w:sz w:val="24"/>
          <w:szCs w:val="24"/>
        </w:rPr>
      </w:pPr>
      <w:r>
        <w:rPr>
          <w:rStyle w:val="Headerorfooter1"/>
          <w:i/>
          <w:iCs/>
          <w:color w:val="000000"/>
        </w:rPr>
        <w:t>NOTES SUR LES ACTES DES APOTRES</w:t>
      </w:r>
    </w:p>
    <w:p w14:paraId="4B937BEE" w14:textId="77777777" w:rsidR="00000000" w:rsidRDefault="00D865FA">
      <w:pPr>
        <w:pStyle w:val="Bodytext10"/>
        <w:framePr w:w="5694" w:h="7986" w:hRule="exact" w:wrap="none" w:vAnchor="page" w:hAnchor="page" w:x="749" w:y="1301"/>
        <w:numPr>
          <w:ilvl w:val="0"/>
          <w:numId w:val="40"/>
        </w:numPr>
        <w:tabs>
          <w:tab w:val="left" w:pos="508"/>
        </w:tabs>
        <w:spacing w:line="228" w:lineRule="auto"/>
        <w:jc w:val="both"/>
        <w:rPr>
          <w:sz w:val="24"/>
          <w:szCs w:val="24"/>
        </w:rPr>
      </w:pPr>
      <w:bookmarkStart w:id="160" w:name="bookmark160"/>
      <w:bookmarkEnd w:id="160"/>
      <w:r>
        <w:rPr>
          <w:rStyle w:val="Bodytext1"/>
          <w:i/>
          <w:iCs/>
          <w:color w:val="000000"/>
        </w:rPr>
        <w:t>Ils n’étaient pas divisés par des questions de personnes.</w:t>
      </w:r>
    </w:p>
    <w:p w14:paraId="74064372" w14:textId="77777777" w:rsidR="00000000" w:rsidRDefault="00D865FA">
      <w:pPr>
        <w:pStyle w:val="Bodytext10"/>
        <w:framePr w:w="5694" w:h="7986" w:hRule="exact" w:wrap="none" w:vAnchor="page" w:hAnchor="page" w:x="749" w:y="1301"/>
        <w:spacing w:line="211" w:lineRule="auto"/>
        <w:ind w:firstLine="300"/>
        <w:jc w:val="both"/>
        <w:rPr>
          <w:sz w:val="24"/>
          <w:szCs w:val="24"/>
        </w:rPr>
      </w:pPr>
      <w:r>
        <w:rPr>
          <w:rStyle w:val="Bodytext1"/>
          <w:color w:val="000000"/>
        </w:rPr>
        <w:t>11 y avait une parfaite entente entre les responsables. Sans orgueil et sans jalousie, la tâche était répartie selon les aptitudes de chacun. Les apô</w:t>
      </w:r>
      <w:r>
        <w:rPr>
          <w:rStyle w:val="Bodytext1"/>
          <w:color w:val="000000"/>
        </w:rPr>
        <w:t>tres se consacraient à la prière et à la prédication, et les dia</w:t>
      </w:r>
      <w:r>
        <w:rPr>
          <w:rStyle w:val="Bodytext1"/>
          <w:color w:val="000000"/>
        </w:rPr>
        <w:softHyphen/>
        <w:t>cres aux besognes matérielles, 6.2-4. Sans aucune récrimination, Phi</w:t>
      </w:r>
      <w:r>
        <w:rPr>
          <w:rStyle w:val="Bodytext1"/>
          <w:color w:val="000000"/>
        </w:rPr>
        <w:softHyphen/>
        <w:t xml:space="preserve">lippe laisse Pierre et Jean achever l’œuvre qu'il avait commencée à Samarie, 8. 12, 17. De même, Pierre s’efface à partir </w:t>
      </w:r>
      <w:r>
        <w:rPr>
          <w:rStyle w:val="Bodytext1"/>
          <w:color w:val="000000"/>
        </w:rPr>
        <w:t>du ch. 13 pour laisser à Paul la place la plus en vue, sans du tout pour cela refuser de lui donner la main d’association, ou cesser de recommander ses let</w:t>
      </w:r>
      <w:r>
        <w:rPr>
          <w:rStyle w:val="Bodytext1"/>
          <w:color w:val="000000"/>
        </w:rPr>
        <w:softHyphen/>
        <w:t>tres (Gai. 2.7-9 et 2 Pierre 3.15-16). Si nous imitions cet exemple, on ne verrait plus parmi nous c</w:t>
      </w:r>
      <w:r>
        <w:rPr>
          <w:rStyle w:val="Bodytext1"/>
          <w:color w:val="000000"/>
        </w:rPr>
        <w:t>es rivalités et ces susceptibilités mesquines qui nous font tant de mal.</w:t>
      </w:r>
    </w:p>
    <w:p w14:paraId="2F5656D0" w14:textId="77777777" w:rsidR="00000000" w:rsidRDefault="00D865FA">
      <w:pPr>
        <w:pStyle w:val="Bodytext10"/>
        <w:framePr w:w="5694" w:h="7986" w:hRule="exact" w:wrap="none" w:vAnchor="page" w:hAnchor="page" w:x="749" w:y="1301"/>
        <w:numPr>
          <w:ilvl w:val="0"/>
          <w:numId w:val="40"/>
        </w:numPr>
        <w:tabs>
          <w:tab w:val="left" w:pos="508"/>
        </w:tabs>
        <w:spacing w:line="228" w:lineRule="auto"/>
        <w:jc w:val="both"/>
        <w:rPr>
          <w:sz w:val="24"/>
          <w:szCs w:val="24"/>
        </w:rPr>
      </w:pPr>
      <w:bookmarkStart w:id="161" w:name="bookmark161"/>
      <w:bookmarkEnd w:id="161"/>
      <w:r>
        <w:rPr>
          <w:rStyle w:val="Bodytext1"/>
          <w:i/>
          <w:iCs/>
          <w:color w:val="000000"/>
        </w:rPr>
        <w:t>L'unité était cimentée par les persécutions.</w:t>
      </w:r>
    </w:p>
    <w:p w14:paraId="1E4D40B5" w14:textId="77777777" w:rsidR="00000000" w:rsidRDefault="00D865FA">
      <w:pPr>
        <w:pStyle w:val="Bodytext10"/>
        <w:framePr w:w="5694" w:h="7986" w:hRule="exact" w:wrap="none" w:vAnchor="page" w:hAnchor="page" w:x="749" w:y="1301"/>
        <w:spacing w:after="0" w:line="228" w:lineRule="auto"/>
        <w:ind w:firstLine="300"/>
        <w:jc w:val="both"/>
        <w:rPr>
          <w:sz w:val="24"/>
          <w:szCs w:val="24"/>
        </w:rPr>
      </w:pPr>
      <w:r>
        <w:rPr>
          <w:rStyle w:val="Bodytext1"/>
          <w:color w:val="000000"/>
        </w:rPr>
        <w:t>11 faut le feu de la fournaise pour fondre ensemble les lingots de métal. C’est ainsi que les persécutions rappr</w:t>
      </w:r>
      <w:r>
        <w:rPr>
          <w:rStyle w:val="Bodytext1"/>
          <w:color w:val="000000"/>
        </w:rPr>
        <w:t>ochèrent davantage les pre</w:t>
      </w:r>
      <w:r>
        <w:rPr>
          <w:rStyle w:val="Bodytext1"/>
          <w:color w:val="000000"/>
        </w:rPr>
        <w:softHyphen/>
        <w:t>miers chrétiens les uns des autres. En voici deux exemples :</w:t>
      </w:r>
    </w:p>
    <w:p w14:paraId="14B81CC0" w14:textId="77777777" w:rsidR="00000000" w:rsidRDefault="00D865FA">
      <w:pPr>
        <w:pStyle w:val="Bodytext10"/>
        <w:framePr w:w="5694" w:h="7986" w:hRule="exact" w:wrap="none" w:vAnchor="page" w:hAnchor="page" w:x="749" w:y="1301"/>
        <w:spacing w:after="0" w:line="228" w:lineRule="auto"/>
        <w:ind w:firstLine="300"/>
        <w:jc w:val="both"/>
        <w:rPr>
          <w:sz w:val="24"/>
          <w:szCs w:val="24"/>
        </w:rPr>
      </w:pPr>
      <w:r>
        <w:rPr>
          <w:rStyle w:val="Bodytext1"/>
          <w:color w:val="000000"/>
        </w:rPr>
        <w:t>Après l’arrestation de Pierre et de Jean, ils se réunirent et élevèrent à Dieu la voix tous ensemble, 4.23-31. Il devait y avoir dans leur prière un accord extraordinai</w:t>
      </w:r>
      <w:r>
        <w:rPr>
          <w:rStyle w:val="Bodytext1"/>
          <w:color w:val="000000"/>
        </w:rPr>
        <w:t>re.</w:t>
      </w:r>
    </w:p>
    <w:p w14:paraId="76339FAE" w14:textId="77777777" w:rsidR="00000000" w:rsidRDefault="00D865FA">
      <w:pPr>
        <w:pStyle w:val="Bodytext10"/>
        <w:framePr w:w="5694" w:h="7986" w:hRule="exact" w:wrap="none" w:vAnchor="page" w:hAnchor="page" w:x="749" w:y="1301"/>
        <w:spacing w:after="0" w:line="228" w:lineRule="auto"/>
        <w:ind w:firstLine="300"/>
        <w:jc w:val="both"/>
        <w:rPr>
          <w:sz w:val="24"/>
          <w:szCs w:val="24"/>
        </w:rPr>
      </w:pPr>
      <w:r>
        <w:rPr>
          <w:rStyle w:val="Bodytext1"/>
          <w:color w:val="000000"/>
        </w:rPr>
        <w:t>Plus tard, lorsque Pierre fut emprisonné par Hérode, {'Eglise ne ces</w:t>
      </w:r>
      <w:r>
        <w:rPr>
          <w:rStyle w:val="Bodytext1"/>
          <w:color w:val="000000"/>
        </w:rPr>
        <w:softHyphen/>
        <w:t xml:space="preserve">sait de prier pour lui, et beaucoup de personnes étaient rassemblées dans ce but, 12. 5, 12. Or, rien ne scelle l’unité spirituelle comme d'avoir prié ensemble, et d’avoir été exaucé </w:t>
      </w:r>
      <w:r>
        <w:rPr>
          <w:rStyle w:val="Bodytext1"/>
          <w:color w:val="000000"/>
        </w:rPr>
        <w:t>au sein d’une commune détresse.</w:t>
      </w:r>
    </w:p>
    <w:p w14:paraId="3581BD50" w14:textId="77777777" w:rsidR="00000000" w:rsidRDefault="00D865FA">
      <w:pPr>
        <w:pStyle w:val="Bodytext10"/>
        <w:framePr w:w="5694" w:h="7986" w:hRule="exact" w:wrap="none" w:vAnchor="page" w:hAnchor="page" w:x="749" w:y="1301"/>
        <w:spacing w:after="140" w:line="228" w:lineRule="auto"/>
        <w:ind w:firstLine="300"/>
        <w:jc w:val="both"/>
        <w:rPr>
          <w:sz w:val="24"/>
          <w:szCs w:val="24"/>
        </w:rPr>
      </w:pPr>
      <w:r>
        <w:rPr>
          <w:rStyle w:val="Bodytext1"/>
          <w:color w:val="000000"/>
        </w:rPr>
        <w:t>Faudra-t-il aujourd’hui de telles difficultés pour rapprocher les vrais croyants les uns des autres ? On le craindrait, en voyant combien les cœurs demeurent souvent fermés et même hostiles. Mais le Chef de l’Eglise, qui rep</w:t>
      </w:r>
      <w:r>
        <w:rPr>
          <w:rStyle w:val="Bodytext1"/>
          <w:color w:val="000000"/>
        </w:rPr>
        <w:t>rend et châtie celui qu’il aime, saura employer tous les moyens appropriés pour manifester l’unité de Son corps, avant son enlèvement. Puissions-nous ne pas L'obliger à nous frapper pour nous y amener.</w:t>
      </w:r>
    </w:p>
    <w:p w14:paraId="4D487D81" w14:textId="77777777" w:rsidR="00000000" w:rsidRDefault="00D865FA">
      <w:pPr>
        <w:pStyle w:val="Bodytext10"/>
        <w:framePr w:w="5694" w:h="7986" w:hRule="exact" w:wrap="none" w:vAnchor="page" w:hAnchor="page" w:x="749" w:y="1301"/>
        <w:numPr>
          <w:ilvl w:val="0"/>
          <w:numId w:val="39"/>
        </w:numPr>
        <w:tabs>
          <w:tab w:val="left" w:pos="440"/>
        </w:tabs>
        <w:spacing w:line="228" w:lineRule="auto"/>
        <w:ind w:firstLine="0"/>
        <w:jc w:val="both"/>
        <w:rPr>
          <w:sz w:val="24"/>
          <w:szCs w:val="24"/>
        </w:rPr>
      </w:pPr>
      <w:bookmarkStart w:id="162" w:name="bookmark162"/>
      <w:bookmarkEnd w:id="162"/>
      <w:r>
        <w:rPr>
          <w:rStyle w:val="Bodytext1"/>
          <w:color w:val="000000"/>
        </w:rPr>
        <w:t>QUELS DANGERS MENACENT L’U</w:t>
      </w:r>
      <w:r>
        <w:rPr>
          <w:rStyle w:val="Bodytext1"/>
          <w:color w:val="000000"/>
        </w:rPr>
        <w:t>NITE ?</w:t>
      </w:r>
    </w:p>
    <w:p w14:paraId="710396BA" w14:textId="77777777" w:rsidR="00000000" w:rsidRDefault="00D865FA">
      <w:pPr>
        <w:pStyle w:val="Bodytext10"/>
        <w:framePr w:w="5694" w:h="7986" w:hRule="exact" w:wrap="none" w:vAnchor="page" w:hAnchor="page" w:x="749" w:y="1301"/>
        <w:ind w:firstLine="300"/>
        <w:jc w:val="both"/>
        <w:rPr>
          <w:sz w:val="24"/>
          <w:szCs w:val="24"/>
        </w:rPr>
      </w:pPr>
      <w:r>
        <w:rPr>
          <w:rStyle w:val="Bodytext1"/>
          <w:color w:val="000000"/>
        </w:rPr>
        <w:t>Dès le début des Actes, plusieurs dangers apparaissent, car le diable ne tarde jamais à attaquer l'œuvre de Dieu. Qu’est-ce donc qui risque de troubler la communion fraternelle ?</w:t>
      </w:r>
    </w:p>
    <w:p w14:paraId="31BA47BF" w14:textId="77777777" w:rsidR="00000000" w:rsidRDefault="00D865FA">
      <w:pPr>
        <w:pStyle w:val="Bodytext10"/>
        <w:framePr w:w="5694" w:h="7986" w:hRule="exact" w:wrap="none" w:vAnchor="page" w:hAnchor="page" w:x="749" w:y="1301"/>
        <w:numPr>
          <w:ilvl w:val="0"/>
          <w:numId w:val="41"/>
        </w:numPr>
        <w:tabs>
          <w:tab w:val="left" w:pos="536"/>
        </w:tabs>
        <w:spacing w:line="228" w:lineRule="auto"/>
        <w:ind w:firstLine="300"/>
        <w:jc w:val="both"/>
        <w:rPr>
          <w:sz w:val="24"/>
          <w:szCs w:val="24"/>
        </w:rPr>
      </w:pPr>
      <w:bookmarkStart w:id="163" w:name="bookmark163"/>
      <w:bookmarkEnd w:id="163"/>
      <w:r>
        <w:rPr>
          <w:rStyle w:val="Bodytext1"/>
          <w:i/>
          <w:iCs/>
          <w:color w:val="000000"/>
        </w:rPr>
        <w:t>Les faux croyants qu</w:t>
      </w:r>
      <w:r>
        <w:rPr>
          <w:rStyle w:val="Bodytext1"/>
          <w:i/>
          <w:iCs/>
          <w:color w:val="000000"/>
        </w:rPr>
        <w:t>i se glissent dans l’Eglise.</w:t>
      </w:r>
    </w:p>
    <w:p w14:paraId="525F2CB3" w14:textId="77777777" w:rsidR="00000000" w:rsidRDefault="00D865FA">
      <w:pPr>
        <w:pStyle w:val="Bodytext10"/>
        <w:framePr w:w="5694" w:h="7986" w:hRule="exact" w:wrap="none" w:vAnchor="page" w:hAnchor="page" w:x="749" w:y="1301"/>
        <w:ind w:firstLine="300"/>
        <w:jc w:val="both"/>
        <w:rPr>
          <w:sz w:val="24"/>
          <w:szCs w:val="24"/>
        </w:rPr>
      </w:pPr>
      <w:r>
        <w:rPr>
          <w:rStyle w:val="Bodytext1"/>
          <w:color w:val="000000"/>
        </w:rPr>
        <w:t>Ananias, Saphira et Simon le magicien, étant faussement convertis, menacent d’introduire un interdit parmi les croyants, et par là de pro</w:t>
      </w:r>
      <w:r>
        <w:rPr>
          <w:rStyle w:val="Bodytext1"/>
          <w:color w:val="000000"/>
        </w:rPr>
        <w:softHyphen/>
        <w:t>duire une brèche dans leur unité</w:t>
      </w:r>
      <w:r>
        <w:rPr>
          <w:rStyle w:val="Bodytext1"/>
          <w:color w:val="000000"/>
        </w:rPr>
        <w:t xml:space="preserve"> spirituelle, 5.1-11 et 8.18-24.</w:t>
      </w:r>
    </w:p>
    <w:p w14:paraId="28429F5A" w14:textId="77777777" w:rsidR="00000000" w:rsidRDefault="00D865FA">
      <w:pPr>
        <w:pStyle w:val="Bodytext10"/>
        <w:framePr w:w="5694" w:h="7986" w:hRule="exact" w:wrap="none" w:vAnchor="page" w:hAnchor="page" w:x="749" w:y="1301"/>
        <w:numPr>
          <w:ilvl w:val="0"/>
          <w:numId w:val="41"/>
        </w:numPr>
        <w:tabs>
          <w:tab w:val="left" w:pos="542"/>
        </w:tabs>
        <w:spacing w:line="228" w:lineRule="auto"/>
        <w:ind w:firstLine="300"/>
        <w:jc w:val="both"/>
        <w:rPr>
          <w:sz w:val="24"/>
          <w:szCs w:val="24"/>
        </w:rPr>
      </w:pPr>
      <w:bookmarkStart w:id="164" w:name="bookmark164"/>
      <w:bookmarkEnd w:id="164"/>
      <w:r>
        <w:rPr>
          <w:rStyle w:val="Bodytext1"/>
          <w:i/>
          <w:iCs/>
          <w:color w:val="000000"/>
        </w:rPr>
        <w:t>Les murmures.</w:t>
      </w:r>
    </w:p>
    <w:p w14:paraId="1EE80EBF" w14:textId="77777777" w:rsidR="00000000" w:rsidRDefault="00D865FA">
      <w:pPr>
        <w:pStyle w:val="Bodytext10"/>
        <w:framePr w:w="5694" w:h="7986" w:hRule="exact" w:wrap="none" w:vAnchor="page" w:hAnchor="page" w:x="749" w:y="1301"/>
        <w:spacing w:after="0"/>
        <w:ind w:firstLine="300"/>
        <w:jc w:val="both"/>
        <w:rPr>
          <w:sz w:val="24"/>
          <w:szCs w:val="24"/>
        </w:rPr>
      </w:pPr>
      <w:r>
        <w:rPr>
          <w:rStyle w:val="Bodytext1"/>
          <w:color w:val="000000"/>
        </w:rPr>
        <w:t>Le mécontentement, les critiques (surtout celles qu'on fait par der</w:t>
      </w:r>
      <w:r>
        <w:rPr>
          <w:rStyle w:val="Bodytext1"/>
          <w:color w:val="000000"/>
        </w:rPr>
        <w:softHyphen/>
        <w:t>rière) sont particulièrement dangereux. Ils font leur apparition à l’occa</w:t>
      </w:r>
      <w:r>
        <w:rPr>
          <w:rStyle w:val="Bodytext1"/>
          <w:color w:val="000000"/>
        </w:rPr>
        <w:softHyphen/>
      </w:r>
    </w:p>
    <w:p w14:paraId="478A811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7862E30" w14:textId="77777777" w:rsidR="00000000" w:rsidRDefault="00D865FA">
      <w:pPr>
        <w:pStyle w:val="Headerorfooter10"/>
        <w:framePr w:wrap="none" w:vAnchor="page" w:hAnchor="page" w:x="2177" w:y="1025"/>
        <w:rPr>
          <w:i w:val="0"/>
          <w:iCs w:val="0"/>
          <w:sz w:val="24"/>
          <w:szCs w:val="24"/>
        </w:rPr>
      </w:pPr>
      <w:r>
        <w:rPr>
          <w:rStyle w:val="Headerorfooter1"/>
          <w:i/>
          <w:iCs/>
          <w:color w:val="000000"/>
        </w:rPr>
        <w:lastRenderedPageBreak/>
        <w:t>LA BIBLE ET L</w:t>
      </w:r>
      <w:r>
        <w:rPr>
          <w:rStyle w:val="Headerorfooter1"/>
          <w:i/>
          <w:iCs/>
          <w:color w:val="000000"/>
        </w:rPr>
        <w:t>'UNITÉ SPIRITUELLE</w:t>
      </w:r>
    </w:p>
    <w:p w14:paraId="61A6A613" w14:textId="77777777" w:rsidR="00000000" w:rsidRDefault="00D865FA">
      <w:pPr>
        <w:pStyle w:val="Headerorfooter10"/>
        <w:framePr w:wrap="none" w:vAnchor="page" w:hAnchor="page" w:x="6233" w:y="1013"/>
        <w:rPr>
          <w:i w:val="0"/>
          <w:iCs w:val="0"/>
          <w:sz w:val="24"/>
          <w:szCs w:val="24"/>
        </w:rPr>
      </w:pPr>
      <w:r>
        <w:rPr>
          <w:rStyle w:val="Headerorfooter1"/>
          <w:color w:val="000000"/>
          <w:sz w:val="16"/>
          <w:szCs w:val="16"/>
        </w:rPr>
        <w:t>31</w:t>
      </w:r>
    </w:p>
    <w:p w14:paraId="513E2169" w14:textId="77777777" w:rsidR="00000000" w:rsidRDefault="00D865FA">
      <w:pPr>
        <w:pStyle w:val="Bodytext10"/>
        <w:framePr w:w="5694" w:h="7944" w:hRule="exact" w:wrap="none" w:vAnchor="page" w:hAnchor="page" w:x="749" w:y="1319"/>
        <w:spacing w:after="80" w:line="209" w:lineRule="auto"/>
        <w:ind w:firstLine="0"/>
        <w:jc w:val="both"/>
        <w:rPr>
          <w:sz w:val="24"/>
          <w:szCs w:val="24"/>
        </w:rPr>
      </w:pPr>
      <w:r>
        <w:rPr>
          <w:rStyle w:val="Bodytext1"/>
          <w:color w:val="000000"/>
        </w:rPr>
        <w:t>sion des choses les moins importantes et, bien entendu, les moins spi</w:t>
      </w:r>
      <w:r>
        <w:rPr>
          <w:rStyle w:val="Bodytext1"/>
          <w:color w:val="000000"/>
        </w:rPr>
        <w:softHyphen/>
        <w:t>rituelles. Les Hellénistes murmurent contre les Hébreux à cause de la distribution faite aux tables, 6. 1. Immédiatement des mesûres sont pri</w:t>
      </w:r>
      <w:r>
        <w:rPr>
          <w:rStyle w:val="Bodytext1"/>
          <w:color w:val="000000"/>
        </w:rPr>
        <w:softHyphen/>
        <w:t>ses pour rétablir l’ha</w:t>
      </w:r>
      <w:r>
        <w:rPr>
          <w:rStyle w:val="Bodytext1"/>
          <w:color w:val="000000"/>
        </w:rPr>
        <w:t>rmonie. — Serions-nous aussi des chrétiens qui murmurent pour tout et pour rien ?</w:t>
      </w:r>
    </w:p>
    <w:p w14:paraId="5794924F" w14:textId="77777777" w:rsidR="00000000" w:rsidRDefault="00D865FA">
      <w:pPr>
        <w:pStyle w:val="Bodytext10"/>
        <w:framePr w:w="5694" w:h="7944" w:hRule="exact" w:wrap="none" w:vAnchor="page" w:hAnchor="page" w:x="749" w:y="1319"/>
        <w:numPr>
          <w:ilvl w:val="0"/>
          <w:numId w:val="41"/>
        </w:numPr>
        <w:tabs>
          <w:tab w:val="left" w:pos="528"/>
        </w:tabs>
        <w:spacing w:after="80"/>
        <w:ind w:firstLine="280"/>
        <w:jc w:val="both"/>
        <w:rPr>
          <w:sz w:val="24"/>
          <w:szCs w:val="24"/>
        </w:rPr>
      </w:pPr>
      <w:bookmarkStart w:id="165" w:name="bookmark165"/>
      <w:bookmarkEnd w:id="165"/>
      <w:r>
        <w:rPr>
          <w:rStyle w:val="Bodytext1"/>
          <w:i/>
          <w:iCs/>
          <w:color w:val="000000"/>
        </w:rPr>
        <w:t>L’esprit de jugement.</w:t>
      </w:r>
    </w:p>
    <w:p w14:paraId="79BDC061" w14:textId="77777777" w:rsidR="00000000" w:rsidRDefault="00D865FA">
      <w:pPr>
        <w:pStyle w:val="Bodytext10"/>
        <w:framePr w:w="5694" w:h="7944" w:hRule="exact" w:wrap="none" w:vAnchor="page" w:hAnchor="page" w:x="749" w:y="1319"/>
        <w:spacing w:after="80" w:line="214" w:lineRule="auto"/>
        <w:ind w:firstLine="280"/>
        <w:jc w:val="both"/>
        <w:rPr>
          <w:sz w:val="24"/>
          <w:szCs w:val="24"/>
        </w:rPr>
      </w:pPr>
      <w:r>
        <w:rPr>
          <w:rStyle w:val="Bodytext1"/>
          <w:color w:val="000000"/>
        </w:rPr>
        <w:t>Les fidèles de Jérusalem font comme beaucou</w:t>
      </w:r>
      <w:r>
        <w:rPr>
          <w:rStyle w:val="Bodytext1"/>
          <w:color w:val="000000"/>
        </w:rPr>
        <w:t>p de personnes : ils se croient juges des appels et du travail d’autrui, et adressent de vifs reproches à Pierre, qui a obéi aux ordres de l'Esprit, en allant prêcher l’Evangile aux païens chez Corneille, 11.2, 18. Pour rester unis, gardons- nous soigneuse</w:t>
      </w:r>
      <w:r>
        <w:rPr>
          <w:rStyle w:val="Bodytext1"/>
          <w:color w:val="000000"/>
        </w:rPr>
        <w:t>ment de tout jugement téméraire et occupons-nous de nos propres affaires.</w:t>
      </w:r>
    </w:p>
    <w:p w14:paraId="7F8A47B7" w14:textId="77777777" w:rsidR="00000000" w:rsidRDefault="00D865FA">
      <w:pPr>
        <w:pStyle w:val="Bodytext10"/>
        <w:framePr w:w="5694" w:h="7944" w:hRule="exact" w:wrap="none" w:vAnchor="page" w:hAnchor="page" w:x="749" w:y="1319"/>
        <w:numPr>
          <w:ilvl w:val="0"/>
          <w:numId w:val="41"/>
        </w:numPr>
        <w:tabs>
          <w:tab w:val="left" w:pos="528"/>
        </w:tabs>
        <w:spacing w:after="80"/>
        <w:ind w:firstLine="280"/>
        <w:jc w:val="both"/>
        <w:rPr>
          <w:sz w:val="24"/>
          <w:szCs w:val="24"/>
        </w:rPr>
      </w:pPr>
      <w:bookmarkStart w:id="166" w:name="bookmark166"/>
      <w:bookmarkEnd w:id="166"/>
      <w:r>
        <w:rPr>
          <w:rStyle w:val="Bodytext1"/>
          <w:i/>
          <w:iCs/>
          <w:color w:val="000000"/>
        </w:rPr>
        <w:t>Les disputes de principe.</w:t>
      </w:r>
    </w:p>
    <w:p w14:paraId="76EE28B2" w14:textId="77777777" w:rsidR="00000000" w:rsidRDefault="00D865FA">
      <w:pPr>
        <w:pStyle w:val="Bodytext10"/>
        <w:framePr w:w="5694" w:h="7944" w:hRule="exact" w:wrap="none" w:vAnchor="page" w:hAnchor="page" w:x="749" w:y="1319"/>
        <w:spacing w:after="160" w:line="223" w:lineRule="auto"/>
        <w:ind w:firstLine="280"/>
        <w:jc w:val="both"/>
        <w:rPr>
          <w:sz w:val="24"/>
          <w:szCs w:val="24"/>
        </w:rPr>
      </w:pPr>
      <w:r>
        <w:rPr>
          <w:rStyle w:val="Bodytext1"/>
          <w:color w:val="000000"/>
        </w:rPr>
        <w:t>Un débat et une vive discussion s’élèvent sur la question de la cir</w:t>
      </w:r>
      <w:r>
        <w:rPr>
          <w:rStyle w:val="Bodytext1"/>
          <w:color w:val="000000"/>
        </w:rPr>
        <w:softHyphen/>
        <w:t>concision 15. 2, 7 ; ils sont heureusement réglés par la soumi</w:t>
      </w:r>
      <w:r>
        <w:rPr>
          <w:rStyle w:val="Bodytext1"/>
          <w:color w:val="000000"/>
        </w:rPr>
        <w:t>ssion aux indications de Dieu, v. 8-9, aux paroles de l’Ecriture v. 15, et aux direc</w:t>
      </w:r>
      <w:r>
        <w:rPr>
          <w:rStyle w:val="Bodytext1"/>
          <w:color w:val="000000"/>
        </w:rPr>
        <w:softHyphen/>
        <w:t>tions de l'Esprit, v. 28. Si nous nous y prenions de la même manière, les divergences entre croyants également respectueux de la Révélation seraient facilement aplanies.</w:t>
      </w:r>
    </w:p>
    <w:p w14:paraId="299C2030" w14:textId="77777777" w:rsidR="00000000" w:rsidRDefault="00D865FA">
      <w:pPr>
        <w:pStyle w:val="Bodytext10"/>
        <w:framePr w:w="5694" w:h="7944" w:hRule="exact" w:wrap="none" w:vAnchor="page" w:hAnchor="page" w:x="749" w:y="1319"/>
        <w:numPr>
          <w:ilvl w:val="0"/>
          <w:numId w:val="41"/>
        </w:numPr>
        <w:tabs>
          <w:tab w:val="left" w:pos="528"/>
        </w:tabs>
        <w:spacing w:after="80"/>
        <w:ind w:firstLine="280"/>
        <w:jc w:val="both"/>
        <w:rPr>
          <w:sz w:val="24"/>
          <w:szCs w:val="24"/>
        </w:rPr>
      </w:pPr>
      <w:bookmarkStart w:id="167" w:name="bookmark167"/>
      <w:bookmarkEnd w:id="167"/>
      <w:r>
        <w:rPr>
          <w:rStyle w:val="Bodytext1"/>
          <w:i/>
          <w:iCs/>
          <w:color w:val="000000"/>
        </w:rPr>
        <w:t>Les fausses doctrines.</w:t>
      </w:r>
    </w:p>
    <w:p w14:paraId="658B9E16" w14:textId="77777777" w:rsidR="00000000" w:rsidRDefault="00D865FA">
      <w:pPr>
        <w:pStyle w:val="Bodytext10"/>
        <w:framePr w:w="5694" w:h="7944" w:hRule="exact" w:wrap="none" w:vAnchor="page" w:hAnchor="page" w:x="749" w:y="1319"/>
        <w:spacing w:after="160"/>
        <w:ind w:firstLine="280"/>
        <w:jc w:val="both"/>
        <w:rPr>
          <w:sz w:val="24"/>
          <w:szCs w:val="24"/>
        </w:rPr>
      </w:pPr>
      <w:r>
        <w:rPr>
          <w:rStyle w:val="Bodytext1"/>
          <w:color w:val="000000"/>
        </w:rPr>
        <w:t xml:space="preserve">Paul dit aux anciens d’Ephèse : </w:t>
      </w:r>
      <w:r>
        <w:rPr>
          <w:rStyle w:val="Bodytext1"/>
          <w:i/>
          <w:iCs/>
          <w:color w:val="000000"/>
        </w:rPr>
        <w:t>a</w:t>
      </w:r>
      <w:r>
        <w:rPr>
          <w:rStyle w:val="Bodytext1"/>
          <w:color w:val="000000"/>
        </w:rPr>
        <w:t xml:space="preserve"> H s'introduira parmi vous des loups cruels qui n’épargneront point le troupeau, des hommes qui enseigneront des choses pernicieuses, pour entraîner les disciples après eux. V</w:t>
      </w:r>
      <w:r>
        <w:rPr>
          <w:rStyle w:val="Bodytext1"/>
          <w:color w:val="000000"/>
        </w:rPr>
        <w:t>eillez donc ! » 20. 29-30. Cette prophétie ne s’est que trop réalisée et tous les enseignements mensongers répandus depuis ce temps-là ont peut-être le plus contribué à ébranler les fondements de l'unité visible de la chrétienté. Veillons donc, selon l'exh</w:t>
      </w:r>
      <w:r>
        <w:rPr>
          <w:rStyle w:val="Bodytext1"/>
          <w:color w:val="000000"/>
        </w:rPr>
        <w:t>ortation de l’apôtre, sur l'enseignement que nous recevons et sur celui que nous donnons, afin que nous demeurions tous inébranlables sur le fondement de notre très sainte foi.</w:t>
      </w:r>
    </w:p>
    <w:p w14:paraId="383CAB3A" w14:textId="77777777" w:rsidR="00000000" w:rsidRDefault="00D865FA">
      <w:pPr>
        <w:pStyle w:val="Bodytext10"/>
        <w:framePr w:w="5694" w:h="7944" w:hRule="exact" w:wrap="none" w:vAnchor="page" w:hAnchor="page" w:x="749" w:y="1319"/>
        <w:numPr>
          <w:ilvl w:val="0"/>
          <w:numId w:val="41"/>
        </w:numPr>
        <w:tabs>
          <w:tab w:val="left" w:pos="528"/>
        </w:tabs>
        <w:spacing w:after="80"/>
        <w:ind w:firstLine="280"/>
        <w:jc w:val="both"/>
        <w:rPr>
          <w:sz w:val="24"/>
          <w:szCs w:val="24"/>
        </w:rPr>
      </w:pPr>
      <w:bookmarkStart w:id="168" w:name="bookmark168"/>
      <w:bookmarkEnd w:id="168"/>
      <w:r>
        <w:rPr>
          <w:rStyle w:val="Bodytext1"/>
          <w:i/>
          <w:iCs/>
          <w:color w:val="000000"/>
        </w:rPr>
        <w:t>Les questions de personnes.</w:t>
      </w:r>
    </w:p>
    <w:p w14:paraId="0A81A5DE" w14:textId="77777777" w:rsidR="00000000" w:rsidRDefault="00D865FA">
      <w:pPr>
        <w:pStyle w:val="Bodytext10"/>
        <w:framePr w:w="5694" w:h="7944" w:hRule="exact" w:wrap="none" w:vAnchor="page" w:hAnchor="page" w:x="749" w:y="1319"/>
        <w:spacing w:after="0"/>
        <w:ind w:firstLine="280"/>
        <w:jc w:val="both"/>
        <w:rPr>
          <w:sz w:val="24"/>
          <w:szCs w:val="24"/>
        </w:rPr>
      </w:pPr>
      <w:r>
        <w:rPr>
          <w:rStyle w:val="Bodytext1"/>
          <w:color w:val="000000"/>
        </w:rPr>
        <w:t>Bien que les disciples fu</w:t>
      </w:r>
      <w:r>
        <w:rPr>
          <w:rStyle w:val="Bodytext1"/>
          <w:color w:val="000000"/>
        </w:rPr>
        <w:t>ssent un cœur et une âme, une fois au moins une question de personne vint troubler leur entente. La personne de Marc suscita un différend entre Paul et Barnabas, 15.37-39 (Marc était le cousin de Barnabas, Col. 4.10). Ce dissentiment fut assez vif pour êtr</w:t>
      </w:r>
      <w:r>
        <w:rPr>
          <w:rStyle w:val="Bodytext1"/>
          <w:color w:val="000000"/>
        </w:rPr>
        <w:t>e cause qu’ils se séparèrent l’un de l’autre. Aujourd'hui, de pareilles questions sont une plaie dans nos Eglises. Faisons tout ce qui est en notre pouvoir pour qu’elles n’aient aucune prise sur nous et les nôtres et, s’il le faut, sachons sans aucun délai</w:t>
      </w:r>
      <w:r>
        <w:rPr>
          <w:rStyle w:val="Bodytext1"/>
          <w:color w:val="000000"/>
        </w:rPr>
        <w:t xml:space="preserve"> nous réconcilier avec tous nos frères.</w:t>
      </w:r>
    </w:p>
    <w:p w14:paraId="2AC4E84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F10A3B8" w14:textId="77777777" w:rsidR="00000000" w:rsidRDefault="00D865FA">
      <w:pPr>
        <w:pStyle w:val="Headerorfooter10"/>
        <w:framePr w:w="5718" w:h="156" w:hRule="exact" w:wrap="none" w:vAnchor="page" w:hAnchor="page" w:x="737" w:y="1007"/>
        <w:tabs>
          <w:tab w:val="left" w:pos="1338"/>
        </w:tabs>
        <w:rPr>
          <w:i w:val="0"/>
          <w:iCs w:val="0"/>
          <w:sz w:val="24"/>
          <w:szCs w:val="24"/>
        </w:rPr>
      </w:pPr>
      <w:r>
        <w:rPr>
          <w:rStyle w:val="Headerorfooter1"/>
          <w:color w:val="000000"/>
          <w:sz w:val="16"/>
          <w:szCs w:val="16"/>
        </w:rPr>
        <w:lastRenderedPageBreak/>
        <w:t>32</w:t>
      </w:r>
      <w:r>
        <w:rPr>
          <w:rStyle w:val="Headerorfooter1"/>
          <w:color w:val="000000"/>
          <w:sz w:val="16"/>
          <w:szCs w:val="16"/>
        </w:rPr>
        <w:tab/>
      </w:r>
      <w:r>
        <w:rPr>
          <w:rStyle w:val="Headerorfooter1"/>
          <w:i/>
          <w:iCs/>
          <w:color w:val="000000"/>
        </w:rPr>
        <w:t>NOTES SUR LES ACTES DES APOTRES</w:t>
      </w:r>
    </w:p>
    <w:p w14:paraId="1C65AA34" w14:textId="77777777" w:rsidR="00000000" w:rsidRDefault="00D865FA">
      <w:pPr>
        <w:pStyle w:val="Bodytext10"/>
        <w:framePr w:w="5718" w:h="7920" w:hRule="exact" w:wrap="none" w:vAnchor="page" w:hAnchor="page" w:x="737" w:y="1349"/>
        <w:numPr>
          <w:ilvl w:val="0"/>
          <w:numId w:val="39"/>
        </w:numPr>
        <w:tabs>
          <w:tab w:val="left" w:pos="362"/>
        </w:tabs>
        <w:spacing w:after="0" w:line="221" w:lineRule="auto"/>
        <w:ind w:firstLine="0"/>
        <w:jc w:val="both"/>
        <w:rPr>
          <w:sz w:val="24"/>
          <w:szCs w:val="24"/>
        </w:rPr>
      </w:pPr>
      <w:bookmarkStart w:id="169" w:name="bookmark169"/>
      <w:bookmarkEnd w:id="169"/>
      <w:r>
        <w:rPr>
          <w:rStyle w:val="Bodytext1"/>
          <w:color w:val="000000"/>
        </w:rPr>
        <w:t>COMMENT RÉALISERONS-NOUS L'UNITÉ SPIRITUELLE ?</w:t>
      </w:r>
    </w:p>
    <w:p w14:paraId="033F5700" w14:textId="77777777" w:rsidR="00000000" w:rsidRDefault="00D865FA">
      <w:pPr>
        <w:pStyle w:val="Bodytext10"/>
        <w:framePr w:w="5718" w:h="7920" w:hRule="exact" w:wrap="none" w:vAnchor="page" w:hAnchor="page" w:x="737" w:y="1349"/>
        <w:spacing w:after="0" w:line="221" w:lineRule="auto"/>
        <w:ind w:firstLine="300"/>
        <w:jc w:val="both"/>
        <w:rPr>
          <w:sz w:val="24"/>
          <w:szCs w:val="24"/>
        </w:rPr>
      </w:pPr>
      <w:r>
        <w:rPr>
          <w:rStyle w:val="Bodytext1"/>
          <w:color w:val="000000"/>
        </w:rPr>
        <w:t>Si les dangers que nous venons d’étudier ont réussi à</w:t>
      </w:r>
      <w:r>
        <w:rPr>
          <w:rStyle w:val="Bodytext1"/>
          <w:color w:val="000000"/>
        </w:rPr>
        <w:t xml:space="preserve"> nous diviser, comment retrouverons-nous la communion fraternelle ? Nous devons avant toute chose nous rendre compte que l’unité est une création de Dieu ; </w:t>
      </w:r>
      <w:r>
        <w:rPr>
          <w:rStyle w:val="Bodytext1"/>
          <w:i/>
          <w:iCs/>
          <w:color w:val="000000"/>
        </w:rPr>
        <w:t>elle existe</w:t>
      </w:r>
      <w:r>
        <w:rPr>
          <w:rStyle w:val="Bodytext1"/>
          <w:color w:val="000000"/>
        </w:rPr>
        <w:t xml:space="preserve"> entre tous Ses vrais enfants, par le seul fait qu'ils appartiennent ensemble au corps de</w:t>
      </w:r>
      <w:r>
        <w:rPr>
          <w:rStyle w:val="Bodytext1"/>
          <w:color w:val="000000"/>
        </w:rPr>
        <w:t xml:space="preserve"> Christ, Gai. 3.26-28. Cela, nous l’avons tous senti en priant et en méditant la Bible, pour la première fois, avec des chrétiens inconnus ; nous étions plus près d'eux que de membres inconvertis de notre propre famille, et il semblait que nous nous étions</w:t>
      </w:r>
      <w:r>
        <w:rPr>
          <w:rStyle w:val="Bodytext1"/>
          <w:color w:val="000000"/>
        </w:rPr>
        <w:t xml:space="preserve"> toujours vus. Comme dans les Actes, l’unité spirituelle n’est pas pour nous un aboutissement, mais un point de départ. Elle ne doit pas être créée à force d’efforts humains ; elle doit être recon</w:t>
      </w:r>
      <w:r>
        <w:rPr>
          <w:rStyle w:val="Bodytext1"/>
          <w:color w:val="000000"/>
        </w:rPr>
        <w:softHyphen/>
        <w:t xml:space="preserve">nue et </w:t>
      </w:r>
      <w:r>
        <w:rPr>
          <w:rStyle w:val="Bodytext1"/>
          <w:i/>
          <w:iCs/>
          <w:color w:val="000000"/>
        </w:rPr>
        <w:t>conservée,</w:t>
      </w:r>
      <w:r>
        <w:rPr>
          <w:rStyle w:val="Bodytext1"/>
          <w:color w:val="000000"/>
        </w:rPr>
        <w:t xml:space="preserve"> selon la parole de Paul : « Je vous exhor</w:t>
      </w:r>
      <w:r>
        <w:rPr>
          <w:rStyle w:val="Bodytext1"/>
          <w:color w:val="000000"/>
        </w:rPr>
        <w:t xml:space="preserve">te à marcher en toute humilité et douceur, avec patience, vous supportant les uns les autres avec charité, </w:t>
      </w:r>
      <w:r>
        <w:rPr>
          <w:rStyle w:val="Bodytext1"/>
          <w:i/>
          <w:iCs/>
          <w:color w:val="000000"/>
        </w:rPr>
        <w:t>vous efforçant de conserver l'unité de l’Esprit par le lien de la paix ».</w:t>
      </w:r>
      <w:r>
        <w:rPr>
          <w:rStyle w:val="Bodytext1"/>
          <w:color w:val="000000"/>
        </w:rPr>
        <w:t xml:space="preserve"> Eph. 4. 1-3.</w:t>
      </w:r>
    </w:p>
    <w:p w14:paraId="2FF940C4" w14:textId="77777777" w:rsidR="00000000" w:rsidRDefault="00D865FA">
      <w:pPr>
        <w:pStyle w:val="Bodytext10"/>
        <w:framePr w:w="5718" w:h="7920" w:hRule="exact" w:wrap="none" w:vAnchor="page" w:hAnchor="page" w:x="737" w:y="1349"/>
        <w:spacing w:after="360" w:line="221" w:lineRule="auto"/>
        <w:ind w:firstLine="300"/>
        <w:jc w:val="both"/>
        <w:rPr>
          <w:sz w:val="24"/>
          <w:szCs w:val="24"/>
        </w:rPr>
      </w:pPr>
      <w:r>
        <w:rPr>
          <w:rStyle w:val="Bodytext1"/>
          <w:color w:val="000000"/>
        </w:rPr>
        <w:t>Rendons donc grâce à Dieu de ce qu'il nous a unis à tous les c</w:t>
      </w:r>
      <w:r>
        <w:rPr>
          <w:rStyle w:val="Bodytext1"/>
          <w:color w:val="000000"/>
        </w:rPr>
        <w:t>royants, par le sang de la Croix (Eph. 2.13-16) et par le baptême du Saint-Esprit (1 Cor. 12.13) ; demandons-Lui instamment de nous mon</w:t>
      </w:r>
      <w:r>
        <w:rPr>
          <w:rStyle w:val="Bodytext1"/>
          <w:color w:val="000000"/>
        </w:rPr>
        <w:softHyphen/>
        <w:t>trer ce qui nous sépare indûment de frères ou de sœurs en Christ. Sachons pardonner s’il y a lieu ; ou peut-être, reconn</w:t>
      </w:r>
      <w:r>
        <w:rPr>
          <w:rStyle w:val="Bodytext1"/>
          <w:color w:val="000000"/>
        </w:rPr>
        <w:t>aître nos torts, confesser et réparer le mal que nous avons dit ou fait. Car Dieu Lui-même nous donne ce solennel avertissement : « Ne savez-vous pas que vous êtes le temple de Dieu, et que l’Esprit de Dieu habite en vous ? Si quelqu’un détruit le temple d</w:t>
      </w:r>
      <w:r>
        <w:rPr>
          <w:rStyle w:val="Bodytext1"/>
          <w:color w:val="000000"/>
        </w:rPr>
        <w:t xml:space="preserve">e Dieu, Dieu le détruira ; car le temple de Dieu est saint, et c’est ce que vous êtes », 1 Cor. 3. 16-17. Au contraire, si nous laissons le Seigneur manifester l’unité de Son corps, elle en permettra le développement harmonieux, et même le monde incrédule </w:t>
      </w:r>
      <w:r>
        <w:rPr>
          <w:rStyle w:val="Bodytext1"/>
          <w:color w:val="000000"/>
        </w:rPr>
        <w:t>sera frappé de la vérité de l'Evangile.</w:t>
      </w:r>
    </w:p>
    <w:p w14:paraId="083667AA" w14:textId="77777777" w:rsidR="00000000" w:rsidRDefault="00D865FA">
      <w:pPr>
        <w:pStyle w:val="Bodytext10"/>
        <w:framePr w:w="5718" w:h="7920" w:hRule="exact" w:wrap="none" w:vAnchor="page" w:hAnchor="page" w:x="737" w:y="1349"/>
        <w:spacing w:after="160" w:line="221" w:lineRule="auto"/>
        <w:ind w:firstLine="0"/>
        <w:jc w:val="center"/>
        <w:rPr>
          <w:sz w:val="24"/>
          <w:szCs w:val="24"/>
        </w:rPr>
      </w:pPr>
      <w:r>
        <w:rPr>
          <w:rStyle w:val="Bodytext1"/>
          <w:color w:val="000000"/>
        </w:rPr>
        <w:t>CINQUIÈME LEÇON</w:t>
      </w:r>
    </w:p>
    <w:p w14:paraId="2A33A1AD" w14:textId="77777777" w:rsidR="00000000" w:rsidRDefault="00D865FA">
      <w:pPr>
        <w:pStyle w:val="Heading410"/>
        <w:framePr w:w="5718" w:h="7920" w:hRule="exact" w:wrap="none" w:vAnchor="page" w:hAnchor="page" w:x="737" w:y="1349"/>
        <w:rPr>
          <w:sz w:val="24"/>
          <w:szCs w:val="24"/>
        </w:rPr>
      </w:pPr>
      <w:bookmarkStart w:id="170" w:name="bookmark170"/>
      <w:bookmarkStart w:id="171" w:name="bookmark171"/>
      <w:bookmarkStart w:id="172" w:name="bookmark172"/>
      <w:r>
        <w:rPr>
          <w:rStyle w:val="Heading41"/>
          <w:color w:val="000000"/>
        </w:rPr>
        <w:t>La prière</w:t>
      </w:r>
      <w:bookmarkEnd w:id="170"/>
      <w:bookmarkEnd w:id="171"/>
      <w:bookmarkEnd w:id="172"/>
    </w:p>
    <w:p w14:paraId="19CE372D" w14:textId="77777777" w:rsidR="00000000" w:rsidRDefault="00D865FA">
      <w:pPr>
        <w:pStyle w:val="Bodytext10"/>
        <w:framePr w:w="5718" w:h="7920" w:hRule="exact" w:wrap="none" w:vAnchor="page" w:hAnchor="page" w:x="737" w:y="1349"/>
        <w:spacing w:after="0"/>
        <w:ind w:firstLine="0"/>
        <w:jc w:val="both"/>
        <w:rPr>
          <w:sz w:val="24"/>
          <w:szCs w:val="24"/>
        </w:rPr>
      </w:pPr>
      <w:r>
        <w:rPr>
          <w:rStyle w:val="Bodytext1"/>
          <w:i/>
          <w:iCs/>
          <w:color w:val="000000"/>
        </w:rPr>
        <w:t>Devoirs :</w:t>
      </w:r>
      <w:r>
        <w:rPr>
          <w:rStyle w:val="Bodytext1"/>
          <w:color w:val="000000"/>
        </w:rPr>
        <w:t xml:space="preserve"> 1. Apprendre par cœur les titres des 28 chapitres.</w:t>
      </w:r>
    </w:p>
    <w:p w14:paraId="17277E36" w14:textId="77777777" w:rsidR="00000000" w:rsidRDefault="00D865FA">
      <w:pPr>
        <w:pStyle w:val="Bodytext10"/>
        <w:framePr w:w="5718" w:h="7920" w:hRule="exact" w:wrap="none" w:vAnchor="page" w:hAnchor="page" w:x="737" w:y="1349"/>
        <w:numPr>
          <w:ilvl w:val="0"/>
          <w:numId w:val="42"/>
        </w:numPr>
        <w:tabs>
          <w:tab w:val="left" w:pos="1048"/>
        </w:tabs>
        <w:spacing w:after="0"/>
        <w:ind w:left="980" w:hanging="180"/>
        <w:jc w:val="both"/>
        <w:rPr>
          <w:sz w:val="24"/>
          <w:szCs w:val="24"/>
        </w:rPr>
      </w:pPr>
      <w:bookmarkStart w:id="173" w:name="bookmark173"/>
      <w:bookmarkEnd w:id="173"/>
      <w:r>
        <w:rPr>
          <w:rStyle w:val="Bodytext1"/>
          <w:color w:val="000000"/>
        </w:rPr>
        <w:t>Lire les chapitres 22-28.</w:t>
      </w:r>
    </w:p>
    <w:p w14:paraId="61218E52" w14:textId="77777777" w:rsidR="00000000" w:rsidRDefault="00D865FA">
      <w:pPr>
        <w:pStyle w:val="Bodytext10"/>
        <w:framePr w:w="5718" w:h="7920" w:hRule="exact" w:wrap="none" w:vAnchor="page" w:hAnchor="page" w:x="737" w:y="1349"/>
        <w:numPr>
          <w:ilvl w:val="0"/>
          <w:numId w:val="42"/>
        </w:numPr>
        <w:tabs>
          <w:tab w:val="left" w:pos="1048"/>
        </w:tabs>
        <w:spacing w:after="0"/>
        <w:ind w:left="980" w:hanging="180"/>
        <w:jc w:val="both"/>
        <w:rPr>
          <w:sz w:val="24"/>
          <w:szCs w:val="24"/>
        </w:rPr>
      </w:pPr>
      <w:bookmarkStart w:id="174" w:name="bookmark174"/>
      <w:bookmarkEnd w:id="174"/>
      <w:r>
        <w:rPr>
          <w:rStyle w:val="Bodytext1"/>
          <w:color w:val="000000"/>
        </w:rPr>
        <w:t>Relever les passages des Actes qui parlent de la prière. Quand les premiers chrétiens priaient-ils ? Quel rôle jouait parmi eux la prière en commun ? Combien de réunions de prière sont mentionnées dans les Actes ? Qui y assistait ? Qu</w:t>
      </w:r>
      <w:r>
        <w:rPr>
          <w:rStyle w:val="Bodytext1"/>
          <w:color w:val="000000"/>
        </w:rPr>
        <w:t>i y priait à haute voix ? En priant, quelles conditions les disciples remplissaient-ils ? Que demandaient-ils dans leurs prières ? Quels résultats obtenaient-ils ?</w:t>
      </w:r>
    </w:p>
    <w:p w14:paraId="5F5DBC2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A08E2C4" w14:textId="77777777" w:rsidR="00000000" w:rsidRDefault="00D865FA">
      <w:pPr>
        <w:pStyle w:val="Headerorfooter10"/>
        <w:framePr w:wrap="none" w:vAnchor="page" w:hAnchor="page" w:x="3152" w:y="1037"/>
        <w:rPr>
          <w:i w:val="0"/>
          <w:iCs w:val="0"/>
          <w:sz w:val="24"/>
          <w:szCs w:val="24"/>
        </w:rPr>
      </w:pPr>
      <w:r>
        <w:rPr>
          <w:rStyle w:val="Headerorfooter1"/>
          <w:i/>
          <w:iCs/>
          <w:color w:val="000000"/>
        </w:rPr>
        <w:lastRenderedPageBreak/>
        <w:t>LA PRIÈRE</w:t>
      </w:r>
    </w:p>
    <w:p w14:paraId="31F03991" w14:textId="77777777" w:rsidR="00000000" w:rsidRDefault="00D865FA">
      <w:pPr>
        <w:pStyle w:val="Headerorfooter10"/>
        <w:framePr w:wrap="none" w:vAnchor="page" w:hAnchor="page" w:x="6230" w:y="1049"/>
        <w:rPr>
          <w:i w:val="0"/>
          <w:iCs w:val="0"/>
          <w:sz w:val="24"/>
          <w:szCs w:val="24"/>
        </w:rPr>
      </w:pPr>
      <w:r>
        <w:rPr>
          <w:rStyle w:val="Headerorfooter1"/>
          <w:rFonts w:ascii="Arial" w:hAnsi="Arial" w:cs="Arial"/>
          <w:color w:val="000000"/>
        </w:rPr>
        <w:t>33</w:t>
      </w:r>
    </w:p>
    <w:p w14:paraId="67DD4AA3" w14:textId="77777777" w:rsidR="00000000" w:rsidRDefault="00D865FA">
      <w:pPr>
        <w:pStyle w:val="Bodytext10"/>
        <w:framePr w:w="5664" w:h="7950" w:hRule="exact" w:wrap="none" w:vAnchor="page" w:hAnchor="page" w:x="764" w:y="1325"/>
        <w:spacing w:after="300" w:line="204" w:lineRule="auto"/>
        <w:jc w:val="both"/>
        <w:rPr>
          <w:sz w:val="24"/>
          <w:szCs w:val="24"/>
        </w:rPr>
      </w:pPr>
      <w:r>
        <w:rPr>
          <w:rStyle w:val="Bodytext1"/>
          <w:color w:val="000000"/>
        </w:rPr>
        <w:t>Nous avons vu dans notre dernière leçon, d'après Actes 2.42, que L'Eglise primitive persévérait dans l’enseignement des Apôtres et la communion fraternelle. Voyons maintenant la place qu’elle donnait à la prière.</w:t>
      </w:r>
    </w:p>
    <w:p w14:paraId="2F853CB0" w14:textId="77777777" w:rsidR="00000000" w:rsidRDefault="00D865FA">
      <w:pPr>
        <w:pStyle w:val="Bodytext10"/>
        <w:framePr w:w="5664" w:h="7950" w:hRule="exact" w:wrap="none" w:vAnchor="page" w:hAnchor="page" w:x="764" w:y="1325"/>
        <w:numPr>
          <w:ilvl w:val="0"/>
          <w:numId w:val="43"/>
        </w:numPr>
        <w:tabs>
          <w:tab w:val="left" w:pos="237"/>
        </w:tabs>
        <w:spacing w:after="120" w:line="228" w:lineRule="auto"/>
        <w:ind w:firstLine="0"/>
        <w:jc w:val="both"/>
        <w:rPr>
          <w:sz w:val="24"/>
          <w:szCs w:val="24"/>
        </w:rPr>
      </w:pPr>
      <w:bookmarkStart w:id="175" w:name="bookmark175"/>
      <w:bookmarkEnd w:id="175"/>
      <w:r>
        <w:rPr>
          <w:rStyle w:val="Bodytext1"/>
          <w:color w:val="000000"/>
        </w:rPr>
        <w:t>QUAND LES PREMIER</w:t>
      </w:r>
      <w:r>
        <w:rPr>
          <w:rStyle w:val="Bodytext1"/>
          <w:color w:val="000000"/>
        </w:rPr>
        <w:t>S DISCIPLES PRIAIENT-ILS ?</w:t>
      </w:r>
    </w:p>
    <w:p w14:paraId="2575EDE0" w14:textId="77777777" w:rsidR="00000000" w:rsidRDefault="00D865FA">
      <w:pPr>
        <w:pStyle w:val="Bodytext10"/>
        <w:framePr w:w="5664" w:h="7950" w:hRule="exact" w:wrap="none" w:vAnchor="page" w:hAnchor="page" w:x="764" w:y="1325"/>
        <w:spacing w:after="0" w:line="211" w:lineRule="auto"/>
        <w:jc w:val="both"/>
        <w:rPr>
          <w:sz w:val="24"/>
          <w:szCs w:val="24"/>
        </w:rPr>
      </w:pPr>
      <w:r>
        <w:rPr>
          <w:rStyle w:val="Bodytext1"/>
          <w:color w:val="000000"/>
        </w:rPr>
        <w:t>Il est impossible de parcourir le Livre des Actes, sans être frappé par le très grand nombre d'allusions à la prière qu’il contient. Citons- en quelques exemples particulièrement remarquables.</w:t>
      </w:r>
    </w:p>
    <w:p w14:paraId="38337E38" w14:textId="77777777" w:rsidR="00000000" w:rsidRDefault="00D865FA">
      <w:pPr>
        <w:pStyle w:val="Bodytext10"/>
        <w:framePr w:w="5664" w:h="7950" w:hRule="exact" w:wrap="none" w:vAnchor="page" w:hAnchor="page" w:x="764" w:y="1325"/>
        <w:numPr>
          <w:ilvl w:val="0"/>
          <w:numId w:val="44"/>
        </w:numPr>
        <w:tabs>
          <w:tab w:val="left" w:pos="562"/>
        </w:tabs>
        <w:spacing w:after="0" w:line="228" w:lineRule="auto"/>
        <w:ind w:firstLine="320"/>
        <w:jc w:val="both"/>
        <w:rPr>
          <w:sz w:val="24"/>
          <w:szCs w:val="24"/>
        </w:rPr>
      </w:pPr>
      <w:bookmarkStart w:id="176" w:name="bookmark176"/>
      <w:bookmarkEnd w:id="176"/>
      <w:r>
        <w:rPr>
          <w:rStyle w:val="Bodytext1"/>
          <w:color w:val="000000"/>
        </w:rPr>
        <w:t>Les discip</w:t>
      </w:r>
      <w:r>
        <w:rPr>
          <w:rStyle w:val="Bodytext1"/>
          <w:color w:val="000000"/>
        </w:rPr>
        <w:t>les prient avant la Pentecôte, 1. 14.</w:t>
      </w:r>
    </w:p>
    <w:p w14:paraId="2A7E0E00" w14:textId="77777777" w:rsidR="00000000" w:rsidRDefault="00D865FA">
      <w:pPr>
        <w:pStyle w:val="Bodytext10"/>
        <w:framePr w:w="5664" w:h="7950" w:hRule="exact" w:wrap="none" w:vAnchor="page" w:hAnchor="page" w:x="764" w:y="1325"/>
        <w:numPr>
          <w:ilvl w:val="0"/>
          <w:numId w:val="44"/>
        </w:numPr>
        <w:tabs>
          <w:tab w:val="left" w:pos="568"/>
        </w:tabs>
        <w:spacing w:after="0" w:line="218" w:lineRule="auto"/>
        <w:ind w:left="520" w:hanging="200"/>
        <w:jc w:val="both"/>
        <w:rPr>
          <w:sz w:val="24"/>
          <w:szCs w:val="24"/>
        </w:rPr>
      </w:pPr>
      <w:bookmarkStart w:id="177" w:name="bookmark177"/>
      <w:bookmarkEnd w:id="177"/>
      <w:r>
        <w:rPr>
          <w:rStyle w:val="Bodytext1"/>
          <w:color w:val="000000"/>
        </w:rPr>
        <w:t>Us associent la prière au choix de n’importe quel serviteur de Dieu (le remplaçant de Judas, 1.24 ; les diacres, 6. 6 ; les mission</w:t>
      </w:r>
      <w:r>
        <w:rPr>
          <w:rStyle w:val="Bodytext1"/>
          <w:color w:val="000000"/>
        </w:rPr>
        <w:softHyphen/>
        <w:t>naires, 13.2-3).</w:t>
      </w:r>
    </w:p>
    <w:p w14:paraId="40EBDFCE" w14:textId="77777777" w:rsidR="00000000" w:rsidRDefault="00D865FA">
      <w:pPr>
        <w:pStyle w:val="Bodytext10"/>
        <w:framePr w:w="5664" w:h="7950" w:hRule="exact" w:wrap="none" w:vAnchor="page" w:hAnchor="page" w:x="764" w:y="1325"/>
        <w:numPr>
          <w:ilvl w:val="0"/>
          <w:numId w:val="44"/>
        </w:numPr>
        <w:tabs>
          <w:tab w:val="left" w:pos="568"/>
        </w:tabs>
        <w:spacing w:after="0" w:line="218" w:lineRule="auto"/>
        <w:ind w:left="520" w:hanging="200"/>
        <w:jc w:val="both"/>
        <w:rPr>
          <w:sz w:val="24"/>
          <w:szCs w:val="24"/>
        </w:rPr>
      </w:pPr>
      <w:bookmarkStart w:id="178" w:name="bookmark178"/>
      <w:bookmarkEnd w:id="178"/>
      <w:r>
        <w:rPr>
          <w:rStyle w:val="Bodytext1"/>
          <w:color w:val="000000"/>
        </w:rPr>
        <w:t>Au sein de la per</w:t>
      </w:r>
      <w:r>
        <w:rPr>
          <w:rStyle w:val="Bodytext1"/>
          <w:color w:val="000000"/>
        </w:rPr>
        <w:t>sécution, au lieu de se disperser après l'arresta</w:t>
      </w:r>
      <w:r>
        <w:rPr>
          <w:rStyle w:val="Bodytext1"/>
          <w:color w:val="000000"/>
        </w:rPr>
        <w:softHyphen/>
        <w:t>tion de Pierre et de Jean, ils prient, 4. 24.</w:t>
      </w:r>
    </w:p>
    <w:p w14:paraId="33F5B874" w14:textId="77777777" w:rsidR="00000000" w:rsidRDefault="00D865FA">
      <w:pPr>
        <w:pStyle w:val="Bodytext10"/>
        <w:framePr w:w="5664" w:h="7950" w:hRule="exact" w:wrap="none" w:vAnchor="page" w:hAnchor="page" w:x="764" w:y="1325"/>
        <w:numPr>
          <w:ilvl w:val="0"/>
          <w:numId w:val="44"/>
        </w:numPr>
        <w:tabs>
          <w:tab w:val="left" w:pos="568"/>
        </w:tabs>
        <w:spacing w:after="0" w:line="218" w:lineRule="auto"/>
        <w:ind w:left="520" w:hanging="200"/>
        <w:jc w:val="both"/>
        <w:rPr>
          <w:sz w:val="24"/>
          <w:szCs w:val="24"/>
        </w:rPr>
      </w:pPr>
      <w:bookmarkStart w:id="179" w:name="bookmark179"/>
      <w:bookmarkEnd w:id="179"/>
      <w:r>
        <w:rPr>
          <w:rStyle w:val="Bodytext1"/>
          <w:color w:val="000000"/>
        </w:rPr>
        <w:t>En face de la mort, loin de s’abandonner au désespoir ou à la haine, Etienne prie, 7. 59-60.</w:t>
      </w:r>
    </w:p>
    <w:p w14:paraId="74B21314" w14:textId="77777777" w:rsidR="00000000" w:rsidRDefault="00D865FA">
      <w:pPr>
        <w:pStyle w:val="Bodytext10"/>
        <w:framePr w:w="5664" w:h="7950" w:hRule="exact" w:wrap="none" w:vAnchor="page" w:hAnchor="page" w:x="764" w:y="1325"/>
        <w:numPr>
          <w:ilvl w:val="0"/>
          <w:numId w:val="44"/>
        </w:numPr>
        <w:tabs>
          <w:tab w:val="left" w:pos="574"/>
        </w:tabs>
        <w:spacing w:after="0" w:line="228" w:lineRule="auto"/>
        <w:ind w:left="520" w:hanging="200"/>
        <w:jc w:val="both"/>
        <w:rPr>
          <w:sz w:val="24"/>
          <w:szCs w:val="24"/>
        </w:rPr>
      </w:pPr>
      <w:bookmarkStart w:id="180" w:name="bookmark180"/>
      <w:bookmarkEnd w:id="180"/>
      <w:r>
        <w:rPr>
          <w:rStyle w:val="Bodytext1"/>
          <w:color w:val="000000"/>
        </w:rPr>
        <w:t>Saul de Tarse à</w:t>
      </w:r>
      <w:r>
        <w:rPr>
          <w:rStyle w:val="Bodytext1"/>
          <w:color w:val="000000"/>
        </w:rPr>
        <w:t xml:space="preserve"> Damas, 9.12, et le païen Corneille, 10. 2, prient pour recevoir la lumière.</w:t>
      </w:r>
    </w:p>
    <w:p w14:paraId="6E92D768" w14:textId="77777777" w:rsidR="00000000" w:rsidRDefault="00D865FA">
      <w:pPr>
        <w:pStyle w:val="Bodytext10"/>
        <w:framePr w:w="5664" w:h="7950" w:hRule="exact" w:wrap="none" w:vAnchor="page" w:hAnchor="page" w:x="764" w:y="1325"/>
        <w:numPr>
          <w:ilvl w:val="0"/>
          <w:numId w:val="44"/>
        </w:numPr>
        <w:tabs>
          <w:tab w:val="left" w:pos="574"/>
        </w:tabs>
        <w:spacing w:after="0" w:line="228" w:lineRule="auto"/>
        <w:ind w:left="520" w:hanging="200"/>
        <w:jc w:val="both"/>
        <w:rPr>
          <w:sz w:val="24"/>
          <w:szCs w:val="24"/>
        </w:rPr>
      </w:pPr>
      <w:bookmarkStart w:id="181" w:name="bookmark181"/>
      <w:bookmarkEnd w:id="181"/>
      <w:r>
        <w:rPr>
          <w:rStyle w:val="Bodytext1"/>
          <w:color w:val="000000"/>
        </w:rPr>
        <w:t>Avant d'opérer la résurrection de Tabitha, Pierre demande la force à</w:t>
      </w:r>
      <w:r>
        <w:rPr>
          <w:rStyle w:val="Bodytext1"/>
          <w:color w:val="000000"/>
        </w:rPr>
        <w:t xml:space="preserve"> Celui qui en est la source, 9. 40. Paul fait de même avant de guérir le père de Publius, 28. 8.</w:t>
      </w:r>
    </w:p>
    <w:p w14:paraId="125E956A" w14:textId="77777777" w:rsidR="00000000" w:rsidRDefault="00D865FA">
      <w:pPr>
        <w:pStyle w:val="Bodytext10"/>
        <w:framePr w:w="5664" w:h="7950" w:hRule="exact" w:wrap="none" w:vAnchor="page" w:hAnchor="page" w:x="764" w:y="1325"/>
        <w:numPr>
          <w:ilvl w:val="0"/>
          <w:numId w:val="44"/>
        </w:numPr>
        <w:tabs>
          <w:tab w:val="left" w:pos="574"/>
        </w:tabs>
        <w:spacing w:after="0"/>
        <w:ind w:left="520" w:hanging="200"/>
        <w:jc w:val="both"/>
        <w:rPr>
          <w:sz w:val="24"/>
          <w:szCs w:val="24"/>
        </w:rPr>
      </w:pPr>
      <w:bookmarkStart w:id="182" w:name="bookmark182"/>
      <w:bookmarkEnd w:id="182"/>
      <w:r>
        <w:rPr>
          <w:rStyle w:val="Bodytext1"/>
          <w:color w:val="000000"/>
        </w:rPr>
        <w:t>Tandis que Pierre en prison court un danger mortel, l'Eglise intercède pour lui, 12. 5.</w:t>
      </w:r>
    </w:p>
    <w:p w14:paraId="5196B4E3" w14:textId="77777777" w:rsidR="00000000" w:rsidRDefault="00D865FA">
      <w:pPr>
        <w:pStyle w:val="Bodytext10"/>
        <w:framePr w:w="5664" w:h="7950" w:hRule="exact" w:wrap="none" w:vAnchor="page" w:hAnchor="page" w:x="764" w:y="1325"/>
        <w:numPr>
          <w:ilvl w:val="0"/>
          <w:numId w:val="44"/>
        </w:numPr>
        <w:tabs>
          <w:tab w:val="left" w:pos="574"/>
        </w:tabs>
        <w:spacing w:after="0"/>
        <w:ind w:left="520" w:hanging="200"/>
        <w:jc w:val="both"/>
        <w:rPr>
          <w:sz w:val="24"/>
          <w:szCs w:val="24"/>
        </w:rPr>
      </w:pPr>
      <w:bookmarkStart w:id="183" w:name="bookmark183"/>
      <w:bookmarkEnd w:id="183"/>
      <w:r>
        <w:rPr>
          <w:rStyle w:val="Bodytext1"/>
          <w:color w:val="000000"/>
        </w:rPr>
        <w:t>Paul et Barnabas ne</w:t>
      </w:r>
      <w:r>
        <w:rPr>
          <w:rStyle w:val="Bodytext1"/>
          <w:color w:val="000000"/>
        </w:rPr>
        <w:t xml:space="preserve"> quittent pas leurs jeunes convertis sans avoir jeûné et prié avec eux, 14. 23.</w:t>
      </w:r>
    </w:p>
    <w:p w14:paraId="1DA636D8" w14:textId="77777777" w:rsidR="00000000" w:rsidRDefault="00D865FA">
      <w:pPr>
        <w:pStyle w:val="Bodytext10"/>
        <w:framePr w:w="5664" w:h="7950" w:hRule="exact" w:wrap="none" w:vAnchor="page" w:hAnchor="page" w:x="764" w:y="1325"/>
        <w:numPr>
          <w:ilvl w:val="0"/>
          <w:numId w:val="44"/>
        </w:numPr>
        <w:tabs>
          <w:tab w:val="left" w:pos="574"/>
        </w:tabs>
        <w:spacing w:after="0"/>
        <w:ind w:left="520" w:hanging="200"/>
        <w:jc w:val="both"/>
        <w:rPr>
          <w:sz w:val="24"/>
          <w:szCs w:val="24"/>
        </w:rPr>
      </w:pPr>
      <w:bookmarkStart w:id="184" w:name="bookmark184"/>
      <w:bookmarkEnd w:id="184"/>
      <w:r>
        <w:rPr>
          <w:rStyle w:val="Bodytext1"/>
          <w:color w:val="000000"/>
        </w:rPr>
        <w:t>Dans la prison de Philippes, Paul et Silas utilisent la prière comme remède à la tristesse et au découragement, 16. 25.</w:t>
      </w:r>
    </w:p>
    <w:p w14:paraId="0C92AFCC" w14:textId="77777777" w:rsidR="00000000" w:rsidRDefault="00D865FA">
      <w:pPr>
        <w:pStyle w:val="Bodytext10"/>
        <w:framePr w:w="5664" w:h="7950" w:hRule="exact" w:wrap="none" w:vAnchor="page" w:hAnchor="page" w:x="764" w:y="1325"/>
        <w:numPr>
          <w:ilvl w:val="0"/>
          <w:numId w:val="44"/>
        </w:numPr>
        <w:tabs>
          <w:tab w:val="left" w:pos="568"/>
        </w:tabs>
        <w:spacing w:after="0"/>
        <w:ind w:left="520" w:hanging="260"/>
        <w:jc w:val="both"/>
        <w:rPr>
          <w:sz w:val="24"/>
          <w:szCs w:val="24"/>
        </w:rPr>
      </w:pPr>
      <w:bookmarkStart w:id="185" w:name="bookmark185"/>
      <w:bookmarkEnd w:id="185"/>
      <w:r>
        <w:rPr>
          <w:rStyle w:val="Bodytext1"/>
          <w:color w:val="000000"/>
        </w:rPr>
        <w:t xml:space="preserve">Le </w:t>
      </w:r>
      <w:r>
        <w:rPr>
          <w:rStyle w:val="Bodytext1"/>
          <w:color w:val="000000"/>
        </w:rPr>
        <w:t>même apôtre prie enfin pour prendre congé des anciens d’Ephèse, 20.36, et de ses amis de Tyr, 21.5.</w:t>
      </w:r>
    </w:p>
    <w:p w14:paraId="726EE8D8" w14:textId="77777777" w:rsidR="00000000" w:rsidRDefault="00D865FA">
      <w:pPr>
        <w:pStyle w:val="Bodytext10"/>
        <w:framePr w:w="5664" w:h="7950" w:hRule="exact" w:wrap="none" w:vAnchor="page" w:hAnchor="page" w:x="764" w:y="1325"/>
        <w:spacing w:after="300"/>
        <w:jc w:val="both"/>
        <w:rPr>
          <w:sz w:val="24"/>
          <w:szCs w:val="24"/>
        </w:rPr>
      </w:pPr>
      <w:r>
        <w:rPr>
          <w:rStyle w:val="Bodytext1"/>
          <w:color w:val="000000"/>
        </w:rPr>
        <w:t>En résumé, les premiers disciples prient dans toutes les circonstan</w:t>
      </w:r>
      <w:r>
        <w:rPr>
          <w:rStyle w:val="Bodytext1"/>
          <w:color w:val="000000"/>
        </w:rPr>
        <w:softHyphen/>
        <w:t>ces. Tout ce qu’ils font est préparé, accompagné ou suivi par la prière. Voilà une autre</w:t>
      </w:r>
      <w:r>
        <w:rPr>
          <w:rStyle w:val="Bodytext1"/>
          <w:color w:val="000000"/>
        </w:rPr>
        <w:t xml:space="preserve"> raison, et non la moindre de leur puissance spi</w:t>
      </w:r>
      <w:r>
        <w:rPr>
          <w:rStyle w:val="Bodytext1"/>
          <w:color w:val="000000"/>
        </w:rPr>
        <w:softHyphen/>
        <w:t>rituelle. Pourrait-on, en ce qui nous concerne, faire la même constata</w:t>
      </w:r>
      <w:r>
        <w:rPr>
          <w:rStyle w:val="Bodytext1"/>
          <w:color w:val="000000"/>
        </w:rPr>
        <w:softHyphen/>
        <w:t>tion ?</w:t>
      </w:r>
    </w:p>
    <w:p w14:paraId="23E7881A" w14:textId="77777777" w:rsidR="00000000" w:rsidRDefault="00D865FA">
      <w:pPr>
        <w:pStyle w:val="Bodytext10"/>
        <w:framePr w:w="5664" w:h="7950" w:hRule="exact" w:wrap="none" w:vAnchor="page" w:hAnchor="page" w:x="764" w:y="1325"/>
        <w:numPr>
          <w:ilvl w:val="0"/>
          <w:numId w:val="43"/>
        </w:numPr>
        <w:tabs>
          <w:tab w:val="left" w:pos="308"/>
        </w:tabs>
        <w:spacing w:after="120" w:line="228" w:lineRule="auto"/>
        <w:ind w:firstLine="0"/>
        <w:jc w:val="both"/>
        <w:rPr>
          <w:sz w:val="24"/>
          <w:szCs w:val="24"/>
        </w:rPr>
      </w:pPr>
      <w:bookmarkStart w:id="186" w:name="bookmark186"/>
      <w:bookmarkEnd w:id="186"/>
      <w:r>
        <w:rPr>
          <w:rStyle w:val="Bodytext1"/>
          <w:color w:val="000000"/>
        </w:rPr>
        <w:t>QUEL ROLE JOUAIT PARMI EUX LA PRIÈRE EN COMMUN?</w:t>
      </w:r>
    </w:p>
    <w:p w14:paraId="045D1B00" w14:textId="77777777" w:rsidR="00000000" w:rsidRDefault="00D865FA">
      <w:pPr>
        <w:pStyle w:val="Bodytext10"/>
        <w:framePr w:w="5664" w:h="7950" w:hRule="exact" w:wrap="none" w:vAnchor="page" w:hAnchor="page" w:x="764" w:y="1325"/>
        <w:spacing w:after="0"/>
        <w:jc w:val="both"/>
        <w:rPr>
          <w:sz w:val="24"/>
          <w:szCs w:val="24"/>
        </w:rPr>
      </w:pPr>
      <w:r>
        <w:rPr>
          <w:rStyle w:val="Bodytext1"/>
          <w:color w:val="000000"/>
        </w:rPr>
        <w:t>Nous venons de constater que les premiers chrétiens fa</w:t>
      </w:r>
      <w:r>
        <w:rPr>
          <w:rStyle w:val="Bodytext1"/>
          <w:color w:val="000000"/>
        </w:rPr>
        <w:t>isaient de la prière personnelle une partie essentielle de leur vie intérieure. Mais Luc, dans son tableau de l'Eglise primitive, nous présente surtout la</w:t>
      </w:r>
    </w:p>
    <w:p w14:paraId="02E1826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0547420" w14:textId="77777777" w:rsidR="00000000" w:rsidRDefault="00D865FA">
      <w:pPr>
        <w:pStyle w:val="Headerorfooter10"/>
        <w:framePr w:wrap="none" w:vAnchor="page" w:hAnchor="page" w:x="728" w:y="1037"/>
        <w:rPr>
          <w:i w:val="0"/>
          <w:iCs w:val="0"/>
          <w:sz w:val="24"/>
          <w:szCs w:val="24"/>
        </w:rPr>
      </w:pPr>
      <w:r>
        <w:rPr>
          <w:rStyle w:val="Headerorfooter1"/>
          <w:rFonts w:ascii="Arial" w:hAnsi="Arial" w:cs="Arial"/>
          <w:color w:val="000000"/>
        </w:rPr>
        <w:lastRenderedPageBreak/>
        <w:t>34</w:t>
      </w:r>
    </w:p>
    <w:p w14:paraId="62F7A6C6" w14:textId="77777777" w:rsidR="00000000" w:rsidRDefault="00D865FA">
      <w:pPr>
        <w:pStyle w:val="Headerorfooter10"/>
        <w:framePr w:wrap="none" w:vAnchor="page" w:hAnchor="page" w:x="2066" w:y="1019"/>
        <w:rPr>
          <w:i w:val="0"/>
          <w:iCs w:val="0"/>
          <w:sz w:val="24"/>
          <w:szCs w:val="24"/>
        </w:rPr>
      </w:pPr>
      <w:r>
        <w:rPr>
          <w:rStyle w:val="Headerorfooter1"/>
          <w:i/>
          <w:iCs/>
          <w:color w:val="000000"/>
        </w:rPr>
        <w:t>NOTES SUR LES ACTES DES APOTRES</w:t>
      </w:r>
    </w:p>
    <w:p w14:paraId="51C5DEC8" w14:textId="77777777" w:rsidR="00000000" w:rsidRDefault="00D865FA">
      <w:pPr>
        <w:pStyle w:val="Bodytext10"/>
        <w:framePr w:w="5700" w:h="7968" w:hRule="exact" w:wrap="none" w:vAnchor="page" w:hAnchor="page" w:x="746" w:y="1301"/>
        <w:spacing w:after="40" w:line="211" w:lineRule="auto"/>
        <w:ind w:firstLine="0"/>
        <w:jc w:val="both"/>
        <w:rPr>
          <w:sz w:val="24"/>
          <w:szCs w:val="24"/>
        </w:rPr>
      </w:pPr>
      <w:r>
        <w:rPr>
          <w:rStyle w:val="Bodytext1"/>
          <w:color w:val="000000"/>
        </w:rPr>
        <w:t>priè</w:t>
      </w:r>
      <w:r>
        <w:rPr>
          <w:rStyle w:val="Bodytext1"/>
          <w:color w:val="000000"/>
        </w:rPr>
        <w:t>re comme une manifestation de sa vie commune. Aussi lisons-nous constamment que les disciples sc groupaient dans ce but.</w:t>
      </w:r>
    </w:p>
    <w:p w14:paraId="2F008B3B" w14:textId="77777777" w:rsidR="00000000" w:rsidRDefault="00D865FA">
      <w:pPr>
        <w:pStyle w:val="Bodytext10"/>
        <w:framePr w:w="5700" w:h="7968" w:hRule="exact" w:wrap="none" w:vAnchor="page" w:hAnchor="page" w:x="746" w:y="1301"/>
        <w:numPr>
          <w:ilvl w:val="0"/>
          <w:numId w:val="45"/>
        </w:numPr>
        <w:tabs>
          <w:tab w:val="left" w:pos="496"/>
        </w:tabs>
        <w:spacing w:after="40" w:line="230" w:lineRule="auto"/>
        <w:jc w:val="both"/>
        <w:rPr>
          <w:sz w:val="24"/>
          <w:szCs w:val="24"/>
        </w:rPr>
      </w:pPr>
      <w:bookmarkStart w:id="187" w:name="bookmark187"/>
      <w:bookmarkEnd w:id="187"/>
      <w:r>
        <w:rPr>
          <w:rStyle w:val="Bodytext1"/>
          <w:i/>
          <w:iCs/>
          <w:color w:val="000000"/>
        </w:rPr>
        <w:t>Combien de réunions de prière trouvons-nous dans les Actes ?</w:t>
      </w:r>
    </w:p>
    <w:p w14:paraId="42EA117A" w14:textId="77777777" w:rsidR="00000000" w:rsidRDefault="00D865FA">
      <w:pPr>
        <w:pStyle w:val="Bodytext10"/>
        <w:framePr w:w="5700" w:h="7968" w:hRule="exact" w:wrap="none" w:vAnchor="page" w:hAnchor="page" w:x="746" w:y="1301"/>
        <w:spacing w:after="100" w:line="214" w:lineRule="auto"/>
        <w:ind w:firstLine="300"/>
        <w:jc w:val="both"/>
        <w:rPr>
          <w:sz w:val="24"/>
          <w:szCs w:val="24"/>
        </w:rPr>
      </w:pPr>
      <w:r>
        <w:rPr>
          <w:rStyle w:val="Bodytext1"/>
          <w:color w:val="000000"/>
        </w:rPr>
        <w:t xml:space="preserve">Au moins </w:t>
      </w:r>
      <w:r>
        <w:rPr>
          <w:rStyle w:val="Bodytext1"/>
          <w:i/>
          <w:iCs/>
          <w:color w:val="000000"/>
        </w:rPr>
        <w:t>onze,</w:t>
      </w:r>
      <w:r>
        <w:rPr>
          <w:rStyle w:val="Bodytext1"/>
          <w:color w:val="000000"/>
        </w:rPr>
        <w:t xml:space="preserve"> qui ont lieu dans les circonstances les plus variées. (Voyez vous-mêmes : 1. 14, 24 ; 4. 24 ; 6. 6 ; 12. 12 ; 13. 2-3 ; 14. 23 ; 16. 13, 25 ; 20.36 ; 21.5). Comment sc fait-il alors que certaines personnes aient aujourd'hui des préjugés à l'égard des réun</w:t>
      </w:r>
      <w:r>
        <w:rPr>
          <w:rStyle w:val="Bodytext1"/>
          <w:color w:val="000000"/>
        </w:rPr>
        <w:t>ions de prière, et prétendent même qu'on ne les trouve pas dans la Bible ? Cela n'est explicable, hélas, que par leur peu de vie spirituelle et leur ignorance des enseigne</w:t>
      </w:r>
      <w:r>
        <w:rPr>
          <w:rStyle w:val="Bodytext1"/>
          <w:color w:val="000000"/>
        </w:rPr>
        <w:softHyphen/>
        <w:t>ments de l'Ecriture. Et que dire des paroisses si nombreuses qui n’ont aucune réunio</w:t>
      </w:r>
      <w:r>
        <w:rPr>
          <w:rStyle w:val="Bodytext1"/>
          <w:color w:val="000000"/>
        </w:rPr>
        <w:t>n de prière ? Il est bien facile de voir qu’elles diffèrent de l’Eglise primitive non seulement sur ce point. Le plus souvent, cela provient de ce que leurs membres ne sont pas convertis, et par consé</w:t>
      </w:r>
      <w:r>
        <w:rPr>
          <w:rStyle w:val="Bodytext1"/>
          <w:color w:val="000000"/>
        </w:rPr>
        <w:softHyphen/>
        <w:t>quent incapables de prier ensemble.</w:t>
      </w:r>
    </w:p>
    <w:p w14:paraId="28AD5442" w14:textId="77777777" w:rsidR="00000000" w:rsidRDefault="00D865FA">
      <w:pPr>
        <w:pStyle w:val="Bodytext10"/>
        <w:framePr w:w="5700" w:h="7968" w:hRule="exact" w:wrap="none" w:vAnchor="page" w:hAnchor="page" w:x="746" w:y="1301"/>
        <w:numPr>
          <w:ilvl w:val="0"/>
          <w:numId w:val="45"/>
        </w:numPr>
        <w:tabs>
          <w:tab w:val="left" w:pos="548"/>
        </w:tabs>
        <w:spacing w:after="40" w:line="230" w:lineRule="auto"/>
        <w:ind w:firstLine="300"/>
        <w:jc w:val="both"/>
        <w:rPr>
          <w:sz w:val="24"/>
          <w:szCs w:val="24"/>
        </w:rPr>
      </w:pPr>
      <w:bookmarkStart w:id="188" w:name="bookmark188"/>
      <w:bookmarkEnd w:id="188"/>
      <w:r>
        <w:rPr>
          <w:rStyle w:val="Bodytext1"/>
          <w:i/>
          <w:iCs/>
          <w:color w:val="000000"/>
        </w:rPr>
        <w:t>Qui prenait part aux réunions de prière ?</w:t>
      </w:r>
    </w:p>
    <w:p w14:paraId="1C8620C6" w14:textId="77777777" w:rsidR="00000000" w:rsidRDefault="00D865FA">
      <w:pPr>
        <w:pStyle w:val="Bodytext10"/>
        <w:framePr w:w="5700" w:h="7968" w:hRule="exact" w:wrap="none" w:vAnchor="page" w:hAnchor="page" w:x="746" w:y="1301"/>
        <w:spacing w:after="40" w:line="230" w:lineRule="auto"/>
        <w:ind w:firstLine="300"/>
        <w:jc w:val="both"/>
        <w:rPr>
          <w:sz w:val="24"/>
          <w:szCs w:val="24"/>
        </w:rPr>
      </w:pPr>
      <w:r>
        <w:rPr>
          <w:rStyle w:val="Bodytext1"/>
          <w:color w:val="000000"/>
        </w:rPr>
        <w:t xml:space="preserve">Notons premièrement que tous y assistaient. « </w:t>
      </w:r>
      <w:r>
        <w:rPr>
          <w:rStyle w:val="Bodytext1"/>
          <w:i/>
          <w:iCs/>
          <w:color w:val="000000"/>
        </w:rPr>
        <w:t>Tous...</w:t>
      </w:r>
      <w:r>
        <w:rPr>
          <w:rStyle w:val="Bodytext1"/>
          <w:color w:val="000000"/>
        </w:rPr>
        <w:t xml:space="preserve"> persévéraient dans la prière, avec les femmes, et Marie, mère de Jésus, et avec les frères de Jésus», 1. 14 (les femmes ne sont donc pas exclues du minis</w:t>
      </w:r>
      <w:r>
        <w:rPr>
          <w:rStyle w:val="Bodytext1"/>
          <w:color w:val="000000"/>
        </w:rPr>
        <w:softHyphen/>
        <w:t>tère de l'intercession). Pierre, délivré de la prison, se dirige vers la maison de Marie « où beaucoup de personnes étaient réunies et priaient », 12.12.</w:t>
      </w:r>
    </w:p>
    <w:p w14:paraId="60A419A1" w14:textId="77777777" w:rsidR="00000000" w:rsidRDefault="00D865FA">
      <w:pPr>
        <w:pStyle w:val="Bodytext10"/>
        <w:framePr w:w="5700" w:h="7968" w:hRule="exact" w:wrap="none" w:vAnchor="page" w:hAnchor="page" w:x="746" w:y="1301"/>
        <w:spacing w:after="100" w:line="230" w:lineRule="auto"/>
        <w:ind w:firstLine="300"/>
        <w:jc w:val="both"/>
        <w:rPr>
          <w:sz w:val="24"/>
          <w:szCs w:val="24"/>
        </w:rPr>
      </w:pPr>
      <w:r>
        <w:rPr>
          <w:rStyle w:val="Bodytext1"/>
          <w:color w:val="000000"/>
        </w:rPr>
        <w:t>D'ou vient qu'aujourd’hui nos réunions de prière, si elles ont lieu, soient si mal fréquentées ? Alor</w:t>
      </w:r>
      <w:r>
        <w:rPr>
          <w:rStyle w:val="Bodytext1"/>
          <w:color w:val="000000"/>
        </w:rPr>
        <w:t>s que dans n’importe quelle autre circonstance, nous groupons facilement un bon auditoire, nous réunis</w:t>
      </w:r>
      <w:r>
        <w:rPr>
          <w:rStyle w:val="Bodytext1"/>
          <w:color w:val="000000"/>
        </w:rPr>
        <w:softHyphen/>
        <w:t>sons péniblement pour la prière quelques rares personnes. Et pourtant, disait Spurgeon, la réunion de prière est la chaudière de l’Eglise ; c’est par ell</w:t>
      </w:r>
      <w:r>
        <w:rPr>
          <w:rStyle w:val="Bodytext1"/>
          <w:color w:val="000000"/>
        </w:rPr>
        <w:t>e qu’est reçue la puissance qui met tout en mouvement. — Fré</w:t>
      </w:r>
      <w:r>
        <w:rPr>
          <w:rStyle w:val="Bodytext1"/>
          <w:color w:val="000000"/>
        </w:rPr>
        <w:softHyphen/>
        <w:t>quentons-nous la réunion de prière de notre paroisse ou de notre grou</w:t>
      </w:r>
      <w:r>
        <w:rPr>
          <w:rStyle w:val="Bodytext1"/>
          <w:color w:val="000000"/>
        </w:rPr>
        <w:softHyphen/>
        <w:t>pement ? Nous n’aurions aucune excuse de n'y pas prendre part, car notre collaboration y est indispensable.</w:t>
      </w:r>
    </w:p>
    <w:p w14:paraId="12781D31" w14:textId="77777777" w:rsidR="00000000" w:rsidRDefault="00D865FA">
      <w:pPr>
        <w:pStyle w:val="Bodytext10"/>
        <w:framePr w:w="5700" w:h="7968" w:hRule="exact" w:wrap="none" w:vAnchor="page" w:hAnchor="page" w:x="746" w:y="1301"/>
        <w:numPr>
          <w:ilvl w:val="0"/>
          <w:numId w:val="45"/>
        </w:numPr>
        <w:tabs>
          <w:tab w:val="left" w:pos="548"/>
        </w:tabs>
        <w:spacing w:after="100" w:line="230" w:lineRule="auto"/>
        <w:ind w:firstLine="300"/>
        <w:jc w:val="both"/>
        <w:rPr>
          <w:sz w:val="24"/>
          <w:szCs w:val="24"/>
        </w:rPr>
      </w:pPr>
      <w:bookmarkStart w:id="189" w:name="bookmark189"/>
      <w:bookmarkEnd w:id="189"/>
      <w:r>
        <w:rPr>
          <w:rStyle w:val="Bodytext1"/>
          <w:i/>
          <w:iCs/>
          <w:color w:val="000000"/>
        </w:rPr>
        <w:t>Qui priait à haute voix dans les réunions de prière ?</w:t>
      </w:r>
    </w:p>
    <w:p w14:paraId="2504A344" w14:textId="77777777" w:rsidR="00000000" w:rsidRDefault="00D865FA">
      <w:pPr>
        <w:pStyle w:val="Bodytext10"/>
        <w:framePr w:w="5700" w:h="7968" w:hRule="exact" w:wrap="none" w:vAnchor="page" w:hAnchor="page" w:x="746" w:y="1301"/>
        <w:spacing w:after="40"/>
        <w:ind w:firstLine="300"/>
        <w:jc w:val="both"/>
        <w:rPr>
          <w:sz w:val="24"/>
          <w:szCs w:val="24"/>
        </w:rPr>
      </w:pPr>
      <w:r>
        <w:rPr>
          <w:rStyle w:val="Bodytext1"/>
          <w:color w:val="000000"/>
        </w:rPr>
        <w:t>Nous avons lu que tous persévéraient dans la prière, avec les fem</w:t>
      </w:r>
      <w:r>
        <w:rPr>
          <w:rStyle w:val="Bodytext1"/>
          <w:color w:val="000000"/>
        </w:rPr>
        <w:softHyphen/>
        <w:t xml:space="preserve">mes, 1.14. Plus loin, il est écrit qu'ils élevèrent à Dieu la voix </w:t>
      </w:r>
      <w:r>
        <w:rPr>
          <w:rStyle w:val="Bodytext1"/>
          <w:i/>
          <w:iCs/>
          <w:color w:val="000000"/>
        </w:rPr>
        <w:t>tous ensemble,</w:t>
      </w:r>
      <w:r>
        <w:rPr>
          <w:rStyle w:val="Bodytext1"/>
          <w:color w:val="000000"/>
        </w:rPr>
        <w:t xml:space="preserve"> pour Lui adresser leurs supplica</w:t>
      </w:r>
      <w:r>
        <w:rPr>
          <w:rStyle w:val="Bodytext1"/>
          <w:color w:val="000000"/>
        </w:rPr>
        <w:t xml:space="preserve">tions, 4. 24. Paul, ayant parlé aux anciens d’Ephèse, pria avec eux </w:t>
      </w:r>
      <w:r>
        <w:rPr>
          <w:rStyle w:val="Bodytext1"/>
          <w:i/>
          <w:iCs/>
          <w:color w:val="000000"/>
        </w:rPr>
        <w:t>tous,</w:t>
      </w:r>
      <w:r>
        <w:rPr>
          <w:rStyle w:val="Bodytext1"/>
          <w:color w:val="000000"/>
        </w:rPr>
        <w:t xml:space="preserve"> 20.36. A Tyr, raconte Luc, </w:t>
      </w:r>
      <w:r>
        <w:rPr>
          <w:rStyle w:val="Bodytext1"/>
          <w:i/>
          <w:iCs/>
          <w:color w:val="000000"/>
        </w:rPr>
        <w:t>« tous</w:t>
      </w:r>
      <w:r>
        <w:rPr>
          <w:rStyle w:val="Bodytext1"/>
          <w:color w:val="000000"/>
        </w:rPr>
        <w:t xml:space="preserve"> nous accompagnèrent avec leurs femmes et leurs enfants jusque hors de la ville. Nous nous mîmes à genoux sur le rivage, et nous priâ</w:t>
      </w:r>
      <w:r>
        <w:rPr>
          <w:rStyle w:val="Bodytext1"/>
          <w:color w:val="000000"/>
        </w:rPr>
        <w:softHyphen/>
        <w:t>mes », 21.5.</w:t>
      </w:r>
    </w:p>
    <w:p w14:paraId="3DF81F9A" w14:textId="77777777" w:rsidR="00000000" w:rsidRDefault="00D865FA">
      <w:pPr>
        <w:pStyle w:val="Bodytext10"/>
        <w:framePr w:w="5700" w:h="7968" w:hRule="exact" w:wrap="none" w:vAnchor="page" w:hAnchor="page" w:x="746" w:y="1301"/>
        <w:spacing w:after="0"/>
        <w:ind w:firstLine="300"/>
        <w:jc w:val="both"/>
        <w:rPr>
          <w:sz w:val="24"/>
          <w:szCs w:val="24"/>
        </w:rPr>
      </w:pPr>
      <w:r>
        <w:rPr>
          <w:rStyle w:val="Bodytext1"/>
          <w:color w:val="000000"/>
        </w:rPr>
        <w:t>Po</w:t>
      </w:r>
      <w:r>
        <w:rPr>
          <w:rStyle w:val="Bodytext1"/>
          <w:color w:val="000000"/>
        </w:rPr>
        <w:t>ur que la réunion de prière soit vivante, il faut que tous y fas</w:t>
      </w:r>
      <w:r>
        <w:rPr>
          <w:rStyle w:val="Bodytext1"/>
          <w:color w:val="000000"/>
        </w:rPr>
        <w:softHyphen/>
        <w:t>sent entendre leur voix. Le Seigneur dit : « Si deux d’entre vous s’accor</w:t>
      </w:r>
      <w:r>
        <w:rPr>
          <w:rStyle w:val="Bodytext1"/>
          <w:color w:val="000000"/>
        </w:rPr>
        <w:softHyphen/>
        <w:t>dent sur la terre pour demander une chose quelconque, elle leur sera accordée », Matth. 18.19. Or, comment les autres</w:t>
      </w:r>
      <w:r>
        <w:rPr>
          <w:rStyle w:val="Bodytext1"/>
          <w:color w:val="000000"/>
        </w:rPr>
        <w:t xml:space="preserve"> pourraient-ils s’asso</w:t>
      </w:r>
      <w:r>
        <w:rPr>
          <w:rStyle w:val="Bodytext1"/>
          <w:color w:val="000000"/>
        </w:rPr>
        <w:softHyphen/>
      </w:r>
    </w:p>
    <w:p w14:paraId="72E11DC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13F418A" w14:textId="77777777" w:rsidR="00000000" w:rsidRDefault="00D865FA">
      <w:pPr>
        <w:pStyle w:val="Headerorfooter10"/>
        <w:framePr w:wrap="none" w:vAnchor="page" w:hAnchor="page" w:x="3158" w:y="1039"/>
        <w:rPr>
          <w:i w:val="0"/>
          <w:iCs w:val="0"/>
          <w:sz w:val="24"/>
          <w:szCs w:val="24"/>
        </w:rPr>
      </w:pPr>
      <w:r>
        <w:rPr>
          <w:rStyle w:val="Headerorfooter1"/>
          <w:i/>
          <w:iCs/>
          <w:color w:val="000000"/>
        </w:rPr>
        <w:lastRenderedPageBreak/>
        <w:t>LA PRIÈRE</w:t>
      </w:r>
    </w:p>
    <w:p w14:paraId="32C22F77" w14:textId="77777777" w:rsidR="00000000" w:rsidRDefault="00D865FA">
      <w:pPr>
        <w:pStyle w:val="Headerorfooter10"/>
        <w:framePr w:wrap="none" w:vAnchor="page" w:hAnchor="page" w:x="6236" w:y="1057"/>
        <w:rPr>
          <w:i w:val="0"/>
          <w:iCs w:val="0"/>
          <w:sz w:val="24"/>
          <w:szCs w:val="24"/>
        </w:rPr>
      </w:pPr>
      <w:r>
        <w:rPr>
          <w:rStyle w:val="Headerorfooter1"/>
          <w:rFonts w:ascii="Arial" w:hAnsi="Arial" w:cs="Arial"/>
          <w:color w:val="000000"/>
        </w:rPr>
        <w:t>35</w:t>
      </w:r>
    </w:p>
    <w:p w14:paraId="5EA3A406" w14:textId="77777777" w:rsidR="00000000" w:rsidRDefault="00D865FA">
      <w:pPr>
        <w:pStyle w:val="Bodytext10"/>
        <w:framePr w:w="5676" w:h="7956" w:hRule="exact" w:wrap="none" w:vAnchor="page" w:hAnchor="page" w:x="758" w:y="1327"/>
        <w:spacing w:after="200" w:line="209" w:lineRule="auto"/>
        <w:ind w:firstLine="0"/>
        <w:jc w:val="both"/>
        <w:rPr>
          <w:sz w:val="24"/>
          <w:szCs w:val="24"/>
        </w:rPr>
      </w:pPr>
      <w:r>
        <w:rPr>
          <w:rStyle w:val="Bodytext1"/>
          <w:color w:val="000000"/>
        </w:rPr>
        <w:t>cier à une prière qui ne serait pas exprimée ? Au lieu de cela, que se passe-t-il trop souvent ? Parmi ceux qui assistent à la réunion de prière, deux ou trois seulement (toujours les mêmes) p</w:t>
      </w:r>
      <w:r>
        <w:rPr>
          <w:rStyle w:val="Bodytext1"/>
          <w:color w:val="000000"/>
        </w:rPr>
        <w:t>rient à haute voix, et répètent un peu toujours les mêmes choses. A qui la faute ? A ceux qui se taisent et qui, par une timidité exagérée (sorte d’orgueil déguisé), refusent d'apporter leur collaboration et font le jeu de l’adversaire. Ne nous taisons don</w:t>
      </w:r>
      <w:r>
        <w:rPr>
          <w:rStyle w:val="Bodytext1"/>
          <w:color w:val="000000"/>
        </w:rPr>
        <w:t>c pas plus longtemps. Il n'y a que le premier pas qui coûte. Osons ouvrir la bouche, nous serons bénis et deviendrons un moyen de bénédiction.</w:t>
      </w:r>
    </w:p>
    <w:p w14:paraId="46D85212" w14:textId="77777777" w:rsidR="00000000" w:rsidRDefault="00D865FA">
      <w:pPr>
        <w:pStyle w:val="Bodytext10"/>
        <w:framePr w:w="5676" w:h="7956" w:hRule="exact" w:wrap="none" w:vAnchor="page" w:hAnchor="page" w:x="758" w:y="1327"/>
        <w:numPr>
          <w:ilvl w:val="0"/>
          <w:numId w:val="43"/>
        </w:numPr>
        <w:tabs>
          <w:tab w:val="left" w:pos="464"/>
        </w:tabs>
        <w:spacing w:after="120" w:line="228" w:lineRule="auto"/>
        <w:ind w:firstLine="0"/>
        <w:jc w:val="both"/>
        <w:rPr>
          <w:sz w:val="24"/>
          <w:szCs w:val="24"/>
        </w:rPr>
      </w:pPr>
      <w:bookmarkStart w:id="190" w:name="bookmark190"/>
      <w:bookmarkEnd w:id="190"/>
      <w:r>
        <w:rPr>
          <w:rStyle w:val="Bodytext1"/>
          <w:color w:val="000000"/>
        </w:rPr>
        <w:t>COMMENT LES PREMIERS CHRÉTIENS PRIAIENT-ILS ?</w:t>
      </w:r>
    </w:p>
    <w:p w14:paraId="73D158D9" w14:textId="77777777" w:rsidR="00000000" w:rsidRDefault="00D865FA">
      <w:pPr>
        <w:pStyle w:val="Bodytext10"/>
        <w:framePr w:w="5676" w:h="7956" w:hRule="exact" w:wrap="none" w:vAnchor="page" w:hAnchor="page" w:x="758" w:y="1327"/>
        <w:numPr>
          <w:ilvl w:val="0"/>
          <w:numId w:val="46"/>
        </w:numPr>
        <w:tabs>
          <w:tab w:val="left" w:pos="496"/>
        </w:tabs>
        <w:spacing w:line="228" w:lineRule="auto"/>
        <w:jc w:val="both"/>
        <w:rPr>
          <w:sz w:val="24"/>
          <w:szCs w:val="24"/>
        </w:rPr>
      </w:pPr>
      <w:bookmarkStart w:id="191" w:name="bookmark191"/>
      <w:bookmarkEnd w:id="191"/>
      <w:r>
        <w:rPr>
          <w:rStyle w:val="Bodytext1"/>
          <w:i/>
          <w:iCs/>
          <w:color w:val="000000"/>
        </w:rPr>
        <w:t>Ils priaient d’un commun accord,</w:t>
      </w:r>
      <w:r>
        <w:rPr>
          <w:rStyle w:val="Bodytext1"/>
          <w:color w:val="000000"/>
        </w:rPr>
        <w:t xml:space="preserve"> 1.14.</w:t>
      </w:r>
    </w:p>
    <w:p w14:paraId="414A74A5" w14:textId="77777777" w:rsidR="00000000" w:rsidRDefault="00D865FA">
      <w:pPr>
        <w:pStyle w:val="Bodytext10"/>
        <w:framePr w:w="5676" w:h="7956" w:hRule="exact" w:wrap="none" w:vAnchor="page" w:hAnchor="page" w:x="758" w:y="1327"/>
        <w:spacing w:after="120" w:line="221" w:lineRule="auto"/>
        <w:jc w:val="both"/>
        <w:rPr>
          <w:sz w:val="24"/>
          <w:szCs w:val="24"/>
        </w:rPr>
      </w:pPr>
      <w:r>
        <w:rPr>
          <w:rStyle w:val="Bodytext1"/>
          <w:color w:val="000000"/>
        </w:rPr>
        <w:t>Non seulement tous prenaient une part active à la réunion de prière, mais ils le faisaient sans que rien les séparât les uns des autres. C’est là une condition essentielle. Rien ne tue l'esprit de prière comme les div</w:t>
      </w:r>
      <w:r>
        <w:rPr>
          <w:rStyle w:val="Bodytext1"/>
          <w:color w:val="000000"/>
        </w:rPr>
        <w:t>isions, les jalousies et les disputes. Si chacun ne pense qu’à sa con</w:t>
      </w:r>
      <w:r>
        <w:rPr>
          <w:rStyle w:val="Bodytext1"/>
          <w:color w:val="000000"/>
        </w:rPr>
        <w:softHyphen/>
        <w:t>ception des choses, sans aucun égard pour les autres, l'intercession ne pourra être unanime. Sommes-nous sûrs, lorsque nous prions ensemble, de n’être qu’un cœur et qu’une âme ?</w:t>
      </w:r>
    </w:p>
    <w:p w14:paraId="6069A280" w14:textId="77777777" w:rsidR="00000000" w:rsidRDefault="00D865FA">
      <w:pPr>
        <w:pStyle w:val="Bodytext10"/>
        <w:framePr w:w="5676" w:h="7956" w:hRule="exact" w:wrap="none" w:vAnchor="page" w:hAnchor="page" w:x="758" w:y="1327"/>
        <w:numPr>
          <w:ilvl w:val="0"/>
          <w:numId w:val="46"/>
        </w:numPr>
        <w:tabs>
          <w:tab w:val="left" w:pos="514"/>
        </w:tabs>
        <w:spacing w:line="228" w:lineRule="auto"/>
        <w:jc w:val="both"/>
        <w:rPr>
          <w:sz w:val="24"/>
          <w:szCs w:val="24"/>
        </w:rPr>
      </w:pPr>
      <w:bookmarkStart w:id="192" w:name="bookmark192"/>
      <w:bookmarkEnd w:id="192"/>
      <w:r>
        <w:rPr>
          <w:rStyle w:val="Bodytext1"/>
          <w:i/>
          <w:iCs/>
          <w:color w:val="000000"/>
        </w:rPr>
        <w:t>Ils priaient avec persévérance,</w:t>
      </w:r>
      <w:r>
        <w:rPr>
          <w:rStyle w:val="Bodytext1"/>
          <w:color w:val="000000"/>
        </w:rPr>
        <w:t xml:space="preserve"> 1. 14.</w:t>
      </w:r>
    </w:p>
    <w:p w14:paraId="4F8BEA0E" w14:textId="77777777" w:rsidR="00000000" w:rsidRDefault="00D865FA">
      <w:pPr>
        <w:pStyle w:val="Bodytext10"/>
        <w:framePr w:w="5676" w:h="7956" w:hRule="exact" w:wrap="none" w:vAnchor="page" w:hAnchor="page" w:x="758" w:y="1327"/>
        <w:spacing w:after="0" w:line="228" w:lineRule="auto"/>
        <w:jc w:val="both"/>
        <w:rPr>
          <w:sz w:val="24"/>
          <w:szCs w:val="24"/>
        </w:rPr>
      </w:pPr>
      <w:r>
        <w:rPr>
          <w:rStyle w:val="Bodytext1"/>
          <w:color w:val="000000"/>
        </w:rPr>
        <w:t>Ils persévéraient dans les prières, 2. 42. Corneille priait Dieu conti</w:t>
      </w:r>
      <w:r>
        <w:rPr>
          <w:rStyle w:val="Bodytext1"/>
          <w:color w:val="000000"/>
        </w:rPr>
        <w:softHyphen/>
        <w:t>nuellement, 10. 2. Pendant l'emprisonnement de Pierre, l'Eglise ne cessait d'adresser pour lui des prières à Dieu, 12. 5.</w:t>
      </w:r>
    </w:p>
    <w:p w14:paraId="459F07F5" w14:textId="77777777" w:rsidR="00000000" w:rsidRDefault="00D865FA">
      <w:pPr>
        <w:pStyle w:val="Bodytext10"/>
        <w:framePr w:w="5676" w:h="7956" w:hRule="exact" w:wrap="none" w:vAnchor="page" w:hAnchor="page" w:x="758" w:y="1327"/>
        <w:spacing w:after="120" w:line="228" w:lineRule="auto"/>
        <w:jc w:val="both"/>
        <w:rPr>
          <w:sz w:val="24"/>
          <w:szCs w:val="24"/>
        </w:rPr>
      </w:pPr>
      <w:r>
        <w:rPr>
          <w:rStyle w:val="Bodytext1"/>
          <w:color w:val="000000"/>
        </w:rPr>
        <w:t>Le plu</w:t>
      </w:r>
      <w:r>
        <w:rPr>
          <w:rStyle w:val="Bodytext1"/>
          <w:color w:val="000000"/>
        </w:rPr>
        <w:t>s difficile n’est pas de commencer, mais de persévérer jusqu’à l'exaucement. Combien de bénédictions nous avons perdues pour n'avoir pas su prier toujours et sans nous relâcher !</w:t>
      </w:r>
    </w:p>
    <w:p w14:paraId="010118ED" w14:textId="77777777" w:rsidR="00000000" w:rsidRDefault="00D865FA">
      <w:pPr>
        <w:pStyle w:val="Bodytext10"/>
        <w:framePr w:w="5676" w:h="7956" w:hRule="exact" w:wrap="none" w:vAnchor="page" w:hAnchor="page" w:x="758" w:y="1327"/>
        <w:numPr>
          <w:ilvl w:val="0"/>
          <w:numId w:val="46"/>
        </w:numPr>
        <w:tabs>
          <w:tab w:val="left" w:pos="514"/>
        </w:tabs>
        <w:spacing w:line="228" w:lineRule="auto"/>
        <w:jc w:val="both"/>
        <w:rPr>
          <w:sz w:val="24"/>
          <w:szCs w:val="24"/>
        </w:rPr>
      </w:pPr>
      <w:bookmarkStart w:id="193" w:name="bookmark193"/>
      <w:bookmarkEnd w:id="193"/>
      <w:r>
        <w:rPr>
          <w:rStyle w:val="Bodytext1"/>
          <w:i/>
          <w:iCs/>
          <w:color w:val="000000"/>
        </w:rPr>
        <w:t>Ils priaient avec le plus grand sérieux.</w:t>
      </w:r>
    </w:p>
    <w:p w14:paraId="2225E430" w14:textId="77777777" w:rsidR="00000000" w:rsidRDefault="00D865FA">
      <w:pPr>
        <w:pStyle w:val="Bodytext10"/>
        <w:framePr w:w="5676" w:h="7956" w:hRule="exact" w:wrap="none" w:vAnchor="page" w:hAnchor="page" w:x="758" w:y="1327"/>
        <w:numPr>
          <w:ilvl w:val="0"/>
          <w:numId w:val="47"/>
        </w:numPr>
        <w:tabs>
          <w:tab w:val="left" w:pos="538"/>
        </w:tabs>
        <w:ind w:left="500" w:hanging="240"/>
        <w:jc w:val="both"/>
        <w:rPr>
          <w:sz w:val="24"/>
          <w:szCs w:val="24"/>
        </w:rPr>
      </w:pPr>
      <w:bookmarkStart w:id="194" w:name="bookmark194"/>
      <w:bookmarkEnd w:id="194"/>
      <w:r>
        <w:rPr>
          <w:rStyle w:val="Bodytext1"/>
          <w:color w:val="000000"/>
        </w:rPr>
        <w:t xml:space="preserve">Pour eux, la prière était plus importante que tout. Les apôtres font élire des diacres, afin qu’eux-mêmes puissent se consacrer </w:t>
      </w:r>
      <w:r>
        <w:rPr>
          <w:rStyle w:val="Bodytext1"/>
          <w:i/>
          <w:iCs/>
          <w:color w:val="000000"/>
        </w:rPr>
        <w:t>premièrement</w:t>
      </w:r>
      <w:r>
        <w:rPr>
          <w:rStyle w:val="Bodytext1"/>
          <w:color w:val="000000"/>
        </w:rPr>
        <w:t xml:space="preserve"> à la prière, et </w:t>
      </w:r>
      <w:r>
        <w:rPr>
          <w:rStyle w:val="Bodytext1"/>
          <w:i/>
          <w:iCs/>
          <w:color w:val="000000"/>
        </w:rPr>
        <w:t>deuxièmement</w:t>
      </w:r>
      <w:r>
        <w:rPr>
          <w:rStyle w:val="Bodytext1"/>
          <w:color w:val="000000"/>
        </w:rPr>
        <w:t xml:space="preserve"> au ministère de la parole, 6.4 (et non l'inverse, comme nous le faison</w:t>
      </w:r>
      <w:r>
        <w:rPr>
          <w:rStyle w:val="Bodytext1"/>
          <w:color w:val="000000"/>
        </w:rPr>
        <w:t>s la plupart du temps).</w:t>
      </w:r>
    </w:p>
    <w:p w14:paraId="22AFBFBC" w14:textId="77777777" w:rsidR="00000000" w:rsidRDefault="00D865FA">
      <w:pPr>
        <w:pStyle w:val="Bodytext10"/>
        <w:framePr w:w="5676" w:h="7956" w:hRule="exact" w:wrap="none" w:vAnchor="page" w:hAnchor="page" w:x="758" w:y="1327"/>
        <w:numPr>
          <w:ilvl w:val="0"/>
          <w:numId w:val="47"/>
        </w:numPr>
        <w:tabs>
          <w:tab w:val="left" w:pos="550"/>
        </w:tabs>
        <w:spacing w:after="0"/>
        <w:ind w:left="500" w:hanging="240"/>
        <w:jc w:val="both"/>
        <w:rPr>
          <w:sz w:val="24"/>
          <w:szCs w:val="24"/>
        </w:rPr>
      </w:pPr>
      <w:bookmarkStart w:id="195" w:name="bookmark195"/>
      <w:bookmarkEnd w:id="195"/>
      <w:r>
        <w:rPr>
          <w:rStyle w:val="Bodytext1"/>
          <w:color w:val="000000"/>
        </w:rPr>
        <w:t xml:space="preserve">Fréquemment leur prière était accompagnée de </w:t>
      </w:r>
      <w:r>
        <w:rPr>
          <w:rStyle w:val="Bodytext1"/>
          <w:i/>
          <w:iCs/>
          <w:color w:val="000000"/>
        </w:rPr>
        <w:t>jeûne.</w:t>
      </w:r>
      <w:r>
        <w:rPr>
          <w:rStyle w:val="Bodytext1"/>
          <w:color w:val="000000"/>
        </w:rPr>
        <w:t xml:space="preserve"> Barnabas et Saul sont désignés, puis envoyés comme missionnaires, après que les anciens d'Antioche eussent jeûné et prié, 13.2-3. Eux- mêmes ne quittent p</w:t>
      </w:r>
      <w:r>
        <w:rPr>
          <w:rStyle w:val="Bodytext1"/>
          <w:color w:val="000000"/>
        </w:rPr>
        <w:t>as les églises qu’ils viennent de fonder sans avoir jeûné et prié, 14.23. Jésus Lui-même nous avertit que cer</w:t>
      </w:r>
      <w:r>
        <w:rPr>
          <w:rStyle w:val="Bodytext1"/>
          <w:color w:val="000000"/>
        </w:rPr>
        <w:softHyphen/>
        <w:t>taines victoires ne peuvent être remportées que par la prière et par le jeûne, Matth. 17.21. — Nos propres prières ne restent-elles pas souvent sa</w:t>
      </w:r>
      <w:r>
        <w:rPr>
          <w:rStyle w:val="Bodytext1"/>
          <w:color w:val="000000"/>
        </w:rPr>
        <w:t>ns effet, parce qu’elles ne nous ont pas assez coûté ?</w:t>
      </w:r>
    </w:p>
    <w:p w14:paraId="4B5B5A6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AA85ECE" w14:textId="77777777" w:rsidR="00000000" w:rsidRDefault="00D865FA">
      <w:pPr>
        <w:pStyle w:val="Headerorfooter10"/>
        <w:framePr w:wrap="none" w:vAnchor="page" w:hAnchor="page" w:x="710" w:y="1031"/>
        <w:rPr>
          <w:i w:val="0"/>
          <w:iCs w:val="0"/>
          <w:sz w:val="24"/>
          <w:szCs w:val="24"/>
        </w:rPr>
      </w:pPr>
      <w:r>
        <w:rPr>
          <w:rStyle w:val="Headerorfooter1"/>
          <w:rFonts w:ascii="Arial" w:hAnsi="Arial" w:cs="Arial"/>
          <w:color w:val="000000"/>
        </w:rPr>
        <w:lastRenderedPageBreak/>
        <w:t>36</w:t>
      </w:r>
    </w:p>
    <w:p w14:paraId="7849A8CC" w14:textId="77777777" w:rsidR="00000000" w:rsidRDefault="00D865FA">
      <w:pPr>
        <w:pStyle w:val="Headerorfooter10"/>
        <w:framePr w:wrap="none" w:vAnchor="page" w:hAnchor="page" w:x="2054" w:y="1037"/>
        <w:rPr>
          <w:i w:val="0"/>
          <w:iCs w:val="0"/>
          <w:sz w:val="24"/>
          <w:szCs w:val="24"/>
        </w:rPr>
      </w:pPr>
      <w:r>
        <w:rPr>
          <w:rStyle w:val="Headerorfooter1"/>
          <w:i/>
          <w:iCs/>
          <w:color w:val="000000"/>
        </w:rPr>
        <w:t>NOTES SUR LES ACTES DES APOTRES</w:t>
      </w:r>
    </w:p>
    <w:p w14:paraId="3CDDA181" w14:textId="77777777" w:rsidR="00000000" w:rsidRDefault="00D865FA">
      <w:pPr>
        <w:pStyle w:val="Bodytext10"/>
        <w:framePr w:w="5688" w:h="7950" w:hRule="exact" w:wrap="none" w:vAnchor="page" w:hAnchor="page" w:x="752" w:y="1319"/>
        <w:numPr>
          <w:ilvl w:val="0"/>
          <w:numId w:val="47"/>
        </w:numPr>
        <w:tabs>
          <w:tab w:val="left" w:pos="544"/>
        </w:tabs>
        <w:spacing w:after="0" w:line="209" w:lineRule="auto"/>
        <w:ind w:left="500" w:hanging="240"/>
        <w:jc w:val="both"/>
        <w:rPr>
          <w:sz w:val="24"/>
          <w:szCs w:val="24"/>
        </w:rPr>
      </w:pPr>
      <w:bookmarkStart w:id="196" w:name="bookmark196"/>
      <w:bookmarkEnd w:id="196"/>
      <w:r>
        <w:rPr>
          <w:rStyle w:val="Bodytext1"/>
          <w:color w:val="000000"/>
        </w:rPr>
        <w:t xml:space="preserve">C’est </w:t>
      </w:r>
      <w:r>
        <w:rPr>
          <w:rStyle w:val="Bodytext1"/>
          <w:i/>
          <w:iCs/>
          <w:color w:val="000000"/>
          <w:sz w:val="13"/>
          <w:szCs w:val="13"/>
        </w:rPr>
        <w:t>à genoux</w:t>
      </w:r>
      <w:r>
        <w:rPr>
          <w:rStyle w:val="Bodytext1"/>
          <w:color w:val="000000"/>
        </w:rPr>
        <w:t xml:space="preserve"> que fréquemment ils priaient.</w:t>
      </w:r>
      <w:r>
        <w:rPr>
          <w:rStyle w:val="Bodytext1"/>
          <w:color w:val="000000"/>
        </w:rPr>
        <w:t xml:space="preserve"> Pierre nous donne l'exemple de cette attitude, qui exprime un abaissement volon</w:t>
      </w:r>
      <w:r>
        <w:rPr>
          <w:rStyle w:val="Bodytext1"/>
          <w:color w:val="000000"/>
        </w:rPr>
        <w:softHyphen/>
        <w:t>taire et un profond respect devant le Dieu souverain, 9. 40. Paul aussi s’agenouille avec les anciens d’Ephèse, 20. 36 ; à Tyr, ses amis et lui le font même sur le rivage, ava</w:t>
      </w:r>
      <w:r>
        <w:rPr>
          <w:rStyle w:val="Bodytext1"/>
          <w:color w:val="000000"/>
        </w:rPr>
        <w:t>nt de se séparer, 21.5.</w:t>
      </w:r>
    </w:p>
    <w:p w14:paraId="1D89B465" w14:textId="77777777" w:rsidR="00000000" w:rsidRDefault="00D865FA">
      <w:pPr>
        <w:pStyle w:val="Bodytext10"/>
        <w:framePr w:w="5688" w:h="7950" w:hRule="exact" w:wrap="none" w:vAnchor="page" w:hAnchor="page" w:x="752" w:y="1319"/>
        <w:spacing w:after="80" w:line="211" w:lineRule="auto"/>
        <w:jc w:val="both"/>
        <w:rPr>
          <w:sz w:val="24"/>
          <w:szCs w:val="24"/>
        </w:rPr>
      </w:pPr>
      <w:r>
        <w:rPr>
          <w:rStyle w:val="Bodytext1"/>
          <w:color w:val="000000"/>
        </w:rPr>
        <w:t>Quelle est notre attitude, non seulement extérieure mais surtout intérieure, devant Celui que nous invoquons ? Connaissons-nous la prière fervente à genoux ou n’y avons-nous jamais songé ?</w:t>
      </w:r>
    </w:p>
    <w:p w14:paraId="46DA5B10" w14:textId="77777777" w:rsidR="00000000" w:rsidRDefault="00D865FA">
      <w:pPr>
        <w:pStyle w:val="Bodytext10"/>
        <w:framePr w:w="5688" w:h="7950" w:hRule="exact" w:wrap="none" w:vAnchor="page" w:hAnchor="page" w:x="752" w:y="1319"/>
        <w:numPr>
          <w:ilvl w:val="0"/>
          <w:numId w:val="43"/>
        </w:numPr>
        <w:tabs>
          <w:tab w:val="left" w:pos="362"/>
        </w:tabs>
        <w:spacing w:after="80" w:line="218" w:lineRule="auto"/>
        <w:ind w:left="240" w:hanging="240"/>
        <w:jc w:val="both"/>
        <w:rPr>
          <w:sz w:val="24"/>
          <w:szCs w:val="24"/>
        </w:rPr>
      </w:pPr>
      <w:bookmarkStart w:id="197" w:name="bookmark197"/>
      <w:bookmarkEnd w:id="197"/>
      <w:r>
        <w:rPr>
          <w:rStyle w:val="Bodytext1"/>
          <w:color w:val="000000"/>
        </w:rPr>
        <w:t>QU’EST-CE QUE LE</w:t>
      </w:r>
      <w:r>
        <w:rPr>
          <w:rStyle w:val="Bodytext1"/>
          <w:color w:val="000000"/>
        </w:rPr>
        <w:t>S DISCIPLES DEMANDAIENT DANS LEURS PRIERES ?</w:t>
      </w:r>
    </w:p>
    <w:p w14:paraId="41E43C85" w14:textId="77777777" w:rsidR="00000000" w:rsidRDefault="00D865FA">
      <w:pPr>
        <w:pStyle w:val="Bodytext10"/>
        <w:framePr w:w="5688" w:h="7950" w:hRule="exact" w:wrap="none" w:vAnchor="page" w:hAnchor="page" w:x="752" w:y="1319"/>
        <w:spacing w:after="0" w:line="226" w:lineRule="auto"/>
        <w:jc w:val="both"/>
        <w:rPr>
          <w:sz w:val="24"/>
          <w:szCs w:val="24"/>
        </w:rPr>
      </w:pPr>
      <w:r>
        <w:rPr>
          <w:rStyle w:val="Bodytext1"/>
          <w:color w:val="000000"/>
        </w:rPr>
        <w:t>Ce qui frappe, c’est l’absence de préoccupations personnelles dans les prières du livre des Actes. Les disciples se soucient avant tout des intérêts du Seigneur. Us Le prient de remplir le vide causé par la trah</w:t>
      </w:r>
      <w:r>
        <w:rPr>
          <w:rStyle w:val="Bodytext1"/>
          <w:color w:val="000000"/>
        </w:rPr>
        <w:t>i</w:t>
      </w:r>
      <w:r>
        <w:rPr>
          <w:rStyle w:val="Bodytext1"/>
          <w:color w:val="000000"/>
        </w:rPr>
        <w:softHyphen/>
        <w:t xml:space="preserve">son de Judas, 1.24. Persécutés, ils ne demandent pas la fin de leurs souffrances, mais bien plutôt l'assurance dans leur témoignage et la manifestation de la gloire de Dieu, 4. 29-30. Etienne, mourant, intercède pour ses bourreaux, 7. 60. Pierre et Jean </w:t>
      </w:r>
      <w:r>
        <w:rPr>
          <w:rStyle w:val="Bodytext1"/>
          <w:color w:val="000000"/>
        </w:rPr>
        <w:t>arrivés à Samarie prient aus</w:t>
      </w:r>
      <w:r>
        <w:rPr>
          <w:rStyle w:val="Bodytext1"/>
          <w:color w:val="000000"/>
        </w:rPr>
        <w:softHyphen/>
        <w:t>sitôt pour les habitants de la ville, 8.15. Pierre, de nouveau, intercède pour obtenir la résurrection de Tabitha, 9.40 ; puis c’est le tour de l’Eglise tout entière de lutter dans la prière en faveur de l’apôtre, 12. 5. Quelle</w:t>
      </w:r>
      <w:r>
        <w:rPr>
          <w:rStyle w:val="Bodytext1"/>
          <w:color w:val="000000"/>
        </w:rPr>
        <w:t xml:space="preserve"> constance dans l'oubli de soi-même et la passion de la gloire de Dieu !</w:t>
      </w:r>
    </w:p>
    <w:p w14:paraId="6BF28DA2" w14:textId="77777777" w:rsidR="00000000" w:rsidRDefault="00D865FA">
      <w:pPr>
        <w:pStyle w:val="Bodytext10"/>
        <w:framePr w:w="5688" w:h="7950" w:hRule="exact" w:wrap="none" w:vAnchor="page" w:hAnchor="page" w:x="752" w:y="1319"/>
        <w:spacing w:after="80" w:line="226" w:lineRule="auto"/>
        <w:jc w:val="both"/>
        <w:rPr>
          <w:sz w:val="24"/>
          <w:szCs w:val="24"/>
        </w:rPr>
      </w:pPr>
      <w:r>
        <w:rPr>
          <w:rStyle w:val="Bodytext1"/>
          <w:color w:val="000000"/>
        </w:rPr>
        <w:t>Certes, il est naturel que nous demandions au Seigneur les grâces dont nous pouvons avoir besoin. Mais si nos prières étaient moins égoïstes, elles seraient plus souvent exaucées. « V</w:t>
      </w:r>
      <w:r>
        <w:rPr>
          <w:rStyle w:val="Bodytext1"/>
          <w:color w:val="000000"/>
        </w:rPr>
        <w:t>ous ne recevez pas, dit Jacques, parce que vous demandez mal, dans le but de satisfaire vos passions », Jac. 4.3. Prenons exemple, sur ce point comme sur tant d’autres, sur les premiers disciples.</w:t>
      </w:r>
    </w:p>
    <w:p w14:paraId="53307F74" w14:textId="77777777" w:rsidR="00000000" w:rsidRDefault="00D865FA">
      <w:pPr>
        <w:pStyle w:val="Bodytext10"/>
        <w:framePr w:w="5688" w:h="7950" w:hRule="exact" w:wrap="none" w:vAnchor="page" w:hAnchor="page" w:x="752" w:y="1319"/>
        <w:numPr>
          <w:ilvl w:val="0"/>
          <w:numId w:val="43"/>
        </w:numPr>
        <w:tabs>
          <w:tab w:val="left" w:pos="362"/>
        </w:tabs>
        <w:spacing w:after="80" w:line="226" w:lineRule="auto"/>
        <w:ind w:firstLine="0"/>
        <w:jc w:val="both"/>
        <w:rPr>
          <w:sz w:val="24"/>
          <w:szCs w:val="24"/>
        </w:rPr>
      </w:pPr>
      <w:bookmarkStart w:id="198" w:name="bookmark198"/>
      <w:bookmarkEnd w:id="198"/>
      <w:r>
        <w:rPr>
          <w:rStyle w:val="Bodytext1"/>
          <w:color w:val="000000"/>
        </w:rPr>
        <w:t>QUELS EXAUCEMENTS OBTENAIENT-ILS ?</w:t>
      </w:r>
    </w:p>
    <w:p w14:paraId="06966BDF" w14:textId="77777777" w:rsidR="00000000" w:rsidRDefault="00D865FA">
      <w:pPr>
        <w:pStyle w:val="Bodytext10"/>
        <w:framePr w:w="5688" w:h="7950" w:hRule="exact" w:wrap="none" w:vAnchor="page" w:hAnchor="page" w:x="752" w:y="1319"/>
        <w:spacing w:after="0"/>
        <w:jc w:val="both"/>
        <w:rPr>
          <w:sz w:val="24"/>
          <w:szCs w:val="24"/>
        </w:rPr>
      </w:pPr>
      <w:r>
        <w:rPr>
          <w:rStyle w:val="Bodytext1"/>
          <w:color w:val="000000"/>
        </w:rPr>
        <w:t>Les choses les plus extraordinaires leur étaient accordées. « Lors</w:t>
      </w:r>
      <w:r>
        <w:rPr>
          <w:rStyle w:val="Bodytext1"/>
          <w:color w:val="000000"/>
        </w:rPr>
        <w:softHyphen/>
        <w:t>qu’ils eurent prié, le lieu où ils étaient assemblés trembla ; ils furent tous remplis du Saint-Esprit, et ils annonçaient la parole de Dieu avec assuranc</w:t>
      </w:r>
      <w:r>
        <w:rPr>
          <w:rStyle w:val="Bodytext1"/>
          <w:color w:val="000000"/>
        </w:rPr>
        <w:t>e», 4.31. A la demande de Pierre, Tabitha est rendue à la vie, 9.40. Corneille est merveilleusement exaucé, 10. 2-6 : Dieu appelle Pierre (qui prie lui aussi, v. 9) et l’envoie porter le salut à cet homme et à ses amis. Le même apôtre est arraché à la mort</w:t>
      </w:r>
      <w:r>
        <w:rPr>
          <w:rStyle w:val="Bodytext1"/>
          <w:color w:val="000000"/>
        </w:rPr>
        <w:t xml:space="preserve"> et délivré de la prison, grâce à l'intercession de l’Eglise, 12.5-7. (A ce propos, remarquez com</w:t>
      </w:r>
      <w:r>
        <w:rPr>
          <w:rStyle w:val="Bodytext1"/>
          <w:color w:val="000000"/>
        </w:rPr>
        <w:softHyphen/>
        <w:t>bien l’exaucement dépasse souvent notre faible foi. Les chrétiens réunis ne peuvent croire que leur prière a été si vile entendue, et traitent de folle la ser</w:t>
      </w:r>
      <w:r>
        <w:rPr>
          <w:rStyle w:val="Bodytext1"/>
          <w:color w:val="000000"/>
        </w:rPr>
        <w:t>vante qui le leur annonce, v. 14-16). Citons encore les effets incalculables de la réunion de prière d'Antioche, 13. 2-3. Elle rend possi</w:t>
      </w:r>
      <w:r>
        <w:rPr>
          <w:rStyle w:val="Bodytext1"/>
          <w:color w:val="000000"/>
        </w:rPr>
        <w:softHyphen/>
        <w:t>ble le début de la grande œuvre missionnaire et de la conquête du monde païen.</w:t>
      </w:r>
    </w:p>
    <w:p w14:paraId="53B4FE9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1989424" w14:textId="77777777" w:rsidR="00000000" w:rsidRDefault="00D865FA">
      <w:pPr>
        <w:pStyle w:val="Headerorfooter10"/>
        <w:framePr w:wrap="none" w:vAnchor="page" w:hAnchor="page" w:x="3152" w:y="1031"/>
        <w:rPr>
          <w:i w:val="0"/>
          <w:iCs w:val="0"/>
          <w:sz w:val="24"/>
          <w:szCs w:val="24"/>
        </w:rPr>
      </w:pPr>
      <w:r>
        <w:rPr>
          <w:rStyle w:val="Headerorfooter1"/>
          <w:i/>
          <w:iCs/>
          <w:color w:val="000000"/>
        </w:rPr>
        <w:lastRenderedPageBreak/>
        <w:t>LA PRIÈRE</w:t>
      </w:r>
    </w:p>
    <w:p w14:paraId="35781161" w14:textId="77777777" w:rsidR="00000000" w:rsidRDefault="00D865FA">
      <w:pPr>
        <w:pStyle w:val="Headerorfooter10"/>
        <w:framePr w:wrap="none" w:vAnchor="page" w:hAnchor="page" w:x="6230" w:y="1037"/>
        <w:rPr>
          <w:i w:val="0"/>
          <w:iCs w:val="0"/>
          <w:sz w:val="24"/>
          <w:szCs w:val="24"/>
        </w:rPr>
      </w:pPr>
      <w:r>
        <w:rPr>
          <w:rStyle w:val="Headerorfooter1"/>
          <w:i/>
          <w:iCs/>
          <w:color w:val="000000"/>
        </w:rPr>
        <w:t>2&gt;</w:t>
      </w:r>
      <w:r>
        <w:rPr>
          <w:rStyle w:val="Headerorfooter1"/>
          <w:i/>
          <w:iCs/>
          <w:color w:val="000000"/>
        </w:rPr>
        <w:t>1</w:t>
      </w:r>
    </w:p>
    <w:p w14:paraId="5A3F8A15" w14:textId="77777777" w:rsidR="00000000" w:rsidRDefault="00D865FA">
      <w:pPr>
        <w:pStyle w:val="Bodytext10"/>
        <w:framePr w:w="5676" w:h="3774" w:hRule="exact" w:wrap="none" w:vAnchor="page" w:hAnchor="page" w:x="758" w:y="1325"/>
        <w:spacing w:after="120" w:line="209" w:lineRule="auto"/>
        <w:jc w:val="both"/>
        <w:rPr>
          <w:sz w:val="24"/>
          <w:szCs w:val="24"/>
        </w:rPr>
      </w:pPr>
      <w:r>
        <w:rPr>
          <w:rStyle w:val="Bodytext1"/>
          <w:color w:val="000000"/>
        </w:rPr>
        <w:t>Puisque le Seigneur nous dit, comme aux disciples : « Tout ce que vous demanderez en mon nom, je le ferai », Jn. 14. 13, pourquoi ne con</w:t>
      </w:r>
      <w:r>
        <w:rPr>
          <w:rStyle w:val="Bodytext1"/>
          <w:color w:val="000000"/>
        </w:rPr>
        <w:softHyphen/>
        <w:t>naîtrions-nous pas, nous aussi, une vie de prière victorieuse et féconde ?</w:t>
      </w:r>
    </w:p>
    <w:p w14:paraId="52A12B48" w14:textId="77777777" w:rsidR="00000000" w:rsidRDefault="00D865FA">
      <w:pPr>
        <w:pStyle w:val="Bodytext10"/>
        <w:framePr w:w="5676" w:h="3774" w:hRule="exact" w:wrap="none" w:vAnchor="page" w:hAnchor="page" w:x="758" w:y="1325"/>
        <w:numPr>
          <w:ilvl w:val="0"/>
          <w:numId w:val="43"/>
        </w:numPr>
        <w:tabs>
          <w:tab w:val="left" w:pos="362"/>
        </w:tabs>
        <w:spacing w:after="120" w:line="218" w:lineRule="auto"/>
        <w:ind w:firstLine="0"/>
        <w:jc w:val="both"/>
        <w:rPr>
          <w:sz w:val="24"/>
          <w:szCs w:val="24"/>
        </w:rPr>
      </w:pPr>
      <w:bookmarkStart w:id="199" w:name="bookmark199"/>
      <w:bookmarkEnd w:id="199"/>
      <w:r>
        <w:rPr>
          <w:rStyle w:val="Bodytext1"/>
          <w:color w:val="000000"/>
        </w:rPr>
        <w:t>CONCLUSION</w:t>
      </w:r>
    </w:p>
    <w:p w14:paraId="0C065954" w14:textId="77777777" w:rsidR="00000000" w:rsidRDefault="00D865FA">
      <w:pPr>
        <w:pStyle w:val="Bodytext10"/>
        <w:framePr w:w="5676" w:h="3774" w:hRule="exact" w:wrap="none" w:vAnchor="page" w:hAnchor="page" w:x="758" w:y="1325"/>
        <w:spacing w:after="0" w:line="218" w:lineRule="auto"/>
        <w:jc w:val="both"/>
        <w:rPr>
          <w:sz w:val="24"/>
          <w:szCs w:val="24"/>
        </w:rPr>
      </w:pPr>
      <w:r>
        <w:rPr>
          <w:rStyle w:val="Bodytext1"/>
          <w:color w:val="000000"/>
        </w:rPr>
        <w:t>Ne n</w:t>
      </w:r>
      <w:r>
        <w:rPr>
          <w:rStyle w:val="Bodytext1"/>
          <w:color w:val="000000"/>
        </w:rPr>
        <w:t>ous bornons pas à admirer l’exemple de la primitive Eglise. Examinons d’abord sérieusement, dans l’humiliation et la repentance, notre vie de prière personnelle, pour en éliminer tous les déficits. Tout ce que nous ferons ensuite dans les autres domaines s</w:t>
      </w:r>
      <w:r>
        <w:rPr>
          <w:rStyle w:val="Bodytext1"/>
          <w:color w:val="000000"/>
        </w:rPr>
        <w:t>’en ressentira. Prenons la résolution de prier régulièrement avec ceux que le Seigneur place près de nous, dans notre famille premièrement, puis dans notre Eglise. Fréquentons la réunion de prière, prions-y à haute voix, de façon brève et précise, et faiso</w:t>
      </w:r>
      <w:r>
        <w:rPr>
          <w:rStyle w:val="Bodytext1"/>
          <w:color w:val="000000"/>
        </w:rPr>
        <w:t>ns tout notre possible pour la rendre vivante. Préparons à l'avance des sujets de prière et d’intercession, que nous indiquerons au fur et à mesure, pour éviter les redites et l’ennui. S’il n'existe pas encore de groupe de prière, insistons pour qu'il s’en</w:t>
      </w:r>
      <w:r>
        <w:rPr>
          <w:rStyle w:val="Bodytext1"/>
          <w:color w:val="000000"/>
        </w:rPr>
        <w:t xml:space="preserve"> crée un. De toute façon, formons-en un dans notre maison (deux ou trois personnes suffisent), et multiplions partout les cellules de prière. Nous ne tarderons pas alors à voir de grandes choses se produire. Tous les réveils ont été préparés par la prière,</w:t>
      </w:r>
      <w:r>
        <w:rPr>
          <w:rStyle w:val="Bodytext1"/>
          <w:color w:val="000000"/>
        </w:rPr>
        <w:t xml:space="preserve"> et si nous sommes fidè</w:t>
      </w:r>
      <w:r>
        <w:rPr>
          <w:rStyle w:val="Bodytext1"/>
          <w:color w:val="000000"/>
        </w:rPr>
        <w:softHyphen/>
        <w:t>les aux principes du livre des Actes, la puissance de Dieu se manifes</w:t>
      </w:r>
      <w:r>
        <w:rPr>
          <w:rStyle w:val="Bodytext1"/>
          <w:color w:val="000000"/>
        </w:rPr>
        <w:softHyphen/>
        <w:t>tera certainement.</w:t>
      </w:r>
    </w:p>
    <w:p w14:paraId="6A9D9BC4" w14:textId="77777777" w:rsidR="00000000" w:rsidRDefault="00D865FA">
      <w:pPr>
        <w:pStyle w:val="Bodytext10"/>
        <w:framePr w:w="5676" w:h="1242" w:hRule="exact" w:wrap="none" w:vAnchor="page" w:hAnchor="page" w:x="758" w:y="5801"/>
        <w:spacing w:after="240"/>
        <w:ind w:firstLine="0"/>
        <w:jc w:val="center"/>
        <w:rPr>
          <w:sz w:val="24"/>
          <w:szCs w:val="24"/>
        </w:rPr>
      </w:pPr>
      <w:r>
        <w:rPr>
          <w:rStyle w:val="Bodytext1"/>
          <w:color w:val="000000"/>
        </w:rPr>
        <w:t>SIXIÈME LEÇON</w:t>
      </w:r>
    </w:p>
    <w:p w14:paraId="3B6DAD82" w14:textId="77777777" w:rsidR="00000000" w:rsidRDefault="00D865FA">
      <w:pPr>
        <w:pStyle w:val="Heading410"/>
        <w:framePr w:w="5676" w:h="1242" w:hRule="exact" w:wrap="none" w:vAnchor="page" w:hAnchor="page" w:x="758" w:y="5801"/>
        <w:spacing w:after="0"/>
        <w:rPr>
          <w:sz w:val="24"/>
          <w:szCs w:val="24"/>
        </w:rPr>
      </w:pPr>
      <w:bookmarkStart w:id="200" w:name="bookmark202"/>
      <w:r>
        <w:rPr>
          <w:rStyle w:val="Heading41"/>
          <w:color w:val="000000"/>
        </w:rPr>
        <w:t>La personne du Saint-Esprit</w:t>
      </w:r>
      <w:bookmarkEnd w:id="200"/>
    </w:p>
    <w:p w14:paraId="79A61F00" w14:textId="77777777" w:rsidR="00000000" w:rsidRDefault="00D865FA">
      <w:pPr>
        <w:pStyle w:val="Heading410"/>
        <w:framePr w:w="5676" w:h="1242" w:hRule="exact" w:wrap="none" w:vAnchor="page" w:hAnchor="page" w:x="758" w:y="5801"/>
        <w:spacing w:after="0"/>
        <w:rPr>
          <w:sz w:val="24"/>
          <w:szCs w:val="24"/>
        </w:rPr>
      </w:pPr>
      <w:bookmarkStart w:id="201" w:name="bookmark200"/>
      <w:bookmarkStart w:id="202" w:name="bookmark201"/>
      <w:bookmarkStart w:id="203" w:name="bookmark203"/>
      <w:r>
        <w:rPr>
          <w:rStyle w:val="Heading41"/>
          <w:color w:val="000000"/>
        </w:rPr>
        <w:t>Le baptême du Saint-Esprit</w:t>
      </w:r>
      <w:bookmarkEnd w:id="201"/>
      <w:bookmarkEnd w:id="202"/>
      <w:bookmarkEnd w:id="203"/>
    </w:p>
    <w:p w14:paraId="75004DD7" w14:textId="77777777" w:rsidR="00000000" w:rsidRDefault="00D865FA">
      <w:pPr>
        <w:pStyle w:val="Bodytext10"/>
        <w:framePr w:w="5676" w:h="2034" w:hRule="exact" w:wrap="none" w:vAnchor="page" w:hAnchor="page" w:x="758" w:y="7241"/>
        <w:spacing w:after="0" w:line="254" w:lineRule="auto"/>
        <w:ind w:firstLine="0"/>
        <w:jc w:val="both"/>
        <w:rPr>
          <w:sz w:val="24"/>
          <w:szCs w:val="24"/>
        </w:rPr>
      </w:pPr>
      <w:r>
        <w:rPr>
          <w:rStyle w:val="Bodytext1"/>
          <w:i/>
          <w:iCs/>
          <w:color w:val="000000"/>
        </w:rPr>
        <w:t>Devoirs :</w:t>
      </w:r>
      <w:r>
        <w:rPr>
          <w:rStyle w:val="Bodytext1"/>
          <w:color w:val="000000"/>
        </w:rPr>
        <w:t xml:space="preserve"> 1. Apprendre par cœur Act. 1.8.</w:t>
      </w:r>
    </w:p>
    <w:p w14:paraId="27B72146" w14:textId="77777777" w:rsidR="00000000" w:rsidRDefault="00D865FA">
      <w:pPr>
        <w:pStyle w:val="Bodytext10"/>
        <w:framePr w:w="5676" w:h="2034" w:hRule="exact" w:wrap="none" w:vAnchor="page" w:hAnchor="page" w:x="758" w:y="7241"/>
        <w:numPr>
          <w:ilvl w:val="0"/>
          <w:numId w:val="48"/>
        </w:numPr>
        <w:tabs>
          <w:tab w:val="left" w:pos="1048"/>
        </w:tabs>
        <w:spacing w:after="0"/>
        <w:ind w:left="980" w:hanging="180"/>
        <w:jc w:val="both"/>
        <w:rPr>
          <w:sz w:val="24"/>
          <w:szCs w:val="24"/>
        </w:rPr>
      </w:pPr>
      <w:bookmarkStart w:id="204" w:name="bookmark204"/>
      <w:bookmarkEnd w:id="204"/>
      <w:r>
        <w:rPr>
          <w:rStyle w:val="Bodytext1"/>
          <w:color w:val="000000"/>
        </w:rPr>
        <w:t>Quels versets du chapitre 1 nous montrent l'importance du Saint-Esprit ? Citez des textes des Actes qui prouvent Sa p</w:t>
      </w:r>
      <w:r>
        <w:rPr>
          <w:rStyle w:val="Bodytext1"/>
          <w:color w:val="000000"/>
        </w:rPr>
        <w:t>ersonnalité et Sa divinité.</w:t>
      </w:r>
    </w:p>
    <w:p w14:paraId="3784511F" w14:textId="77777777" w:rsidR="00000000" w:rsidRDefault="00D865FA">
      <w:pPr>
        <w:pStyle w:val="Bodytext10"/>
        <w:framePr w:w="5676" w:h="2034" w:hRule="exact" w:wrap="none" w:vAnchor="page" w:hAnchor="page" w:x="758" w:y="7241"/>
        <w:numPr>
          <w:ilvl w:val="0"/>
          <w:numId w:val="48"/>
        </w:numPr>
        <w:tabs>
          <w:tab w:val="left" w:pos="1048"/>
        </w:tabs>
        <w:spacing w:after="0" w:line="254" w:lineRule="auto"/>
        <w:ind w:left="980" w:hanging="180"/>
        <w:jc w:val="both"/>
        <w:rPr>
          <w:sz w:val="24"/>
          <w:szCs w:val="24"/>
        </w:rPr>
      </w:pPr>
      <w:bookmarkStart w:id="205" w:name="bookmark205"/>
      <w:bookmarkEnd w:id="205"/>
      <w:r>
        <w:rPr>
          <w:rStyle w:val="Bodytext1"/>
          <w:color w:val="000000"/>
        </w:rPr>
        <w:t>Cherchez les passages qui parlent expressément du baptê</w:t>
      </w:r>
      <w:r>
        <w:rPr>
          <w:rStyle w:val="Bodytext1"/>
          <w:color w:val="000000"/>
        </w:rPr>
        <w:softHyphen/>
        <w:t>me du Saint-Esprit. Donnez une définition de cette expé</w:t>
      </w:r>
      <w:r>
        <w:rPr>
          <w:rStyle w:val="Bodytext1"/>
          <w:color w:val="000000"/>
        </w:rPr>
        <w:softHyphen/>
        <w:t>rience (en vous aidant peut-être de 1 Cor. 12.13). Le bap</w:t>
      </w:r>
      <w:r>
        <w:rPr>
          <w:rStyle w:val="Bodytext1"/>
          <w:color w:val="000000"/>
        </w:rPr>
        <w:softHyphen/>
        <w:t>tême dé l'Esprit coïncide-t-il a</w:t>
      </w:r>
      <w:r>
        <w:rPr>
          <w:rStyle w:val="Bodytext1"/>
          <w:color w:val="000000"/>
        </w:rPr>
        <w:t>vec la régénération ? Qui le reçoit ? Revêt-il le croyant de puissance ? L'avez-vous expé</w:t>
      </w:r>
      <w:r>
        <w:rPr>
          <w:rStyle w:val="Bodytext1"/>
          <w:color w:val="000000"/>
        </w:rPr>
        <w:softHyphen/>
        <w:t>rimenté ?</w:t>
      </w:r>
    </w:p>
    <w:p w14:paraId="6A28F22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FDF48A4" w14:textId="77777777" w:rsidR="00000000" w:rsidRDefault="00D865FA">
      <w:pPr>
        <w:pStyle w:val="Headerorfooter10"/>
        <w:framePr w:wrap="none" w:vAnchor="page" w:hAnchor="page" w:x="731" w:y="1019"/>
        <w:rPr>
          <w:i w:val="0"/>
          <w:iCs w:val="0"/>
          <w:sz w:val="24"/>
          <w:szCs w:val="24"/>
        </w:rPr>
      </w:pPr>
      <w:r>
        <w:rPr>
          <w:rStyle w:val="Headerorfooter1"/>
          <w:rFonts w:ascii="Arial" w:hAnsi="Arial" w:cs="Arial"/>
          <w:color w:val="000000"/>
        </w:rPr>
        <w:lastRenderedPageBreak/>
        <w:t>38</w:t>
      </w:r>
    </w:p>
    <w:p w14:paraId="73F2A06E" w14:textId="77777777" w:rsidR="00000000" w:rsidRDefault="00D865FA">
      <w:pPr>
        <w:pStyle w:val="Headerorfooter10"/>
        <w:framePr w:wrap="none" w:vAnchor="page" w:hAnchor="page" w:x="2069" w:y="1031"/>
        <w:rPr>
          <w:i w:val="0"/>
          <w:iCs w:val="0"/>
          <w:sz w:val="24"/>
          <w:szCs w:val="24"/>
        </w:rPr>
      </w:pPr>
      <w:r>
        <w:rPr>
          <w:rStyle w:val="Headerorfooter1"/>
          <w:i/>
          <w:iCs/>
          <w:color w:val="000000"/>
        </w:rPr>
        <w:t>NOTES SUR LES ACTES DES APOTRES</w:t>
      </w:r>
    </w:p>
    <w:p w14:paraId="3E018888" w14:textId="77777777" w:rsidR="00000000" w:rsidRDefault="00D865FA">
      <w:pPr>
        <w:pStyle w:val="Bodytext10"/>
        <w:framePr w:w="5694" w:h="7974" w:hRule="exact" w:wrap="none" w:vAnchor="page" w:hAnchor="page" w:x="749" w:y="1301"/>
        <w:numPr>
          <w:ilvl w:val="0"/>
          <w:numId w:val="49"/>
        </w:numPr>
        <w:tabs>
          <w:tab w:val="left" w:pos="242"/>
        </w:tabs>
        <w:spacing w:after="80" w:line="228" w:lineRule="auto"/>
        <w:ind w:firstLine="0"/>
        <w:jc w:val="both"/>
        <w:rPr>
          <w:sz w:val="24"/>
          <w:szCs w:val="24"/>
        </w:rPr>
      </w:pPr>
      <w:bookmarkStart w:id="206" w:name="bookmark206"/>
      <w:bookmarkEnd w:id="206"/>
      <w:r>
        <w:rPr>
          <w:rStyle w:val="Bodytext1"/>
          <w:color w:val="000000"/>
        </w:rPr>
        <w:t>QUELLE EST L’IMPORTANCE DU SAINT-ESPRIT ?</w:t>
      </w:r>
    </w:p>
    <w:p w14:paraId="5BDFAAE3" w14:textId="77777777" w:rsidR="00000000" w:rsidRDefault="00D865FA">
      <w:pPr>
        <w:pStyle w:val="Bodytext10"/>
        <w:framePr w:w="5694" w:h="7974" w:hRule="exact" w:wrap="none" w:vAnchor="page" w:hAnchor="page" w:x="749" w:y="1301"/>
        <w:numPr>
          <w:ilvl w:val="0"/>
          <w:numId w:val="50"/>
        </w:numPr>
        <w:tabs>
          <w:tab w:val="left" w:pos="516"/>
        </w:tabs>
        <w:spacing w:after="40" w:line="228" w:lineRule="auto"/>
        <w:ind w:firstLine="280"/>
        <w:jc w:val="both"/>
        <w:rPr>
          <w:sz w:val="24"/>
          <w:szCs w:val="24"/>
        </w:rPr>
      </w:pPr>
      <w:bookmarkStart w:id="207" w:name="bookmark207"/>
      <w:bookmarkEnd w:id="207"/>
      <w:r>
        <w:rPr>
          <w:rStyle w:val="Bodytext1"/>
          <w:i/>
          <w:iCs/>
          <w:color w:val="000000"/>
        </w:rPr>
        <w:t>Il apporte la puissance indispensable aux croyants.</w:t>
      </w:r>
    </w:p>
    <w:p w14:paraId="2EABAC5E" w14:textId="77777777" w:rsidR="00000000" w:rsidRDefault="00D865FA">
      <w:pPr>
        <w:pStyle w:val="Bodytext10"/>
        <w:framePr w:w="5694" w:h="7974" w:hRule="exact" w:wrap="none" w:vAnchor="page" w:hAnchor="page" w:x="749" w:y="1301"/>
        <w:spacing w:after="0" w:line="214" w:lineRule="auto"/>
        <w:ind w:firstLine="280"/>
        <w:jc w:val="both"/>
        <w:rPr>
          <w:sz w:val="24"/>
          <w:szCs w:val="24"/>
        </w:rPr>
      </w:pPr>
      <w:r>
        <w:rPr>
          <w:rStyle w:val="Bodytext1"/>
          <w:color w:val="000000"/>
        </w:rPr>
        <w:t>Au moment de quitter Scs disciples, Jésus leur recommande de ne pas quitter Jérusalem, avant d’avoir vu s’accomplir les promesses de l’Ancien Testament et des Evangiles, et d’avoir été baptisés</w:t>
      </w:r>
      <w:r>
        <w:rPr>
          <w:rStyle w:val="Bodytext1"/>
          <w:color w:val="000000"/>
        </w:rPr>
        <w:t xml:space="preserve"> du Saint- Esprit, 1.4-5. Ceux qui doivent être jusqu’aux extrémités du monde les témoins du Christ, ne pourront remplir leur mission qu'après avoir reçu la puissance de l’Esprit, 1.8.</w:t>
      </w:r>
    </w:p>
    <w:p w14:paraId="0B006D31" w14:textId="77777777" w:rsidR="00000000" w:rsidRDefault="00D865FA">
      <w:pPr>
        <w:pStyle w:val="Bodytext10"/>
        <w:framePr w:w="5694" w:h="7974" w:hRule="exact" w:wrap="none" w:vAnchor="page" w:hAnchor="page" w:x="749" w:y="1301"/>
        <w:spacing w:after="40" w:line="214" w:lineRule="auto"/>
        <w:ind w:firstLine="280"/>
        <w:jc w:val="both"/>
        <w:rPr>
          <w:sz w:val="24"/>
          <w:szCs w:val="24"/>
        </w:rPr>
      </w:pPr>
      <w:r>
        <w:rPr>
          <w:rStyle w:val="Bodytext1"/>
          <w:color w:val="000000"/>
        </w:rPr>
        <w:t>S'il en était ainsi des disciples, tellement supérieurs à nous à tant d</w:t>
      </w:r>
      <w:r>
        <w:rPr>
          <w:rStyle w:val="Bodytext1"/>
          <w:color w:val="000000"/>
        </w:rPr>
        <w:t>e points de vue, combien moins pourrions-nous nous passer de la même puissance. N’essayons donc pas d’être chrétiens ni de servir Dieu sans l’assistance de l'Esprit-Saint.</w:t>
      </w:r>
    </w:p>
    <w:p w14:paraId="2A699884" w14:textId="77777777" w:rsidR="00000000" w:rsidRDefault="00D865FA">
      <w:pPr>
        <w:pStyle w:val="Bodytext10"/>
        <w:framePr w:w="5694" w:h="7974" w:hRule="exact" w:wrap="none" w:vAnchor="page" w:hAnchor="page" w:x="749" w:y="1301"/>
        <w:numPr>
          <w:ilvl w:val="0"/>
          <w:numId w:val="50"/>
        </w:numPr>
        <w:tabs>
          <w:tab w:val="left" w:pos="528"/>
        </w:tabs>
        <w:spacing w:after="80" w:line="228" w:lineRule="auto"/>
        <w:ind w:left="480" w:hanging="200"/>
        <w:jc w:val="both"/>
        <w:rPr>
          <w:sz w:val="24"/>
          <w:szCs w:val="24"/>
        </w:rPr>
      </w:pPr>
      <w:bookmarkStart w:id="208" w:name="bookmark208"/>
      <w:bookmarkEnd w:id="208"/>
      <w:r>
        <w:rPr>
          <w:rStyle w:val="Bodytext1"/>
          <w:i/>
          <w:iCs/>
          <w:color w:val="000000"/>
        </w:rPr>
        <w:t>Par l’Esprit, Jésus communique des grâ</w:t>
      </w:r>
      <w:r>
        <w:rPr>
          <w:rStyle w:val="Bodytext1"/>
          <w:i/>
          <w:iCs/>
          <w:color w:val="000000"/>
        </w:rPr>
        <w:t>ces qu'il ne pouvait accor</w:t>
      </w:r>
      <w:r>
        <w:rPr>
          <w:rStyle w:val="Bodytext1"/>
          <w:i/>
          <w:iCs/>
          <w:color w:val="000000"/>
        </w:rPr>
        <w:softHyphen/>
        <w:t>der aux jours de Son humiliation.</w:t>
      </w:r>
    </w:p>
    <w:p w14:paraId="300CBDC5" w14:textId="77777777" w:rsidR="00000000" w:rsidRDefault="00D865FA">
      <w:pPr>
        <w:pStyle w:val="Bodytext10"/>
        <w:framePr w:w="5694" w:h="7974" w:hRule="exact" w:wrap="none" w:vAnchor="page" w:hAnchor="page" w:x="749" w:y="1301"/>
        <w:spacing w:after="180" w:line="228" w:lineRule="auto"/>
        <w:ind w:firstLine="280"/>
        <w:jc w:val="both"/>
        <w:rPr>
          <w:sz w:val="24"/>
          <w:szCs w:val="24"/>
        </w:rPr>
      </w:pPr>
      <w:r>
        <w:rPr>
          <w:rStyle w:val="Bodytext1"/>
          <w:color w:val="000000"/>
        </w:rPr>
        <w:t>Le Christ dit aux disciples d’attendre « ce qu’il leur a annoncé » au sujet du Saint-Esprit, 1.4. Où, dans les Evangiles, trouvons-nous cette annonce ? — Dans Jean 16.7, en particulier, lorsque l</w:t>
      </w:r>
      <w:r>
        <w:rPr>
          <w:rStyle w:val="Bodytext1"/>
          <w:color w:val="000000"/>
        </w:rPr>
        <w:t>e Sauveur dé</w:t>
      </w:r>
      <w:r>
        <w:rPr>
          <w:rStyle w:val="Bodytext1"/>
          <w:color w:val="000000"/>
        </w:rPr>
        <w:softHyphen/>
        <w:t>clare : « Il vous est avantageux que je m’en aille, car si je ne m’en vais pas, le Consolateur ne viendra pas vers vous ; mais si je m'en vais, je vous L’enverrai. » Que veut dire cette parole ? Ceci : pendant Son incarnation, le Seigneur ne p</w:t>
      </w:r>
      <w:r>
        <w:rPr>
          <w:rStyle w:val="Bodytext1"/>
          <w:color w:val="000000"/>
        </w:rPr>
        <w:t xml:space="preserve">ouvait être </w:t>
      </w:r>
      <w:r>
        <w:rPr>
          <w:rStyle w:val="Bodytext1"/>
          <w:i/>
          <w:iCs/>
          <w:color w:val="000000"/>
        </w:rPr>
        <w:t>qu’avec</w:t>
      </w:r>
      <w:r>
        <w:rPr>
          <w:rStyle w:val="Bodytext1"/>
          <w:color w:val="000000"/>
        </w:rPr>
        <w:t xml:space="preserve"> Ses disciples, dans un endroit limité. Avec l’Esprit, Il est maintenant </w:t>
      </w:r>
      <w:r>
        <w:rPr>
          <w:rStyle w:val="Bodytext1"/>
          <w:i/>
          <w:iCs/>
          <w:color w:val="000000"/>
        </w:rPr>
        <w:t>en</w:t>
      </w:r>
      <w:r>
        <w:rPr>
          <w:rStyle w:val="Bodytext1"/>
          <w:color w:val="000000"/>
        </w:rPr>
        <w:t xml:space="preserve"> eux sur toute la terre à la fois. Par l’envoi du Saint-Esprit, Jésus couronne Son œuvre C’est le premier acte qu’il accomplit après avoir été glorifié, 2.33. Com</w:t>
      </w:r>
      <w:r>
        <w:rPr>
          <w:rStyle w:val="Bodytext1"/>
          <w:color w:val="000000"/>
        </w:rPr>
        <w:t>prenons-nous que par ce fait nous jouissons de plus grands privi</w:t>
      </w:r>
      <w:r>
        <w:rPr>
          <w:rStyle w:val="Bodytext1"/>
          <w:color w:val="000000"/>
        </w:rPr>
        <w:softHyphen/>
        <w:t>lèges que les contemporains du Christ, et qu’il peut désormais habiter en nous pour toujours ?</w:t>
      </w:r>
    </w:p>
    <w:p w14:paraId="73D902C8" w14:textId="77777777" w:rsidR="00000000" w:rsidRDefault="00D865FA">
      <w:pPr>
        <w:pStyle w:val="Bodytext10"/>
        <w:framePr w:w="5694" w:h="7974" w:hRule="exact" w:wrap="none" w:vAnchor="page" w:hAnchor="page" w:x="749" w:y="1301"/>
        <w:numPr>
          <w:ilvl w:val="0"/>
          <w:numId w:val="49"/>
        </w:numPr>
        <w:tabs>
          <w:tab w:val="left" w:pos="314"/>
        </w:tabs>
        <w:spacing w:after="120" w:line="228" w:lineRule="auto"/>
        <w:ind w:firstLine="0"/>
        <w:jc w:val="both"/>
        <w:rPr>
          <w:sz w:val="24"/>
          <w:szCs w:val="24"/>
        </w:rPr>
      </w:pPr>
      <w:bookmarkStart w:id="209" w:name="bookmark209"/>
      <w:bookmarkEnd w:id="209"/>
      <w:r>
        <w:rPr>
          <w:rStyle w:val="Bodytext1"/>
          <w:color w:val="000000"/>
        </w:rPr>
        <w:t>QUI EST LE SAINT-ESPRIT ?</w:t>
      </w:r>
    </w:p>
    <w:p w14:paraId="674CB927" w14:textId="77777777" w:rsidR="00000000" w:rsidRDefault="00D865FA">
      <w:pPr>
        <w:pStyle w:val="Bodytext10"/>
        <w:framePr w:w="5694" w:h="7974" w:hRule="exact" w:wrap="none" w:vAnchor="page" w:hAnchor="page" w:x="749" w:y="1301"/>
        <w:numPr>
          <w:ilvl w:val="0"/>
          <w:numId w:val="51"/>
        </w:numPr>
        <w:tabs>
          <w:tab w:val="left" w:pos="496"/>
        </w:tabs>
        <w:spacing w:after="80" w:line="228" w:lineRule="auto"/>
        <w:jc w:val="both"/>
        <w:rPr>
          <w:sz w:val="24"/>
          <w:szCs w:val="24"/>
        </w:rPr>
      </w:pPr>
      <w:bookmarkStart w:id="210" w:name="bookmark210"/>
      <w:bookmarkEnd w:id="210"/>
      <w:r>
        <w:rPr>
          <w:rStyle w:val="Bodytext1"/>
          <w:i/>
          <w:iCs/>
          <w:color w:val="000000"/>
        </w:rPr>
        <w:t>Le Saint-Esprit n’est-Il qu’une puissance ?</w:t>
      </w:r>
    </w:p>
    <w:p w14:paraId="0567E8CF" w14:textId="77777777" w:rsidR="00000000" w:rsidRDefault="00D865FA">
      <w:pPr>
        <w:pStyle w:val="Bodytext10"/>
        <w:framePr w:w="5694" w:h="7974" w:hRule="exact" w:wrap="none" w:vAnchor="page" w:hAnchor="page" w:x="749" w:y="1301"/>
        <w:spacing w:after="120"/>
        <w:ind w:firstLine="280"/>
        <w:jc w:val="both"/>
        <w:rPr>
          <w:sz w:val="24"/>
          <w:szCs w:val="24"/>
        </w:rPr>
      </w:pPr>
      <w:r>
        <w:rPr>
          <w:rStyle w:val="Bodytext1"/>
          <w:color w:val="000000"/>
        </w:rPr>
        <w:t>En lisant ces mots : « Vous recevrez une puissance, le Saint-Esprit survenant sur vous », Actes 1.8, nous pourrions nous le demander. Mais il est très facile de démontrer par de nombreux autres textes des Actes (</w:t>
      </w:r>
      <w:r>
        <w:rPr>
          <w:rStyle w:val="Bodytext1"/>
          <w:color w:val="000000"/>
        </w:rPr>
        <w:t>et de toute la Bible), que l’Esprit est beaucoup plus qu’une puissance, qu’une bénédiction, qu’une chose. Qu’est-Il alors ?</w:t>
      </w:r>
    </w:p>
    <w:p w14:paraId="7E5B064B" w14:textId="77777777" w:rsidR="00000000" w:rsidRDefault="00D865FA">
      <w:pPr>
        <w:pStyle w:val="Bodytext10"/>
        <w:framePr w:w="5694" w:h="7974" w:hRule="exact" w:wrap="none" w:vAnchor="page" w:hAnchor="page" w:x="749" w:y="1301"/>
        <w:numPr>
          <w:ilvl w:val="0"/>
          <w:numId w:val="51"/>
        </w:numPr>
        <w:tabs>
          <w:tab w:val="left" w:pos="528"/>
        </w:tabs>
        <w:spacing w:after="40" w:line="228" w:lineRule="auto"/>
        <w:ind w:firstLine="280"/>
        <w:jc w:val="both"/>
        <w:rPr>
          <w:sz w:val="24"/>
          <w:szCs w:val="24"/>
        </w:rPr>
      </w:pPr>
      <w:bookmarkStart w:id="211" w:name="bookmark211"/>
      <w:bookmarkEnd w:id="211"/>
      <w:r>
        <w:rPr>
          <w:rStyle w:val="Bodytext1"/>
          <w:i/>
          <w:iCs/>
          <w:color w:val="000000"/>
        </w:rPr>
        <w:t>Pouvez-vous prouver que le Saint-Esprit est une personne ?</w:t>
      </w:r>
    </w:p>
    <w:p w14:paraId="050D54D3" w14:textId="77777777" w:rsidR="00000000" w:rsidRDefault="00D865FA">
      <w:pPr>
        <w:pStyle w:val="Bodytext10"/>
        <w:framePr w:w="5694" w:h="7974" w:hRule="exact" w:wrap="none" w:vAnchor="page" w:hAnchor="page" w:x="749" w:y="1301"/>
        <w:spacing w:after="40" w:line="228" w:lineRule="auto"/>
        <w:ind w:firstLine="280"/>
        <w:jc w:val="both"/>
        <w:rPr>
          <w:sz w:val="24"/>
          <w:szCs w:val="24"/>
        </w:rPr>
      </w:pPr>
      <w:r>
        <w:rPr>
          <w:rStyle w:val="Bodytext1"/>
          <w:color w:val="000000"/>
        </w:rPr>
        <w:t xml:space="preserve">a) </w:t>
      </w:r>
      <w:r>
        <w:rPr>
          <w:rStyle w:val="Bodytext1"/>
          <w:i/>
          <w:iCs/>
          <w:color w:val="000000"/>
        </w:rPr>
        <w:t>Il agit comme une personne.</w:t>
      </w:r>
    </w:p>
    <w:p w14:paraId="6B7BD394" w14:textId="77777777" w:rsidR="00000000" w:rsidRDefault="00D865FA">
      <w:pPr>
        <w:pStyle w:val="Bodytext10"/>
        <w:framePr w:w="5694" w:h="7974" w:hRule="exact" w:wrap="none" w:vAnchor="page" w:hAnchor="page" w:x="749" w:y="1301"/>
        <w:spacing w:after="40" w:line="228" w:lineRule="auto"/>
        <w:ind w:firstLine="540"/>
        <w:jc w:val="both"/>
        <w:rPr>
          <w:sz w:val="24"/>
          <w:szCs w:val="24"/>
        </w:rPr>
      </w:pPr>
      <w:r>
        <w:rPr>
          <w:rStyle w:val="Bodytext1"/>
          <w:color w:val="000000"/>
        </w:rPr>
        <w:t>Il parle dans l’</w:t>
      </w:r>
      <w:r>
        <w:rPr>
          <w:rStyle w:val="Bodytext1"/>
          <w:color w:val="000000"/>
        </w:rPr>
        <w:t>Ecriture, 1.16.</w:t>
      </w:r>
    </w:p>
    <w:p w14:paraId="0870C610" w14:textId="77777777" w:rsidR="00000000" w:rsidRDefault="00D865FA">
      <w:pPr>
        <w:pStyle w:val="Bodytext10"/>
        <w:framePr w:w="5694" w:h="7974" w:hRule="exact" w:wrap="none" w:vAnchor="page" w:hAnchor="page" w:x="749" w:y="1301"/>
        <w:spacing w:after="40" w:line="228" w:lineRule="auto"/>
        <w:ind w:firstLine="540"/>
        <w:jc w:val="both"/>
        <w:rPr>
          <w:sz w:val="24"/>
          <w:szCs w:val="24"/>
        </w:rPr>
      </w:pPr>
      <w:r>
        <w:rPr>
          <w:rStyle w:val="Bodytext1"/>
          <w:color w:val="000000"/>
        </w:rPr>
        <w:t>Il donne des ordres, 8.29.</w:t>
      </w:r>
    </w:p>
    <w:p w14:paraId="696AF980" w14:textId="77777777" w:rsidR="00000000" w:rsidRDefault="00D865FA">
      <w:pPr>
        <w:pStyle w:val="Bodytext10"/>
        <w:framePr w:w="5694" w:h="7974" w:hRule="exact" w:wrap="none" w:vAnchor="page" w:hAnchor="page" w:x="749" w:y="1301"/>
        <w:spacing w:after="40" w:line="228" w:lineRule="auto"/>
        <w:ind w:firstLine="540"/>
        <w:jc w:val="both"/>
        <w:rPr>
          <w:sz w:val="24"/>
          <w:szCs w:val="24"/>
        </w:rPr>
      </w:pPr>
      <w:r>
        <w:rPr>
          <w:rStyle w:val="Bodytext1"/>
          <w:color w:val="000000"/>
        </w:rPr>
        <w:t>Il appelle et envoie Ses serviteurs, 13.2, 4.</w:t>
      </w:r>
    </w:p>
    <w:p w14:paraId="47F28B5A" w14:textId="77777777" w:rsidR="00000000" w:rsidRDefault="00D865FA">
      <w:pPr>
        <w:pStyle w:val="Bodytext10"/>
        <w:framePr w:w="5694" w:h="7974" w:hRule="exact" w:wrap="none" w:vAnchor="page" w:hAnchor="page" w:x="749" w:y="1301"/>
        <w:spacing w:after="0" w:line="228" w:lineRule="auto"/>
        <w:ind w:firstLine="540"/>
        <w:jc w:val="both"/>
        <w:rPr>
          <w:sz w:val="24"/>
          <w:szCs w:val="24"/>
        </w:rPr>
      </w:pPr>
      <w:r>
        <w:rPr>
          <w:rStyle w:val="Bodytext1"/>
          <w:color w:val="000000"/>
        </w:rPr>
        <w:t>Il empêche ou ne permet pas certaines choses, 16.6-7 : etc.</w:t>
      </w:r>
    </w:p>
    <w:p w14:paraId="3ED8CC1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E1A8ABD" w14:textId="77777777" w:rsidR="00000000" w:rsidRDefault="00D865FA">
      <w:pPr>
        <w:pStyle w:val="Headerorfooter10"/>
        <w:framePr w:wrap="none" w:vAnchor="page" w:hAnchor="page" w:x="2255" w:y="1037"/>
        <w:rPr>
          <w:i w:val="0"/>
          <w:iCs w:val="0"/>
          <w:sz w:val="24"/>
          <w:szCs w:val="24"/>
        </w:rPr>
      </w:pPr>
      <w:r>
        <w:rPr>
          <w:rStyle w:val="Headerorfooter1"/>
          <w:i/>
          <w:iCs/>
          <w:color w:val="000000"/>
        </w:rPr>
        <w:lastRenderedPageBreak/>
        <w:t>LA PERSONNE DU SAINT-ESPRIT</w:t>
      </w:r>
    </w:p>
    <w:p w14:paraId="7B493C37" w14:textId="77777777" w:rsidR="00000000" w:rsidRDefault="00D865FA">
      <w:pPr>
        <w:pStyle w:val="Headerorfooter10"/>
        <w:framePr w:wrap="none" w:vAnchor="page" w:hAnchor="page" w:x="6233" w:y="1037"/>
        <w:rPr>
          <w:i w:val="0"/>
          <w:iCs w:val="0"/>
          <w:sz w:val="24"/>
          <w:szCs w:val="24"/>
        </w:rPr>
      </w:pPr>
      <w:r>
        <w:rPr>
          <w:rStyle w:val="Headerorfooter1"/>
          <w:rFonts w:ascii="Arial" w:hAnsi="Arial" w:cs="Arial"/>
          <w:color w:val="000000"/>
        </w:rPr>
        <w:t>39</w:t>
      </w:r>
    </w:p>
    <w:p w14:paraId="4397F5BA" w14:textId="77777777" w:rsidR="00000000" w:rsidRDefault="00D865FA">
      <w:pPr>
        <w:pStyle w:val="Bodytext10"/>
        <w:framePr w:w="5694" w:h="7962" w:hRule="exact" w:wrap="none" w:vAnchor="page" w:hAnchor="page" w:x="749" w:y="1313"/>
        <w:spacing w:line="226" w:lineRule="auto"/>
        <w:jc w:val="both"/>
        <w:rPr>
          <w:sz w:val="24"/>
          <w:szCs w:val="24"/>
        </w:rPr>
      </w:pPr>
      <w:r>
        <w:rPr>
          <w:rStyle w:val="Bodytext1"/>
          <w:color w:val="000000"/>
        </w:rPr>
        <w:t xml:space="preserve">b) </w:t>
      </w:r>
      <w:r>
        <w:rPr>
          <w:rStyle w:val="Bodytext1"/>
          <w:i/>
          <w:iCs/>
          <w:color w:val="000000"/>
        </w:rPr>
        <w:t>On peut Le traiter comme une personne.</w:t>
      </w:r>
    </w:p>
    <w:p w14:paraId="37BAC234" w14:textId="77777777" w:rsidR="00000000" w:rsidRDefault="00D865FA">
      <w:pPr>
        <w:pStyle w:val="Bodytext10"/>
        <w:framePr w:w="5694" w:h="7962" w:hRule="exact" w:wrap="none" w:vAnchor="page" w:hAnchor="page" w:x="749" w:y="1313"/>
        <w:spacing w:after="0" w:line="259" w:lineRule="auto"/>
        <w:ind w:firstLine="520"/>
        <w:jc w:val="both"/>
        <w:rPr>
          <w:sz w:val="24"/>
          <w:szCs w:val="24"/>
        </w:rPr>
      </w:pPr>
      <w:r>
        <w:rPr>
          <w:rStyle w:val="Bodytext1"/>
          <w:color w:val="000000"/>
        </w:rPr>
        <w:t>Il est possible de Lui mentir, 5. 3,</w:t>
      </w:r>
    </w:p>
    <w:p w14:paraId="12B9125F" w14:textId="77777777" w:rsidR="00000000" w:rsidRDefault="00D865FA">
      <w:pPr>
        <w:pStyle w:val="Bodytext10"/>
        <w:framePr w:w="5694" w:h="7962" w:hRule="exact" w:wrap="none" w:vAnchor="page" w:hAnchor="page" w:x="749" w:y="1313"/>
        <w:spacing w:after="0" w:line="259" w:lineRule="auto"/>
        <w:ind w:left="1700" w:firstLine="0"/>
        <w:jc w:val="both"/>
        <w:rPr>
          <w:sz w:val="24"/>
          <w:szCs w:val="24"/>
        </w:rPr>
      </w:pPr>
      <w:r>
        <w:rPr>
          <w:rStyle w:val="Bodytext1"/>
          <w:color w:val="000000"/>
        </w:rPr>
        <w:t>de Le tenter, 5. 9,</w:t>
      </w:r>
    </w:p>
    <w:p w14:paraId="610272F1" w14:textId="77777777" w:rsidR="00000000" w:rsidRDefault="00D865FA">
      <w:pPr>
        <w:pStyle w:val="Bodytext10"/>
        <w:framePr w:w="5694" w:h="7962" w:hRule="exact" w:wrap="none" w:vAnchor="page" w:hAnchor="page" w:x="749" w:y="1313"/>
        <w:spacing w:after="240" w:line="259" w:lineRule="auto"/>
        <w:ind w:left="1700" w:firstLine="0"/>
        <w:jc w:val="both"/>
        <w:rPr>
          <w:sz w:val="24"/>
          <w:szCs w:val="24"/>
        </w:rPr>
      </w:pPr>
      <w:r>
        <w:rPr>
          <w:rStyle w:val="Bodytext1"/>
          <w:color w:val="000000"/>
        </w:rPr>
        <w:t>de s'opposer à Lui, 7.51, de L'attrister, Eph. 4. 30.</w:t>
      </w:r>
    </w:p>
    <w:p w14:paraId="36007CBD" w14:textId="77777777" w:rsidR="00000000" w:rsidRDefault="00D865FA">
      <w:pPr>
        <w:pStyle w:val="Bodytext10"/>
        <w:framePr w:w="5694" w:h="7962" w:hRule="exact" w:wrap="none" w:vAnchor="page" w:hAnchor="page" w:x="749" w:y="1313"/>
        <w:numPr>
          <w:ilvl w:val="0"/>
          <w:numId w:val="51"/>
        </w:numPr>
        <w:tabs>
          <w:tab w:val="left" w:pos="508"/>
        </w:tabs>
        <w:spacing w:after="120" w:line="226" w:lineRule="auto"/>
        <w:jc w:val="both"/>
        <w:rPr>
          <w:sz w:val="24"/>
          <w:szCs w:val="24"/>
        </w:rPr>
      </w:pPr>
      <w:bookmarkStart w:id="212" w:name="bookmark212"/>
      <w:bookmarkEnd w:id="212"/>
      <w:r>
        <w:rPr>
          <w:rStyle w:val="Bodytext1"/>
          <w:i/>
          <w:iCs/>
          <w:color w:val="000000"/>
        </w:rPr>
        <w:t>Les Actes n’enseignent-ils pas que l’Esprit, c'est Dieu Lui-même ?</w:t>
      </w:r>
    </w:p>
    <w:p w14:paraId="4BBE3BCC" w14:textId="77777777" w:rsidR="00000000" w:rsidRDefault="00D865FA">
      <w:pPr>
        <w:pStyle w:val="Bodytext10"/>
        <w:framePr w:w="5694" w:h="7962" w:hRule="exact" w:wrap="none" w:vAnchor="page" w:hAnchor="page" w:x="749" w:y="1313"/>
        <w:spacing w:after="0" w:line="226" w:lineRule="auto"/>
        <w:ind w:firstLine="280"/>
        <w:jc w:val="both"/>
        <w:rPr>
          <w:sz w:val="24"/>
          <w:szCs w:val="24"/>
        </w:rPr>
      </w:pPr>
      <w:r>
        <w:rPr>
          <w:rStyle w:val="Bodytext1"/>
          <w:color w:val="000000"/>
        </w:rPr>
        <w:t>L’</w:t>
      </w:r>
      <w:r>
        <w:rPr>
          <w:rStyle w:val="Bodytext1"/>
          <w:color w:val="000000"/>
        </w:rPr>
        <w:t>Esprit est bien plus qu’une personne, même céleste (comme les anges par exemple). L'Ecriture affirme expressément qu'il est la troi</w:t>
      </w:r>
      <w:r>
        <w:rPr>
          <w:rStyle w:val="Bodytext1"/>
          <w:color w:val="000000"/>
        </w:rPr>
        <w:softHyphen/>
        <w:t>sième personne de la Trinité. D’après les Actes, mentir à l’Esprit, c’est mentir à Dieu, 5. 3-4. Ailleurs, l’Esprit parle co</w:t>
      </w:r>
      <w:r>
        <w:rPr>
          <w:rStyle w:val="Bodytext1"/>
          <w:color w:val="000000"/>
        </w:rPr>
        <w:t>mme étant le Dieu souve</w:t>
      </w:r>
      <w:r>
        <w:rPr>
          <w:rStyle w:val="Bodytext1"/>
          <w:color w:val="000000"/>
        </w:rPr>
        <w:softHyphen/>
        <w:t>rain en personne, lorsqu’il dit : « Mettez-Moi à part Barnabas et Saul, pour l’œuvre à laquelle Je les ai appelés », 13. 2. Paul, s’adressant aux Juifs de Rome, attribue délibérément au Saint-Esprit les paroles pro</w:t>
      </w:r>
      <w:r>
        <w:rPr>
          <w:rStyle w:val="Bodytext1"/>
          <w:color w:val="000000"/>
        </w:rPr>
        <w:softHyphen/>
        <w:t>noncées par le Se</w:t>
      </w:r>
      <w:r>
        <w:rPr>
          <w:rStyle w:val="Bodytext1"/>
          <w:color w:val="000000"/>
        </w:rPr>
        <w:t>igneur dans Esaïe 6.9-10 (Actes 28.25).</w:t>
      </w:r>
    </w:p>
    <w:p w14:paraId="5C08D27B" w14:textId="77777777" w:rsidR="00000000" w:rsidRDefault="00D865FA">
      <w:pPr>
        <w:pStyle w:val="Bodytext10"/>
        <w:framePr w:w="5694" w:h="7962" w:hRule="exact" w:wrap="none" w:vAnchor="page" w:hAnchor="page" w:x="749" w:y="1313"/>
        <w:spacing w:after="0" w:line="226" w:lineRule="auto"/>
        <w:ind w:firstLine="280"/>
        <w:jc w:val="both"/>
        <w:rPr>
          <w:sz w:val="24"/>
          <w:szCs w:val="24"/>
        </w:rPr>
      </w:pPr>
      <w:r>
        <w:rPr>
          <w:rStyle w:val="Bodytext1"/>
          <w:color w:val="000000"/>
        </w:rPr>
        <w:t>Mais n’y a-t-il pas ailleurs d’autres textes qui affirment plus formel</w:t>
      </w:r>
      <w:r>
        <w:rPr>
          <w:rStyle w:val="Bodytext1"/>
          <w:color w:val="000000"/>
        </w:rPr>
        <w:softHyphen/>
        <w:t>lement encore la divinité de l’Esprit ? Certes ; par exemple : « Le Sei</w:t>
      </w:r>
      <w:r>
        <w:rPr>
          <w:rStyle w:val="Bodytext1"/>
          <w:color w:val="000000"/>
        </w:rPr>
        <w:softHyphen/>
        <w:t>gneur, c’est l’Esprit, et là où est l’Esprit du Seigneur, là est la liber</w:t>
      </w:r>
      <w:r>
        <w:rPr>
          <w:rStyle w:val="Bodytext1"/>
          <w:color w:val="000000"/>
        </w:rPr>
        <w:t>té », 2 Cor. 3.17. Et encore : « Dieu est Esprit, et il faut que ceux qui L'ado</w:t>
      </w:r>
      <w:r>
        <w:rPr>
          <w:rStyle w:val="Bodytext1"/>
          <w:color w:val="000000"/>
        </w:rPr>
        <w:softHyphen/>
        <w:t>rent, L’adorent en esprit et en vérité », Jean 4. 24.</w:t>
      </w:r>
    </w:p>
    <w:p w14:paraId="597F9C90" w14:textId="77777777" w:rsidR="00000000" w:rsidRDefault="00D865FA">
      <w:pPr>
        <w:pStyle w:val="Bodytext10"/>
        <w:framePr w:w="5694" w:h="7962" w:hRule="exact" w:wrap="none" w:vAnchor="page" w:hAnchor="page" w:x="749" w:y="1313"/>
        <w:spacing w:after="320" w:line="226" w:lineRule="auto"/>
        <w:ind w:firstLine="280"/>
        <w:jc w:val="both"/>
        <w:rPr>
          <w:sz w:val="24"/>
          <w:szCs w:val="24"/>
        </w:rPr>
      </w:pPr>
      <w:r>
        <w:rPr>
          <w:rStyle w:val="Bodytext1"/>
          <w:color w:val="000000"/>
        </w:rPr>
        <w:t>Il est de toute importance que nous comprenions quelle est la véri</w:t>
      </w:r>
      <w:r>
        <w:rPr>
          <w:rStyle w:val="Bodytext1"/>
          <w:color w:val="000000"/>
        </w:rPr>
        <w:softHyphen/>
        <w:t>table nature du Saint-Esprit. S’il n'était qu’une puiss</w:t>
      </w:r>
      <w:r>
        <w:rPr>
          <w:rStyle w:val="Bodytext1"/>
          <w:color w:val="000000"/>
        </w:rPr>
        <w:t>ance, ou une chose, nous aurions l'illusion de l’avoir à notre disposition et de pouvoir nous servir de Lui à notre gré. Mais puisqu’au contraire II est la personne divine, c’est nous qui devons nous soumettre à Lui en toutes choses. — D’autre part, si l’E</w:t>
      </w:r>
      <w:r>
        <w:rPr>
          <w:rStyle w:val="Bodytext1"/>
          <w:color w:val="000000"/>
        </w:rPr>
        <w:t>sprit n’était qu’une bénédiction venue du ciel, elle serait vite épuisée et ne pourrait suffire à tous nos besoins. Tandis que Dieu en nous devient la source de toutes les bénédictions.</w:t>
      </w:r>
    </w:p>
    <w:p w14:paraId="0FA61F06" w14:textId="77777777" w:rsidR="00000000" w:rsidRDefault="00D865FA">
      <w:pPr>
        <w:pStyle w:val="Bodytext10"/>
        <w:framePr w:w="5694" w:h="7962" w:hRule="exact" w:wrap="none" w:vAnchor="page" w:hAnchor="page" w:x="749" w:y="1313"/>
        <w:numPr>
          <w:ilvl w:val="0"/>
          <w:numId w:val="51"/>
        </w:numPr>
        <w:tabs>
          <w:tab w:val="left" w:pos="508"/>
        </w:tabs>
        <w:spacing w:after="120" w:line="226" w:lineRule="auto"/>
        <w:jc w:val="both"/>
        <w:rPr>
          <w:sz w:val="24"/>
          <w:szCs w:val="24"/>
        </w:rPr>
      </w:pPr>
      <w:bookmarkStart w:id="213" w:name="bookmark213"/>
      <w:bookmarkEnd w:id="213"/>
      <w:r>
        <w:rPr>
          <w:rStyle w:val="Bodytext1"/>
          <w:i/>
          <w:iCs/>
          <w:color w:val="000000"/>
        </w:rPr>
        <w:t>Y a-t-il une différence entre le Saint-Espri</w:t>
      </w:r>
      <w:r>
        <w:rPr>
          <w:rStyle w:val="Bodytext1"/>
          <w:i/>
          <w:iCs/>
          <w:color w:val="000000"/>
        </w:rPr>
        <w:t>t et l’Esprit de Jésus ?</w:t>
      </w:r>
    </w:p>
    <w:p w14:paraId="7300F36E" w14:textId="77777777" w:rsidR="00000000" w:rsidRDefault="00D865FA">
      <w:pPr>
        <w:pStyle w:val="Bodytext10"/>
        <w:framePr w:w="5694" w:h="7962" w:hRule="exact" w:wrap="none" w:vAnchor="page" w:hAnchor="page" w:x="749" w:y="1313"/>
        <w:spacing w:after="0"/>
        <w:ind w:firstLine="280"/>
        <w:jc w:val="both"/>
        <w:rPr>
          <w:sz w:val="24"/>
          <w:szCs w:val="24"/>
        </w:rPr>
      </w:pPr>
      <w:r>
        <w:rPr>
          <w:rStyle w:val="Bodytext1"/>
          <w:color w:val="000000"/>
        </w:rPr>
        <w:t xml:space="preserve">Non. L’usage de ces deux expressions dans Actes 16. </w:t>
      </w:r>
      <w:r>
        <w:rPr>
          <w:rStyle w:val="Bodytext1"/>
          <w:i/>
          <w:iCs/>
          <w:color w:val="000000"/>
        </w:rPr>
        <w:t>fr-J</w:t>
      </w:r>
      <w:r>
        <w:rPr>
          <w:rStyle w:val="Bodytext1"/>
          <w:color w:val="000000"/>
        </w:rPr>
        <w:t xml:space="preserve"> montre qu'il s’agit d'un seul et même Esprit : « Ayant été empêchés par le Saint- Esprit... ils se disposaient à entrer en Bithynie, mais l’Esprit de Jésus ne le leur permit </w:t>
      </w:r>
      <w:r>
        <w:rPr>
          <w:rStyle w:val="Bodytext1"/>
          <w:color w:val="000000"/>
        </w:rPr>
        <w:t>pas. » Il en est de même dans Rom. 8. 9, où Celui qui habite en nous est appelé à la fois l’Esprit de Dieu et l’Esprit de Christ. Ephésiens 4.4 déclare en outre qu'il n'y a qu’un seul Esprit. C’est facile à comprendre, puisque le Père et le Fils sont un et</w:t>
      </w:r>
      <w:r>
        <w:rPr>
          <w:rStyle w:val="Bodytext1"/>
          <w:color w:val="000000"/>
        </w:rPr>
        <w:t xml:space="preserve"> que l’Esprit est Dieu. Il ne peut y avoir qu'un Esprit divin, celui qui est la troisième personne de la Trinité.</w:t>
      </w:r>
    </w:p>
    <w:p w14:paraId="0687C364" w14:textId="77777777" w:rsidR="00000000" w:rsidRDefault="00D865FA">
      <w:pPr>
        <w:pStyle w:val="Bodytext10"/>
        <w:framePr w:w="5694" w:h="7962" w:hRule="exact" w:wrap="none" w:vAnchor="page" w:hAnchor="page" w:x="749" w:y="1313"/>
        <w:spacing w:after="0"/>
        <w:ind w:firstLine="280"/>
        <w:jc w:val="both"/>
        <w:rPr>
          <w:sz w:val="24"/>
          <w:szCs w:val="24"/>
        </w:rPr>
      </w:pPr>
      <w:r>
        <w:rPr>
          <w:rStyle w:val="Bodytext1"/>
          <w:color w:val="000000"/>
        </w:rPr>
        <w:t>Voyons maintenant quelle œuvre l’Esprit vient accomplir dans le cœur du croyant, et quelles expériences II lui permet de réaliser.</w:t>
      </w:r>
    </w:p>
    <w:p w14:paraId="215F93B2"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AB1C843" w14:textId="77777777" w:rsidR="00000000" w:rsidRDefault="00D865FA">
      <w:pPr>
        <w:pStyle w:val="Headerorfooter10"/>
        <w:framePr w:wrap="none" w:vAnchor="page" w:hAnchor="page" w:x="722" w:y="995"/>
        <w:rPr>
          <w:i w:val="0"/>
          <w:iCs w:val="0"/>
          <w:sz w:val="24"/>
          <w:szCs w:val="24"/>
        </w:rPr>
      </w:pPr>
      <w:r>
        <w:rPr>
          <w:rStyle w:val="Headerorfooter1"/>
          <w:color w:val="000000"/>
          <w:sz w:val="16"/>
          <w:szCs w:val="16"/>
        </w:rPr>
        <w:lastRenderedPageBreak/>
        <w:t>40</w:t>
      </w:r>
    </w:p>
    <w:p w14:paraId="415C9FCF" w14:textId="77777777" w:rsidR="00000000" w:rsidRDefault="00D865FA">
      <w:pPr>
        <w:pStyle w:val="Headerorfooter10"/>
        <w:framePr w:wrap="none" w:vAnchor="page" w:hAnchor="page" w:x="2060" w:y="1025"/>
        <w:rPr>
          <w:i w:val="0"/>
          <w:iCs w:val="0"/>
          <w:sz w:val="24"/>
          <w:szCs w:val="24"/>
        </w:rPr>
      </w:pPr>
      <w:r>
        <w:rPr>
          <w:rStyle w:val="Headerorfooter1"/>
          <w:i/>
          <w:iCs/>
          <w:color w:val="000000"/>
        </w:rPr>
        <w:t>NOTES SUR LES ACTES DES APOTRES</w:t>
      </w:r>
    </w:p>
    <w:p w14:paraId="196BB081" w14:textId="77777777" w:rsidR="00000000" w:rsidRDefault="00D865FA">
      <w:pPr>
        <w:pStyle w:val="Bodytext10"/>
        <w:framePr w:w="5700" w:h="7980" w:hRule="exact" w:wrap="none" w:vAnchor="page" w:hAnchor="page" w:x="746" w:y="1307"/>
        <w:numPr>
          <w:ilvl w:val="0"/>
          <w:numId w:val="49"/>
        </w:numPr>
        <w:tabs>
          <w:tab w:val="left" w:pos="466"/>
        </w:tabs>
        <w:spacing w:after="0" w:line="226" w:lineRule="auto"/>
        <w:ind w:firstLine="0"/>
        <w:jc w:val="both"/>
        <w:rPr>
          <w:sz w:val="24"/>
          <w:szCs w:val="24"/>
        </w:rPr>
      </w:pPr>
      <w:bookmarkStart w:id="214" w:name="bookmark214"/>
      <w:bookmarkEnd w:id="214"/>
      <w:r>
        <w:rPr>
          <w:rStyle w:val="Bodytext1"/>
          <w:color w:val="000000"/>
        </w:rPr>
        <w:t>LE BAPTÊME DU SAINT-ESPRIT ?</w:t>
      </w:r>
    </w:p>
    <w:p w14:paraId="535EF258" w14:textId="77777777" w:rsidR="00000000" w:rsidRDefault="00D865FA">
      <w:pPr>
        <w:pStyle w:val="Bodytext10"/>
        <w:framePr w:w="5700" w:h="7980" w:hRule="exact" w:wrap="none" w:vAnchor="page" w:hAnchor="page" w:x="746" w:y="1307"/>
        <w:numPr>
          <w:ilvl w:val="0"/>
          <w:numId w:val="52"/>
        </w:numPr>
        <w:tabs>
          <w:tab w:val="left" w:pos="522"/>
        </w:tabs>
        <w:spacing w:after="0" w:line="226" w:lineRule="auto"/>
        <w:ind w:firstLine="280"/>
        <w:jc w:val="both"/>
        <w:rPr>
          <w:sz w:val="24"/>
          <w:szCs w:val="24"/>
        </w:rPr>
      </w:pPr>
      <w:bookmarkStart w:id="215" w:name="bookmark215"/>
      <w:bookmarkEnd w:id="215"/>
      <w:r>
        <w:rPr>
          <w:rStyle w:val="Bodytext1"/>
          <w:i/>
          <w:iCs/>
          <w:color w:val="000000"/>
        </w:rPr>
        <w:t>Où en est-il question dans les Actes ?</w:t>
      </w:r>
    </w:p>
    <w:p w14:paraId="7C83FD9F" w14:textId="77777777" w:rsidR="00000000" w:rsidRDefault="00D865FA">
      <w:pPr>
        <w:pStyle w:val="Bodytext10"/>
        <w:framePr w:w="5700" w:h="7980" w:hRule="exact" w:wrap="none" w:vAnchor="page" w:hAnchor="page" w:x="746" w:y="1307"/>
        <w:spacing w:after="0" w:line="211" w:lineRule="auto"/>
        <w:ind w:firstLine="280"/>
        <w:jc w:val="both"/>
        <w:rPr>
          <w:sz w:val="24"/>
          <w:szCs w:val="24"/>
        </w:rPr>
      </w:pPr>
      <w:r>
        <w:rPr>
          <w:rStyle w:val="Bodytext1"/>
          <w:color w:val="000000"/>
        </w:rPr>
        <w:t>Deux fois seulement : 1.5 et 11.15-16. Ce sont d’</w:t>
      </w:r>
      <w:r>
        <w:rPr>
          <w:rStyle w:val="Bodytext1"/>
          <w:color w:val="000000"/>
        </w:rPr>
        <w:t>ailleurs les deux seuls exemples historiques de baptême de l’Esprit racontés dans le Nou</w:t>
      </w:r>
      <w:r>
        <w:rPr>
          <w:rStyle w:val="Bodytext1"/>
          <w:color w:val="000000"/>
        </w:rPr>
        <w:softHyphen/>
        <w:t>veau Testament. Quand se sont-ils produits ?</w:t>
      </w:r>
    </w:p>
    <w:p w14:paraId="6EA5ACED" w14:textId="77777777" w:rsidR="00000000" w:rsidRDefault="00D865FA">
      <w:pPr>
        <w:pStyle w:val="Bodytext10"/>
        <w:framePr w:w="5700" w:h="7980" w:hRule="exact" w:wrap="none" w:vAnchor="page" w:hAnchor="page" w:x="746" w:y="1307"/>
        <w:numPr>
          <w:ilvl w:val="0"/>
          <w:numId w:val="53"/>
        </w:numPr>
        <w:tabs>
          <w:tab w:val="left" w:pos="564"/>
        </w:tabs>
        <w:spacing w:after="0" w:line="216" w:lineRule="auto"/>
        <w:ind w:left="520" w:hanging="240"/>
        <w:jc w:val="both"/>
        <w:rPr>
          <w:sz w:val="24"/>
          <w:szCs w:val="24"/>
        </w:rPr>
      </w:pPr>
      <w:bookmarkStart w:id="216" w:name="bookmark216"/>
      <w:bookmarkEnd w:id="216"/>
      <w:r>
        <w:rPr>
          <w:rStyle w:val="Bodytext1"/>
          <w:color w:val="000000"/>
        </w:rPr>
        <w:t>Pour les 120, le jour de la Pentecôte, lorsque l’Esprit fit d’eux des membres du Corps de Christ</w:t>
      </w:r>
      <w:r>
        <w:rPr>
          <w:rStyle w:val="Bodytext1"/>
          <w:color w:val="000000"/>
        </w:rPr>
        <w:t>, qu'il créait à l'instant même, 1.5 ; 2.4.</w:t>
      </w:r>
    </w:p>
    <w:p w14:paraId="64E7FD27" w14:textId="77777777" w:rsidR="00000000" w:rsidRDefault="00D865FA">
      <w:pPr>
        <w:pStyle w:val="Bodytext10"/>
        <w:framePr w:w="5700" w:h="7980" w:hRule="exact" w:wrap="none" w:vAnchor="page" w:hAnchor="page" w:x="746" w:y="1307"/>
        <w:numPr>
          <w:ilvl w:val="0"/>
          <w:numId w:val="53"/>
        </w:numPr>
        <w:tabs>
          <w:tab w:val="left" w:pos="570"/>
        </w:tabs>
        <w:spacing w:after="0" w:line="218" w:lineRule="auto"/>
        <w:ind w:left="520" w:hanging="240"/>
        <w:jc w:val="both"/>
        <w:rPr>
          <w:sz w:val="24"/>
          <w:szCs w:val="24"/>
        </w:rPr>
      </w:pPr>
      <w:bookmarkStart w:id="217" w:name="bookmark217"/>
      <w:bookmarkEnd w:id="217"/>
      <w:r>
        <w:rPr>
          <w:rStyle w:val="Bodytext1"/>
          <w:color w:val="000000"/>
          <w:shd w:val="clear" w:color="auto" w:fill="FFFFFF"/>
        </w:rPr>
        <w:t>Pour les païens chez Corneille, au moment où, en se convertis</w:t>
      </w:r>
      <w:r>
        <w:rPr>
          <w:rStyle w:val="Bodytext1"/>
          <w:color w:val="000000"/>
          <w:shd w:val="clear" w:color="auto" w:fill="FFFFFF"/>
        </w:rPr>
        <w:softHyphen/>
        <w:t>sant, ils devinrent également membres du Corps de Christ, 10. 44 ;</w:t>
      </w:r>
    </w:p>
    <w:p w14:paraId="32E7A127" w14:textId="77777777" w:rsidR="00000000" w:rsidRDefault="00D865FA">
      <w:pPr>
        <w:pStyle w:val="Bodytext10"/>
        <w:framePr w:w="5700" w:h="7980" w:hRule="exact" w:wrap="none" w:vAnchor="page" w:hAnchor="page" w:x="746" w:y="1307"/>
        <w:numPr>
          <w:ilvl w:val="0"/>
          <w:numId w:val="44"/>
        </w:numPr>
        <w:tabs>
          <w:tab w:val="left" w:pos="772"/>
          <w:tab w:val="left" w:pos="834"/>
        </w:tabs>
        <w:spacing w:after="0" w:line="218" w:lineRule="auto"/>
        <w:ind w:firstLine="520"/>
        <w:jc w:val="both"/>
        <w:rPr>
          <w:sz w:val="24"/>
          <w:szCs w:val="24"/>
        </w:rPr>
      </w:pPr>
      <w:bookmarkStart w:id="218" w:name="bookmark218"/>
      <w:bookmarkEnd w:id="218"/>
      <w:r>
        <w:rPr>
          <w:rStyle w:val="Bodytext1"/>
          <w:color w:val="000000"/>
        </w:rPr>
        <w:t>15-16.</w:t>
      </w:r>
    </w:p>
    <w:p w14:paraId="7B1E22CA" w14:textId="77777777" w:rsidR="00000000" w:rsidRDefault="00D865FA">
      <w:pPr>
        <w:pStyle w:val="Bodytext10"/>
        <w:framePr w:w="5700" w:h="7980" w:hRule="exact" w:wrap="none" w:vAnchor="page" w:hAnchor="page" w:x="746" w:y="1307"/>
        <w:numPr>
          <w:ilvl w:val="0"/>
          <w:numId w:val="52"/>
        </w:numPr>
        <w:tabs>
          <w:tab w:val="left" w:pos="514"/>
        </w:tabs>
        <w:spacing w:after="0" w:line="226" w:lineRule="auto"/>
        <w:jc w:val="both"/>
        <w:rPr>
          <w:sz w:val="24"/>
          <w:szCs w:val="24"/>
        </w:rPr>
      </w:pPr>
      <w:bookmarkStart w:id="219" w:name="bookmark219"/>
      <w:bookmarkEnd w:id="219"/>
      <w:r>
        <w:rPr>
          <w:rStyle w:val="Bodytext1"/>
          <w:i/>
          <w:iCs/>
          <w:color w:val="000000"/>
        </w:rPr>
        <w:t>Où trouvons-nous une définition biblique de cette expérience ?</w:t>
      </w:r>
    </w:p>
    <w:p w14:paraId="4E29A67A" w14:textId="77777777" w:rsidR="00000000" w:rsidRDefault="00D865FA">
      <w:pPr>
        <w:pStyle w:val="Bodytext10"/>
        <w:framePr w:w="5700" w:h="7980" w:hRule="exact" w:wrap="none" w:vAnchor="page" w:hAnchor="page" w:x="746" w:y="1307"/>
        <w:spacing w:after="0" w:line="226" w:lineRule="auto"/>
        <w:ind w:firstLine="280"/>
        <w:jc w:val="both"/>
        <w:rPr>
          <w:sz w:val="24"/>
          <w:szCs w:val="24"/>
        </w:rPr>
      </w:pPr>
      <w:r>
        <w:rPr>
          <w:rStyle w:val="Bodytext1"/>
          <w:color w:val="000000"/>
        </w:rPr>
        <w:t>Dans les Epîtres, qui nous donnent l’exposé de toute la doctrine chrétienne (ce que ne fait pas un livre historique comme les Actes).</w:t>
      </w:r>
    </w:p>
    <w:p w14:paraId="2EE48358" w14:textId="77777777" w:rsidR="00000000" w:rsidRDefault="00D865FA">
      <w:pPr>
        <w:pStyle w:val="Bodytext10"/>
        <w:framePr w:w="5700" w:h="7980" w:hRule="exact" w:wrap="none" w:vAnchor="page" w:hAnchor="page" w:x="746" w:y="1307"/>
        <w:spacing w:after="80" w:line="226" w:lineRule="auto"/>
        <w:ind w:firstLine="280"/>
        <w:jc w:val="both"/>
        <w:rPr>
          <w:sz w:val="24"/>
          <w:szCs w:val="24"/>
        </w:rPr>
      </w:pPr>
      <w:r>
        <w:rPr>
          <w:rStyle w:val="Bodytext1"/>
          <w:color w:val="000000"/>
        </w:rPr>
        <w:t>Citons premièrement le texte</w:t>
      </w:r>
      <w:r>
        <w:rPr>
          <w:rStyle w:val="Bodytext1"/>
          <w:color w:val="000000"/>
        </w:rPr>
        <w:t xml:space="preserve"> qui apporte la meilleure réponse à notre question : « Nous avons tous été baptisés dans un seul Esprit, pour former un seul corps, soit Juifs, soit Grecs, soit esclaves, soit libres, et nous avons tous été abreuvés d’un seul Esprit », 1 Cor. 12.13. D’aprè</w:t>
      </w:r>
      <w:r>
        <w:rPr>
          <w:rStyle w:val="Bodytext1"/>
          <w:color w:val="000000"/>
        </w:rPr>
        <w:t>s ces paroles, nous pouvons dire que le baptême de l’Esprit est l'acte par lequel Dieu fait de nous des membres du Corps de Christ. Cette définition cadre exactement avec les cas du livre des Actes, que nous venons de citer. D'autres passages ajoutent que,</w:t>
      </w:r>
      <w:r>
        <w:rPr>
          <w:rStyle w:val="Bodytext1"/>
          <w:color w:val="000000"/>
        </w:rPr>
        <w:t xml:space="preserve"> par le baptême de l’Esprit, le croyant « revêt Christ » et reçoit la nouvelle nature, Gai. 3.27, en même temps qu'il meurt et ressuscite avec le Sauveur par la foi. Col. 2. 12. Le pécheur, à cause de ses fautes, est séparé de Dieu et privé de toute vie sp</w:t>
      </w:r>
      <w:r>
        <w:rPr>
          <w:rStyle w:val="Bodytext1"/>
          <w:color w:val="000000"/>
        </w:rPr>
        <w:t>irituelle. Lorsqu’il se repent et accepte l’Evangile, le Saint-Esprit le saisit et le baptise (c’est-à-dire le plonge, l’immerge) en Jésus-Christ. Il lui donne ainsi sa position d’enfant de Dieu et de membre du Corps du Seigneur.</w:t>
      </w:r>
    </w:p>
    <w:p w14:paraId="0F8F8576" w14:textId="77777777" w:rsidR="00000000" w:rsidRDefault="00D865FA">
      <w:pPr>
        <w:pStyle w:val="Bodytext10"/>
        <w:framePr w:w="5700" w:h="7980" w:hRule="exact" w:wrap="none" w:vAnchor="page" w:hAnchor="page" w:x="746" w:y="1307"/>
        <w:numPr>
          <w:ilvl w:val="0"/>
          <w:numId w:val="52"/>
        </w:numPr>
        <w:tabs>
          <w:tab w:val="left" w:pos="534"/>
        </w:tabs>
        <w:spacing w:after="0" w:line="228" w:lineRule="auto"/>
        <w:ind w:left="480" w:hanging="200"/>
        <w:jc w:val="both"/>
        <w:rPr>
          <w:sz w:val="24"/>
          <w:szCs w:val="24"/>
        </w:rPr>
      </w:pPr>
      <w:bookmarkStart w:id="220" w:name="bookmark220"/>
      <w:bookmarkEnd w:id="220"/>
      <w:r>
        <w:rPr>
          <w:rStyle w:val="Bodytext1"/>
          <w:i/>
          <w:iCs/>
          <w:color w:val="000000"/>
        </w:rPr>
        <w:t>Le baptême de l’Esprit coïncide-t-il avec la régénération ou lui est- il postérieur ?</w:t>
      </w:r>
    </w:p>
    <w:p w14:paraId="0FFFC614" w14:textId="77777777" w:rsidR="00000000" w:rsidRDefault="00D865FA">
      <w:pPr>
        <w:pStyle w:val="Bodytext10"/>
        <w:framePr w:w="5700" w:h="7980" w:hRule="exact" w:wrap="none" w:vAnchor="page" w:hAnchor="page" w:x="746" w:y="1307"/>
        <w:spacing w:after="0" w:line="218" w:lineRule="auto"/>
        <w:ind w:firstLine="280"/>
        <w:jc w:val="both"/>
        <w:rPr>
          <w:sz w:val="24"/>
          <w:szCs w:val="24"/>
        </w:rPr>
      </w:pPr>
      <w:r>
        <w:rPr>
          <w:rStyle w:val="Bodytext1"/>
          <w:color w:val="000000"/>
        </w:rPr>
        <w:t>Voyons premièrement ce que nous enseignent les deux cas du livre des Actes.</w:t>
      </w:r>
    </w:p>
    <w:p w14:paraId="625EA84F" w14:textId="77777777" w:rsidR="00000000" w:rsidRDefault="00D865FA">
      <w:pPr>
        <w:pStyle w:val="Bodytext10"/>
        <w:framePr w:w="5700" w:h="7980" w:hRule="exact" w:wrap="none" w:vAnchor="page" w:hAnchor="page" w:x="746" w:y="1307"/>
        <w:spacing w:after="0"/>
        <w:ind w:firstLine="280"/>
        <w:jc w:val="both"/>
        <w:rPr>
          <w:sz w:val="24"/>
          <w:szCs w:val="24"/>
        </w:rPr>
      </w:pPr>
      <w:r>
        <w:rPr>
          <w:rStyle w:val="Bodytext1"/>
          <w:color w:val="000000"/>
        </w:rPr>
        <w:t xml:space="preserve">a) </w:t>
      </w:r>
      <w:r>
        <w:rPr>
          <w:rStyle w:val="Bodytext1"/>
          <w:i/>
          <w:iCs/>
          <w:color w:val="000000"/>
        </w:rPr>
        <w:t>Les 120 de la Pentecôte</w:t>
      </w:r>
      <w:r>
        <w:rPr>
          <w:rStyle w:val="Bodytext1"/>
          <w:color w:val="000000"/>
        </w:rPr>
        <w:t xml:space="preserve"> avaient-ils été régénérés par l’Esprit avant d'en être baptisés ? N</w:t>
      </w:r>
      <w:r>
        <w:rPr>
          <w:rStyle w:val="Bodytext1"/>
          <w:color w:val="000000"/>
        </w:rPr>
        <w:t>ous ne le croyons pas, pour les raisons suivantes : l’Esprit ne pouvait être donné avant la glorification de Jésus, selon Jean 7.39. Il ne pouvait l'être non plus avant le départ du Sauveur, puisque ce dernier disait : « Si je ne m’en vais pas, le Consolat</w:t>
      </w:r>
      <w:r>
        <w:rPr>
          <w:rStyle w:val="Bodytext1"/>
          <w:color w:val="000000"/>
        </w:rPr>
        <w:t>eur ne viendra pas vers vous », Jean 16.7. Le jour de l’Ascension, Jésus répéta que les disciples devaient attendre ce qui leur avait été annoncé et pro</w:t>
      </w:r>
      <w:r>
        <w:rPr>
          <w:rStyle w:val="Bodytext1"/>
          <w:color w:val="000000"/>
        </w:rPr>
        <w:softHyphen/>
        <w:t>mis, Actes 1.4, c’est-à-dire que l’Esprit les régénérerait, serait pour eux «l'autre Consolateur», habi</w:t>
      </w:r>
      <w:r>
        <w:rPr>
          <w:rStyle w:val="Bodytext1"/>
          <w:color w:val="000000"/>
        </w:rPr>
        <w:t>terait en eux», etc. (Jean 3, 5 ; 14.16-17). D’autre part, avant l’existence du Corps de Christ, les disciples ne pou</w:t>
      </w:r>
      <w:r>
        <w:rPr>
          <w:rStyle w:val="Bodytext1"/>
          <w:color w:val="000000"/>
        </w:rPr>
        <w:softHyphen/>
      </w:r>
    </w:p>
    <w:p w14:paraId="646BBDA2"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456CF03" w14:textId="77777777" w:rsidR="00000000" w:rsidRDefault="00D865FA">
      <w:pPr>
        <w:pStyle w:val="Headerorfooter10"/>
        <w:framePr w:w="2658" w:h="168" w:hRule="exact" w:wrap="none" w:vAnchor="page" w:hAnchor="page" w:x="2234" w:y="1043"/>
        <w:jc w:val="right"/>
        <w:rPr>
          <w:i w:val="0"/>
          <w:iCs w:val="0"/>
          <w:sz w:val="24"/>
          <w:szCs w:val="24"/>
        </w:rPr>
      </w:pPr>
      <w:r>
        <w:rPr>
          <w:rStyle w:val="Headerorfooter1"/>
          <w:i/>
          <w:iCs/>
          <w:color w:val="000000"/>
        </w:rPr>
        <w:lastRenderedPageBreak/>
        <w:t>LA PERSONNE DU SAINT-ESPRIT</w:t>
      </w:r>
    </w:p>
    <w:p w14:paraId="615073CA" w14:textId="77777777" w:rsidR="00000000" w:rsidRDefault="00D865FA">
      <w:pPr>
        <w:pStyle w:val="Headerorfooter10"/>
        <w:framePr w:wrap="none" w:vAnchor="page" w:hAnchor="page" w:x="6206" w:y="1037"/>
        <w:rPr>
          <w:i w:val="0"/>
          <w:iCs w:val="0"/>
          <w:sz w:val="24"/>
          <w:szCs w:val="24"/>
        </w:rPr>
      </w:pPr>
      <w:r>
        <w:rPr>
          <w:rStyle w:val="Headerorfooter1"/>
          <w:rFonts w:ascii="Arial" w:hAnsi="Arial" w:cs="Arial"/>
          <w:color w:val="000000"/>
        </w:rPr>
        <w:t>41</w:t>
      </w:r>
    </w:p>
    <w:p w14:paraId="6676F415" w14:textId="77777777" w:rsidR="00000000" w:rsidRDefault="00D865FA">
      <w:pPr>
        <w:pStyle w:val="Bodytext10"/>
        <w:framePr w:w="5700" w:h="7932" w:hRule="exact" w:wrap="none" w:vAnchor="page" w:hAnchor="page" w:x="746" w:y="1325"/>
        <w:spacing w:after="0" w:line="211" w:lineRule="auto"/>
        <w:ind w:firstLine="0"/>
        <w:jc w:val="both"/>
        <w:rPr>
          <w:sz w:val="24"/>
          <w:szCs w:val="24"/>
        </w:rPr>
      </w:pPr>
      <w:r>
        <w:rPr>
          <w:rStyle w:val="Bodytext1"/>
          <w:color w:val="000000"/>
        </w:rPr>
        <w:t xml:space="preserve">vaient avoir en eux la vie que la Tête communique à Scs membres. Il semble par </w:t>
      </w:r>
      <w:r>
        <w:rPr>
          <w:rStyle w:val="Bodytext1"/>
          <w:color w:val="000000"/>
        </w:rPr>
        <w:t>conséquent que la parole de Jésus le jour de Pâques : « Re</w:t>
      </w:r>
      <w:r>
        <w:rPr>
          <w:rStyle w:val="Bodytext1"/>
          <w:color w:val="000000"/>
        </w:rPr>
        <w:softHyphen/>
        <w:t>cevez le Saint-Esprit... », Jean 20.22, doive être comprise comme un accomplissement partiel et prophétique de la grande promesse de l'Es</w:t>
      </w:r>
      <w:r>
        <w:rPr>
          <w:rStyle w:val="Bodytext1"/>
          <w:color w:val="000000"/>
        </w:rPr>
        <w:softHyphen/>
        <w:t>prit. Dans ce cas, les disciples ont reçu à la Pentecôte en</w:t>
      </w:r>
      <w:r>
        <w:rPr>
          <w:rStyle w:val="Bodytext1"/>
          <w:color w:val="000000"/>
        </w:rPr>
        <w:t xml:space="preserve"> même temps la régénération et le baptême de l'Esprit.</w:t>
      </w:r>
    </w:p>
    <w:p w14:paraId="7C7EB273" w14:textId="77777777" w:rsidR="00000000" w:rsidRDefault="00D865FA">
      <w:pPr>
        <w:pStyle w:val="Bodytext10"/>
        <w:framePr w:w="5700" w:h="7932" w:hRule="exact" w:wrap="none" w:vAnchor="page" w:hAnchor="page" w:x="746" w:y="1325"/>
        <w:spacing w:after="40" w:line="211" w:lineRule="auto"/>
        <w:ind w:firstLine="280"/>
        <w:jc w:val="both"/>
        <w:rPr>
          <w:sz w:val="24"/>
          <w:szCs w:val="24"/>
        </w:rPr>
      </w:pPr>
      <w:r>
        <w:rPr>
          <w:rStyle w:val="Bodytext1"/>
          <w:color w:val="000000"/>
        </w:rPr>
        <w:t>D’ailleurs, quelle que soit l’explication que l’on donne de ces passa</w:t>
      </w:r>
      <w:r>
        <w:rPr>
          <w:rStyle w:val="Bodytext1"/>
          <w:color w:val="000000"/>
        </w:rPr>
        <w:softHyphen/>
      </w:r>
      <w:r>
        <w:rPr>
          <w:rStyle w:val="Bodytext1"/>
          <w:color w:val="000000"/>
        </w:rPr>
        <w:t>ges, il est en tous cas certain que les 120 disciples ont appartenu à deux dispensations, et que nous ne saurions prétendre copier leurs expérien</w:t>
      </w:r>
      <w:r>
        <w:rPr>
          <w:rStyle w:val="Bodytext1"/>
          <w:color w:val="000000"/>
        </w:rPr>
        <w:softHyphen/>
        <w:t>ces d’avant la Pentecôte.</w:t>
      </w:r>
    </w:p>
    <w:p w14:paraId="2390EA67" w14:textId="77777777" w:rsidR="00000000" w:rsidRDefault="00D865FA">
      <w:pPr>
        <w:pStyle w:val="Bodytext10"/>
        <w:framePr w:w="5700" w:h="7932" w:hRule="exact" w:wrap="none" w:vAnchor="page" w:hAnchor="page" w:x="746" w:y="1325"/>
        <w:spacing w:after="0" w:line="218" w:lineRule="auto"/>
        <w:ind w:firstLine="280"/>
        <w:jc w:val="both"/>
        <w:rPr>
          <w:sz w:val="24"/>
          <w:szCs w:val="24"/>
        </w:rPr>
      </w:pPr>
      <w:r>
        <w:rPr>
          <w:rStyle w:val="Bodytext1"/>
          <w:color w:val="000000"/>
        </w:rPr>
        <w:t xml:space="preserve">b) </w:t>
      </w:r>
      <w:r>
        <w:rPr>
          <w:rStyle w:val="Bodytext1"/>
          <w:i/>
          <w:iCs/>
          <w:color w:val="000000"/>
        </w:rPr>
        <w:t>Les païens chez Corneille,</w:t>
      </w:r>
      <w:r>
        <w:rPr>
          <w:rStyle w:val="Bodytext1"/>
          <w:color w:val="000000"/>
        </w:rPr>
        <w:t xml:space="preserve"> de toute évidence, ont été en même temps régénérés et </w:t>
      </w:r>
      <w:r>
        <w:rPr>
          <w:rStyle w:val="Bodytext1"/>
          <w:color w:val="000000"/>
        </w:rPr>
        <w:t>baptisés de l'Esprit, Actes 11. 15-16.</w:t>
      </w:r>
    </w:p>
    <w:p w14:paraId="097D3861" w14:textId="77777777" w:rsidR="00000000" w:rsidRDefault="00D865FA">
      <w:pPr>
        <w:pStyle w:val="Bodytext10"/>
        <w:framePr w:w="5700" w:h="7932" w:hRule="exact" w:wrap="none" w:vAnchor="page" w:hAnchor="page" w:x="746" w:y="1325"/>
        <w:spacing w:after="120" w:line="218" w:lineRule="auto"/>
        <w:ind w:firstLine="280"/>
        <w:jc w:val="both"/>
        <w:rPr>
          <w:sz w:val="24"/>
          <w:szCs w:val="24"/>
        </w:rPr>
      </w:pPr>
      <w:r>
        <w:rPr>
          <w:rStyle w:val="Bodytext1"/>
          <w:color w:val="000000"/>
        </w:rPr>
        <w:t>Si nous sortons du livre des Actes, nous constatons que les Epîtres tiennent le même langage. D’après 1 Cor. 12.13, c'est par le baptême de l’Esprit que nous sommes adjoints au corps de Christ, et cela se pro</w:t>
      </w:r>
      <w:r>
        <w:rPr>
          <w:rStyle w:val="Bodytext1"/>
          <w:color w:val="000000"/>
        </w:rPr>
        <w:softHyphen/>
        <w:t>duit évi</w:t>
      </w:r>
      <w:r>
        <w:rPr>
          <w:rStyle w:val="Bodytext1"/>
          <w:color w:val="000000"/>
        </w:rPr>
        <w:t>demment au moment de la régénération. Ces deux expériences sont donc deux aspects de la même intervention divine.</w:t>
      </w:r>
    </w:p>
    <w:p w14:paraId="23E8953E" w14:textId="77777777" w:rsidR="00000000" w:rsidRDefault="00D865FA">
      <w:pPr>
        <w:pStyle w:val="Bodytext10"/>
        <w:framePr w:w="5700" w:h="7932" w:hRule="exact" w:wrap="none" w:vAnchor="page" w:hAnchor="page" w:x="746" w:y="1325"/>
        <w:numPr>
          <w:ilvl w:val="0"/>
          <w:numId w:val="52"/>
        </w:numPr>
        <w:tabs>
          <w:tab w:val="left" w:pos="522"/>
        </w:tabs>
        <w:spacing w:after="40" w:line="290" w:lineRule="auto"/>
        <w:ind w:firstLine="280"/>
        <w:jc w:val="both"/>
        <w:rPr>
          <w:sz w:val="24"/>
          <w:szCs w:val="24"/>
        </w:rPr>
      </w:pPr>
      <w:bookmarkStart w:id="221" w:name="bookmark221"/>
      <w:bookmarkEnd w:id="221"/>
      <w:r>
        <w:rPr>
          <w:rStyle w:val="Bodytext1"/>
          <w:i/>
          <w:iCs/>
          <w:color w:val="000000"/>
        </w:rPr>
        <w:t>A qui Dieu réserve-t-Il le baptême de l'Esprit ?</w:t>
      </w:r>
    </w:p>
    <w:p w14:paraId="2CB22140" w14:textId="77777777" w:rsidR="00000000" w:rsidRDefault="00D865FA">
      <w:pPr>
        <w:pStyle w:val="Bodytext10"/>
        <w:framePr w:w="5700" w:h="7932" w:hRule="exact" w:wrap="none" w:vAnchor="page" w:hAnchor="page" w:x="746" w:y="1325"/>
        <w:spacing w:after="0"/>
        <w:ind w:firstLine="280"/>
        <w:jc w:val="both"/>
        <w:rPr>
          <w:sz w:val="24"/>
          <w:szCs w:val="24"/>
        </w:rPr>
      </w:pPr>
      <w:r>
        <w:rPr>
          <w:rStyle w:val="Bodytext1"/>
          <w:color w:val="000000"/>
        </w:rPr>
        <w:t>Dans Actes 1.5 et 8, Jésus parle de tous Ses disciples qui, sans ex</w:t>
      </w:r>
      <w:r>
        <w:rPr>
          <w:rStyle w:val="Bodytext1"/>
          <w:color w:val="000000"/>
        </w:rPr>
        <w:t>cep</w:t>
      </w:r>
      <w:r>
        <w:rPr>
          <w:rStyle w:val="Bodytext1"/>
          <w:color w:val="000000"/>
        </w:rPr>
        <w:softHyphen/>
        <w:t xml:space="preserve">tion, doivent être baptisés du Saint-Esprit et devenir Scs témoins. Paul est aussi très formel : « Nous avons </w:t>
      </w:r>
      <w:r>
        <w:rPr>
          <w:rStyle w:val="Bodytext1"/>
          <w:i/>
          <w:iCs/>
          <w:color w:val="000000"/>
        </w:rPr>
        <w:t>tous</w:t>
      </w:r>
      <w:r>
        <w:rPr>
          <w:rStyle w:val="Bodytext1"/>
          <w:color w:val="000000"/>
        </w:rPr>
        <w:t xml:space="preserve"> été baptisés dans un seul Esprit... soit Juifs, soit Grecs, soit esclaves, soit libres », 1 Cor. 12. 13. La même vérité est précisée par </w:t>
      </w:r>
      <w:r>
        <w:rPr>
          <w:rStyle w:val="Bodytext1"/>
          <w:color w:val="000000"/>
        </w:rPr>
        <w:t xml:space="preserve">Col. 2. 12 : « Ayant été ensevelis avec Lui par le baptême, vous êtes aussi ressuscités en Lui et avec Lui </w:t>
      </w:r>
      <w:r>
        <w:rPr>
          <w:rStyle w:val="Bodytext1"/>
          <w:i/>
          <w:iCs/>
          <w:color w:val="000000"/>
        </w:rPr>
        <w:t>par la joi</w:t>
      </w:r>
      <w:r>
        <w:rPr>
          <w:rStyle w:val="Bodytext1"/>
          <w:color w:val="000000"/>
        </w:rPr>
        <w:t xml:space="preserve"> en la puissance de Dieu qui L'a ressuscité des morts. » Le baptê</w:t>
      </w:r>
      <w:r>
        <w:rPr>
          <w:rStyle w:val="Bodytext1"/>
          <w:color w:val="000000"/>
        </w:rPr>
        <w:softHyphen/>
        <w:t>me de l'Esprit est donc accordé, sans distinction, à tous ceux qui croien</w:t>
      </w:r>
      <w:r>
        <w:rPr>
          <w:rStyle w:val="Bodytext1"/>
          <w:color w:val="000000"/>
        </w:rPr>
        <w:t>t en Jésus-Christ.</w:t>
      </w:r>
    </w:p>
    <w:p w14:paraId="48B250CB" w14:textId="77777777" w:rsidR="00000000" w:rsidRDefault="00D865FA">
      <w:pPr>
        <w:pStyle w:val="Bodytext10"/>
        <w:framePr w:w="5700" w:h="7932" w:hRule="exact" w:wrap="none" w:vAnchor="page" w:hAnchor="page" w:x="746" w:y="1325"/>
        <w:spacing w:after="40"/>
        <w:ind w:firstLine="280"/>
        <w:jc w:val="both"/>
        <w:rPr>
          <w:sz w:val="24"/>
          <w:szCs w:val="24"/>
        </w:rPr>
      </w:pPr>
      <w:r>
        <w:rPr>
          <w:rStyle w:val="Bodytext1"/>
          <w:color w:val="000000"/>
        </w:rPr>
        <w:t>Remarquons encore que les Epîtres, en s’adressant aux croyants, parlent toujours du baptême de l'Esprit comme d’une expérience pas</w:t>
      </w:r>
      <w:r>
        <w:rPr>
          <w:rStyle w:val="Bodytext1"/>
          <w:color w:val="000000"/>
        </w:rPr>
        <w:softHyphen/>
        <w:t xml:space="preserve">sée, qu’ils ont déjà faite : « Nous </w:t>
      </w:r>
      <w:r>
        <w:rPr>
          <w:rStyle w:val="Bodytext1"/>
          <w:i/>
          <w:iCs/>
          <w:color w:val="000000"/>
        </w:rPr>
        <w:t>avons</w:t>
      </w:r>
      <w:r>
        <w:rPr>
          <w:rStyle w:val="Bodytext1"/>
          <w:color w:val="000000"/>
        </w:rPr>
        <w:t xml:space="preserve"> tous </w:t>
      </w:r>
      <w:r>
        <w:rPr>
          <w:rStyle w:val="Bodytext1"/>
          <w:i/>
          <w:iCs/>
          <w:color w:val="000000"/>
        </w:rPr>
        <w:t>été</w:t>
      </w:r>
      <w:r>
        <w:rPr>
          <w:rStyle w:val="Bodytext1"/>
          <w:color w:val="000000"/>
        </w:rPr>
        <w:t xml:space="preserve"> baptisés dans un seul Esprit... Vous tous qui </w:t>
      </w:r>
      <w:r>
        <w:rPr>
          <w:rStyle w:val="Bodytext1"/>
          <w:i/>
          <w:iCs/>
          <w:color w:val="000000"/>
        </w:rPr>
        <w:t>avez été</w:t>
      </w:r>
      <w:r>
        <w:rPr>
          <w:rStyle w:val="Bodytext1"/>
          <w:color w:val="000000"/>
        </w:rPr>
        <w:t xml:space="preserve"> </w:t>
      </w:r>
      <w:r>
        <w:rPr>
          <w:rStyle w:val="Bodytext1"/>
          <w:color w:val="000000"/>
        </w:rPr>
        <w:t>baptisés en Christ, vous avez revêtu Christ », 1 Cor. 12.13 ; Gai. 3.27, etc. Depuis la Pentecôte, le chrétien n’est nulle part exhorté à rechercher le baptême de l’Esprit, puisqu’il l’a reçu en croyant. Mais encore faut-il qu'il le sache, pour réaliser to</w:t>
      </w:r>
      <w:r>
        <w:rPr>
          <w:rStyle w:val="Bodytext1"/>
          <w:color w:val="000000"/>
        </w:rPr>
        <w:t>us les privilèges qui découlent pour lui de cette magnifique expérience.</w:t>
      </w:r>
    </w:p>
    <w:p w14:paraId="7BD24C97" w14:textId="77777777" w:rsidR="00000000" w:rsidRDefault="00D865FA">
      <w:pPr>
        <w:pStyle w:val="Bodytext10"/>
        <w:framePr w:w="5700" w:h="7932" w:hRule="exact" w:wrap="none" w:vAnchor="page" w:hAnchor="page" w:x="746" w:y="1325"/>
        <w:numPr>
          <w:ilvl w:val="0"/>
          <w:numId w:val="52"/>
        </w:numPr>
        <w:tabs>
          <w:tab w:val="left" w:pos="534"/>
        </w:tabs>
        <w:spacing w:after="40" w:line="223" w:lineRule="auto"/>
        <w:ind w:firstLine="280"/>
        <w:jc w:val="both"/>
        <w:rPr>
          <w:sz w:val="24"/>
          <w:szCs w:val="24"/>
        </w:rPr>
      </w:pPr>
      <w:bookmarkStart w:id="222" w:name="bookmark222"/>
      <w:bookmarkEnd w:id="222"/>
      <w:r>
        <w:rPr>
          <w:rStyle w:val="Bodytext1"/>
          <w:i/>
          <w:iCs/>
          <w:color w:val="000000"/>
        </w:rPr>
        <w:t>Le baptême de l'Esprit est-il le revêtement de puissance?</w:t>
      </w:r>
    </w:p>
    <w:p w14:paraId="4DD13CAF" w14:textId="77777777" w:rsidR="00000000" w:rsidRDefault="00D865FA">
      <w:pPr>
        <w:pStyle w:val="Bodytext10"/>
        <w:framePr w:w="5700" w:h="7932" w:hRule="exact" w:wrap="none" w:vAnchor="page" w:hAnchor="page" w:x="746" w:y="1325"/>
        <w:spacing w:after="0"/>
        <w:ind w:firstLine="280"/>
        <w:jc w:val="both"/>
        <w:rPr>
          <w:sz w:val="24"/>
          <w:szCs w:val="24"/>
        </w:rPr>
      </w:pPr>
      <w:r>
        <w:rPr>
          <w:rStyle w:val="Bodytext1"/>
          <w:color w:val="000000"/>
        </w:rPr>
        <w:t>En lisant les paroles de Jésus : « Vous serez baptisé</w:t>
      </w:r>
      <w:r>
        <w:rPr>
          <w:rStyle w:val="Bodytext1"/>
          <w:color w:val="000000"/>
        </w:rPr>
        <w:t>s du Saint- Esprit... Vous recevrez une puissance, le Saint-Esprit survenant sur vous », on s'est demandé si le baptême dont nous parlons n’était pas le revêtement de puissance, après lequel soupirent tant de personnes converties. Il est certain que le bap</w:t>
      </w:r>
      <w:r>
        <w:rPr>
          <w:rStyle w:val="Bodytext1"/>
          <w:color w:val="000000"/>
        </w:rPr>
        <w:t>tême de l’Esprit, qui nous plonge en Jésus-Christ et nous fait membres de Son corps, met en nous la</w:t>
      </w:r>
    </w:p>
    <w:p w14:paraId="6F11DAE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B083EF1" w14:textId="77777777" w:rsidR="00000000" w:rsidRDefault="00D865FA">
      <w:pPr>
        <w:pStyle w:val="Headerorfooter10"/>
        <w:framePr w:wrap="none" w:vAnchor="page" w:hAnchor="page" w:x="722" w:y="1037"/>
        <w:rPr>
          <w:i w:val="0"/>
          <w:iCs w:val="0"/>
          <w:sz w:val="24"/>
          <w:szCs w:val="24"/>
        </w:rPr>
      </w:pPr>
      <w:r>
        <w:rPr>
          <w:rStyle w:val="Headerorfooter1"/>
          <w:rFonts w:ascii="Arial" w:hAnsi="Arial" w:cs="Arial"/>
          <w:color w:val="000000"/>
        </w:rPr>
        <w:lastRenderedPageBreak/>
        <w:t>42</w:t>
      </w:r>
    </w:p>
    <w:p w14:paraId="266367D0" w14:textId="77777777" w:rsidR="00000000" w:rsidRDefault="00D865FA">
      <w:pPr>
        <w:pStyle w:val="Headerorfooter10"/>
        <w:framePr w:wrap="none" w:vAnchor="page" w:hAnchor="page" w:x="2060" w:y="1025"/>
        <w:rPr>
          <w:i w:val="0"/>
          <w:iCs w:val="0"/>
          <w:sz w:val="24"/>
          <w:szCs w:val="24"/>
        </w:rPr>
      </w:pPr>
      <w:r>
        <w:rPr>
          <w:rStyle w:val="Headerorfooter1"/>
          <w:i/>
          <w:iCs/>
          <w:color w:val="000000"/>
        </w:rPr>
        <w:t>NOTES SUR LES ACTES DES APOTRES</w:t>
      </w:r>
    </w:p>
    <w:p w14:paraId="4E925C3F" w14:textId="77777777" w:rsidR="00000000" w:rsidRDefault="00D865FA">
      <w:pPr>
        <w:pStyle w:val="Bodytext10"/>
        <w:framePr w:w="5712" w:h="4782" w:hRule="exact" w:wrap="none" w:vAnchor="page" w:hAnchor="page" w:x="740" w:y="1301"/>
        <w:spacing w:after="0" w:line="214" w:lineRule="auto"/>
        <w:ind w:firstLine="0"/>
        <w:jc w:val="both"/>
        <w:rPr>
          <w:sz w:val="24"/>
          <w:szCs w:val="24"/>
        </w:rPr>
      </w:pPr>
      <w:r>
        <w:rPr>
          <w:rStyle w:val="Bodytext1"/>
          <w:color w:val="000000"/>
        </w:rPr>
        <w:t>source de la puissance. Mais il est malheureusement possible d'avoir reçu cette grâce, et d’êt</w:t>
      </w:r>
      <w:r>
        <w:rPr>
          <w:rStyle w:val="Bodytext1"/>
          <w:color w:val="000000"/>
        </w:rPr>
        <w:t>re encore un chrétien charnel. Le cas des Corinthiens le montre bien :</w:t>
      </w:r>
    </w:p>
    <w:p w14:paraId="5FE9B3E0" w14:textId="77777777" w:rsidR="00000000" w:rsidRDefault="00D865FA">
      <w:pPr>
        <w:pStyle w:val="Bodytext10"/>
        <w:framePr w:w="5712" w:h="4782" w:hRule="exact" w:wrap="none" w:vAnchor="page" w:hAnchor="page" w:x="740" w:y="1301"/>
        <w:spacing w:after="0" w:line="214" w:lineRule="auto"/>
        <w:ind w:firstLine="520"/>
        <w:jc w:val="both"/>
        <w:rPr>
          <w:sz w:val="24"/>
          <w:szCs w:val="24"/>
        </w:rPr>
      </w:pPr>
      <w:r>
        <w:rPr>
          <w:rStyle w:val="Bodytext1"/>
          <w:color w:val="000000"/>
        </w:rPr>
        <w:t>Ils avaient tous été baptisés du Saint-Esprit, 1 Cor. 12. 13,</w:t>
      </w:r>
    </w:p>
    <w:p w14:paraId="23A69429" w14:textId="77777777" w:rsidR="00000000" w:rsidRDefault="00D865FA">
      <w:pPr>
        <w:pStyle w:val="Bodytext10"/>
        <w:framePr w:w="5712" w:h="4782" w:hRule="exact" w:wrap="none" w:vAnchor="page" w:hAnchor="page" w:x="740" w:y="1301"/>
        <w:spacing w:after="0" w:line="214" w:lineRule="auto"/>
        <w:ind w:firstLine="520"/>
        <w:jc w:val="both"/>
        <w:rPr>
          <w:sz w:val="24"/>
          <w:szCs w:val="24"/>
        </w:rPr>
      </w:pPr>
      <w:r>
        <w:rPr>
          <w:rStyle w:val="Bodytext1"/>
          <w:color w:val="000000"/>
        </w:rPr>
        <w:t>ils étaient Son temple, 6. 19,</w:t>
      </w:r>
    </w:p>
    <w:p w14:paraId="488E9F11" w14:textId="77777777" w:rsidR="00000000" w:rsidRDefault="00D865FA">
      <w:pPr>
        <w:pStyle w:val="Bodytext10"/>
        <w:framePr w:w="5712" w:h="4782" w:hRule="exact" w:wrap="none" w:vAnchor="page" w:hAnchor="page" w:x="740" w:y="1301"/>
        <w:spacing w:after="0" w:line="214" w:lineRule="auto"/>
        <w:ind w:left="520" w:firstLine="0"/>
        <w:jc w:val="both"/>
        <w:rPr>
          <w:sz w:val="24"/>
          <w:szCs w:val="24"/>
        </w:rPr>
      </w:pPr>
      <w:r>
        <w:rPr>
          <w:rStyle w:val="Bodytext1"/>
          <w:color w:val="000000"/>
        </w:rPr>
        <w:t>et cependant ils étaient encore des hommes charnels, des enfants en Christ, 3. 1-3.</w:t>
      </w:r>
    </w:p>
    <w:p w14:paraId="22793588" w14:textId="77777777" w:rsidR="00000000" w:rsidRDefault="00D865FA">
      <w:pPr>
        <w:pStyle w:val="Bodytext10"/>
        <w:framePr w:w="5712" w:h="4782" w:hRule="exact" w:wrap="none" w:vAnchor="page" w:hAnchor="page" w:x="740" w:y="1301"/>
        <w:spacing w:after="100" w:line="214" w:lineRule="auto"/>
        <w:ind w:firstLine="0"/>
        <w:jc w:val="both"/>
        <w:rPr>
          <w:sz w:val="24"/>
          <w:szCs w:val="24"/>
        </w:rPr>
      </w:pPr>
      <w:r>
        <w:rPr>
          <w:rStyle w:val="Bodytext1"/>
          <w:color w:val="000000"/>
        </w:rPr>
        <w:t xml:space="preserve">De tels </w:t>
      </w:r>
      <w:r>
        <w:rPr>
          <w:rStyle w:val="Bodytext1"/>
          <w:color w:val="000000"/>
        </w:rPr>
        <w:t>chrétiens ne sont pas revêtus de puissance, parce qu'ils ont attristé le Saint-Esprit qui est en eux. Il ne leur manque ni de Le recevoir, ni d’en être baptisés, mais d’en être remplis. Nous traiterons ce grand sujet dans une prochaine leçon.</w:t>
      </w:r>
    </w:p>
    <w:p w14:paraId="1F075A88" w14:textId="77777777" w:rsidR="00000000" w:rsidRDefault="00D865FA">
      <w:pPr>
        <w:pStyle w:val="Bodytext10"/>
        <w:framePr w:w="5712" w:h="4782" w:hRule="exact" w:wrap="none" w:vAnchor="page" w:hAnchor="page" w:x="740" w:y="1301"/>
        <w:numPr>
          <w:ilvl w:val="0"/>
          <w:numId w:val="49"/>
        </w:numPr>
        <w:tabs>
          <w:tab w:val="left" w:pos="362"/>
        </w:tabs>
        <w:spacing w:after="100" w:line="226" w:lineRule="auto"/>
        <w:ind w:firstLine="0"/>
        <w:rPr>
          <w:sz w:val="24"/>
          <w:szCs w:val="24"/>
        </w:rPr>
      </w:pPr>
      <w:bookmarkStart w:id="223" w:name="bookmark223"/>
      <w:bookmarkEnd w:id="223"/>
      <w:r>
        <w:rPr>
          <w:rStyle w:val="Bodytext1"/>
          <w:color w:val="000000"/>
        </w:rPr>
        <w:t>CONCLUSION</w:t>
      </w:r>
    </w:p>
    <w:p w14:paraId="7828C8C1" w14:textId="77777777" w:rsidR="00000000" w:rsidRDefault="00D865FA">
      <w:pPr>
        <w:pStyle w:val="Bodytext10"/>
        <w:framePr w:w="5712" w:h="4782" w:hRule="exact" w:wrap="none" w:vAnchor="page" w:hAnchor="page" w:x="740" w:y="1301"/>
        <w:spacing w:after="0" w:line="226" w:lineRule="auto"/>
        <w:ind w:firstLine="280"/>
        <w:jc w:val="both"/>
        <w:rPr>
          <w:sz w:val="24"/>
          <w:szCs w:val="24"/>
        </w:rPr>
      </w:pPr>
      <w:r>
        <w:rPr>
          <w:rStyle w:val="Bodytext1"/>
          <w:color w:val="000000"/>
        </w:rPr>
        <w:t>Posons-nous quelques questions personnelles. Avons-nous prêté aux vérités concernant le Saint-Esprit toute l’attention qu’elles méritaient ? Comprenons-nous le vrai caractère de la troisième personne de la Tri</w:t>
      </w:r>
      <w:r>
        <w:rPr>
          <w:rStyle w:val="Bodytext1"/>
          <w:color w:val="000000"/>
        </w:rPr>
        <w:softHyphen/>
        <w:t xml:space="preserve">nité, et Lui </w:t>
      </w:r>
      <w:r>
        <w:rPr>
          <w:rStyle w:val="Bodytext1"/>
          <w:color w:val="000000"/>
        </w:rPr>
        <w:t xml:space="preserve">avons-nous soumis notre cœur ? Puisque le baptême du Saint-Esprit est pour tous et qu’il se reçoit par la foi, pouvons-nous dire humblement, en nous appuyant sur l'Ecriture, que cette expérience est maintenant pour nous un fait acquis ? Elle nous ouvre de </w:t>
      </w:r>
      <w:r>
        <w:rPr>
          <w:rStyle w:val="Bodytext1"/>
          <w:color w:val="000000"/>
        </w:rPr>
        <w:t>si merveil</w:t>
      </w:r>
      <w:r>
        <w:rPr>
          <w:rStyle w:val="Bodytext1"/>
          <w:color w:val="000000"/>
        </w:rPr>
        <w:softHyphen/>
        <w:t>leux horizons, en nous unissant indissolublement à Christ, que nous voulons en remercier le Seigneur de tout notre cœur. Et si nous n'avons pas encore cette certitude, pourquoi tarderions-nous davantage à la recevoir par la foi ? Enfin, examinon</w:t>
      </w:r>
      <w:r>
        <w:rPr>
          <w:rStyle w:val="Bodytext1"/>
          <w:color w:val="000000"/>
        </w:rPr>
        <w:t>s-nous nous-mêmes pour savoir si la vie de Christ notre Chef se manifeste en nous, qui sommes Ses mem</w:t>
      </w:r>
      <w:r>
        <w:rPr>
          <w:rStyle w:val="Bodytext1"/>
          <w:color w:val="000000"/>
        </w:rPr>
        <w:softHyphen/>
        <w:t>bres, et abandonnons résolument tout ce qui s’oppose à Son action. Alors, Il déploiera Sa puissance comme au temps de la première Eglise.</w:t>
      </w:r>
    </w:p>
    <w:p w14:paraId="4FAA7A8A" w14:textId="77777777" w:rsidR="00000000" w:rsidRDefault="00D865FA">
      <w:pPr>
        <w:pStyle w:val="Bodytext10"/>
        <w:framePr w:w="5712" w:h="2634" w:hRule="exact" w:wrap="none" w:vAnchor="page" w:hAnchor="page" w:x="740" w:y="6635"/>
        <w:spacing w:after="220"/>
        <w:ind w:firstLine="0"/>
        <w:jc w:val="center"/>
        <w:rPr>
          <w:sz w:val="24"/>
          <w:szCs w:val="24"/>
        </w:rPr>
      </w:pPr>
      <w:r>
        <w:rPr>
          <w:rStyle w:val="Bodytext1"/>
          <w:color w:val="000000"/>
        </w:rPr>
        <w:t>SEPTIEME LEÇON</w:t>
      </w:r>
    </w:p>
    <w:p w14:paraId="5A2BE5A9" w14:textId="77777777" w:rsidR="00000000" w:rsidRDefault="00D865FA">
      <w:pPr>
        <w:pStyle w:val="Heading410"/>
        <w:framePr w:w="5712" w:h="2634" w:hRule="exact" w:wrap="none" w:vAnchor="page" w:hAnchor="page" w:x="740" w:y="6635"/>
        <w:rPr>
          <w:sz w:val="24"/>
          <w:szCs w:val="24"/>
        </w:rPr>
      </w:pPr>
      <w:bookmarkStart w:id="224" w:name="bookmark224"/>
      <w:bookmarkStart w:id="225" w:name="bookmark225"/>
      <w:bookmarkStart w:id="226" w:name="bookmark226"/>
      <w:r>
        <w:rPr>
          <w:rStyle w:val="Heading41"/>
          <w:color w:val="000000"/>
        </w:rPr>
        <w:t>La réception du Saint-Esprit</w:t>
      </w:r>
      <w:bookmarkEnd w:id="224"/>
      <w:bookmarkEnd w:id="225"/>
      <w:bookmarkEnd w:id="226"/>
    </w:p>
    <w:p w14:paraId="611662F4" w14:textId="77777777" w:rsidR="00000000" w:rsidRDefault="00D865FA">
      <w:pPr>
        <w:pStyle w:val="Bodytext10"/>
        <w:framePr w:w="5712" w:h="2634" w:hRule="exact" w:wrap="none" w:vAnchor="page" w:hAnchor="page" w:x="740" w:y="6635"/>
        <w:ind w:firstLine="0"/>
        <w:jc w:val="both"/>
        <w:rPr>
          <w:sz w:val="24"/>
          <w:szCs w:val="24"/>
        </w:rPr>
      </w:pPr>
      <w:r>
        <w:rPr>
          <w:rStyle w:val="Bodytext1"/>
          <w:i/>
          <w:iCs/>
          <w:color w:val="000000"/>
        </w:rPr>
        <w:t>Devoirs :</w:t>
      </w:r>
      <w:r>
        <w:rPr>
          <w:rStyle w:val="Bodytext1"/>
          <w:color w:val="000000"/>
        </w:rPr>
        <w:t xml:space="preserve"> 1. Apprendre par cœur 2.38-39.</w:t>
      </w:r>
    </w:p>
    <w:p w14:paraId="32DF0D53" w14:textId="77777777" w:rsidR="00000000" w:rsidRDefault="00D865FA">
      <w:pPr>
        <w:pStyle w:val="Bodytext10"/>
        <w:framePr w:w="5712" w:h="2634" w:hRule="exact" w:wrap="none" w:vAnchor="page" w:hAnchor="page" w:x="740" w:y="6635"/>
        <w:numPr>
          <w:ilvl w:val="0"/>
          <w:numId w:val="54"/>
        </w:numPr>
        <w:tabs>
          <w:tab w:val="left" w:pos="1068"/>
        </w:tabs>
        <w:spacing w:after="0"/>
        <w:ind w:left="1000" w:hanging="180"/>
        <w:jc w:val="both"/>
        <w:rPr>
          <w:sz w:val="24"/>
          <w:szCs w:val="24"/>
        </w:rPr>
      </w:pPr>
      <w:bookmarkStart w:id="227" w:name="bookmark227"/>
      <w:bookmarkEnd w:id="227"/>
      <w:r>
        <w:rPr>
          <w:rStyle w:val="Bodytext1"/>
          <w:color w:val="000000"/>
        </w:rPr>
        <w:t xml:space="preserve">Comment reçoit-on l'Esprit ? Une période d’attente est-elle nécessaire ? Faut-il d'abord prier </w:t>
      </w:r>
      <w:r>
        <w:rPr>
          <w:rStyle w:val="Bodytext1"/>
          <w:color w:val="000000"/>
        </w:rPr>
        <w:t>longuement ? être baptisé d’eau ? recevoir premièrement l'imposition des mains ? par</w:t>
      </w:r>
      <w:r>
        <w:rPr>
          <w:rStyle w:val="Bodytext1"/>
          <w:color w:val="000000"/>
        </w:rPr>
        <w:softHyphen/>
        <w:t>ler nécessairement en langues ? Quel rôle la foi joue-t-elle dans la réception de l’Esprit ?</w:t>
      </w:r>
    </w:p>
    <w:p w14:paraId="320EE519" w14:textId="77777777" w:rsidR="00000000" w:rsidRDefault="00D865FA">
      <w:pPr>
        <w:pStyle w:val="Bodytext10"/>
        <w:framePr w:w="5712" w:h="2634" w:hRule="exact" w:wrap="none" w:vAnchor="page" w:hAnchor="page" w:x="740" w:y="6635"/>
        <w:spacing w:after="0"/>
        <w:ind w:left="1000" w:firstLine="0"/>
        <w:jc w:val="both"/>
        <w:rPr>
          <w:sz w:val="24"/>
          <w:szCs w:val="24"/>
        </w:rPr>
      </w:pPr>
      <w:r>
        <w:rPr>
          <w:rStyle w:val="Bodytext1"/>
          <w:color w:val="000000"/>
        </w:rPr>
        <w:t>(Répondez d’après les cas suivants : les disciples, 1.4, 14 ; 2.1-4 ; les troi</w:t>
      </w:r>
      <w:r>
        <w:rPr>
          <w:rStyle w:val="Bodytext1"/>
          <w:color w:val="000000"/>
        </w:rPr>
        <w:t>s mille, 2.38-39 ; les Samaritains, 8.12, 15-17 ;</w:t>
      </w:r>
    </w:p>
    <w:p w14:paraId="0077AF8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A9661EF" w14:textId="77777777" w:rsidR="00000000" w:rsidRDefault="00D865FA">
      <w:pPr>
        <w:pStyle w:val="Headerorfooter10"/>
        <w:framePr w:wrap="none" w:vAnchor="page" w:hAnchor="page" w:x="2216" w:y="1031"/>
        <w:rPr>
          <w:i w:val="0"/>
          <w:iCs w:val="0"/>
          <w:sz w:val="24"/>
          <w:szCs w:val="24"/>
        </w:rPr>
      </w:pPr>
      <w:r>
        <w:rPr>
          <w:rStyle w:val="Headerorfooter1"/>
          <w:i/>
          <w:iCs/>
          <w:color w:val="000000"/>
        </w:rPr>
        <w:lastRenderedPageBreak/>
        <w:t>LA RÉCEPTION DU SAINT-ESPRIT</w:t>
      </w:r>
    </w:p>
    <w:p w14:paraId="4637B9A9" w14:textId="77777777" w:rsidR="00000000" w:rsidRDefault="00D865FA">
      <w:pPr>
        <w:pStyle w:val="Headerorfooter10"/>
        <w:framePr w:wrap="none" w:vAnchor="page" w:hAnchor="page" w:x="6212" w:y="1031"/>
        <w:rPr>
          <w:i w:val="0"/>
          <w:iCs w:val="0"/>
          <w:sz w:val="24"/>
          <w:szCs w:val="24"/>
        </w:rPr>
      </w:pPr>
      <w:r>
        <w:rPr>
          <w:rStyle w:val="Headerorfooter1"/>
          <w:rFonts w:ascii="Arial" w:hAnsi="Arial" w:cs="Arial"/>
          <w:color w:val="000000"/>
        </w:rPr>
        <w:t>43</w:t>
      </w:r>
    </w:p>
    <w:p w14:paraId="62DA5156" w14:textId="77777777" w:rsidR="00000000" w:rsidRDefault="00D865FA">
      <w:pPr>
        <w:pStyle w:val="Bodytext10"/>
        <w:framePr w:w="5676" w:h="7962" w:hRule="exact" w:wrap="none" w:vAnchor="page" w:hAnchor="page" w:x="758" w:y="1319"/>
        <w:spacing w:after="0" w:line="211" w:lineRule="auto"/>
        <w:ind w:left="1000" w:firstLine="20"/>
        <w:jc w:val="both"/>
        <w:rPr>
          <w:sz w:val="24"/>
          <w:szCs w:val="24"/>
        </w:rPr>
      </w:pPr>
      <w:r>
        <w:rPr>
          <w:rStyle w:val="Bodytext1"/>
          <w:color w:val="000000"/>
        </w:rPr>
        <w:t>Saul, 9. 12, 17 ; les païens chez Corneille, 10. 43-47 ; les dis</w:t>
      </w:r>
      <w:r>
        <w:rPr>
          <w:rStyle w:val="Bodytext1"/>
          <w:color w:val="000000"/>
        </w:rPr>
        <w:softHyphen/>
        <w:t>ciples d’Ephè</w:t>
      </w:r>
      <w:r>
        <w:rPr>
          <w:rStyle w:val="Bodytext1"/>
          <w:color w:val="000000"/>
        </w:rPr>
        <w:t>se, 19. 1-7. Voyez enfin Gai. 3. 13-14).</w:t>
      </w:r>
    </w:p>
    <w:p w14:paraId="6C6F3698" w14:textId="77777777" w:rsidR="00000000" w:rsidRDefault="00D865FA">
      <w:pPr>
        <w:pStyle w:val="Bodytext10"/>
        <w:framePr w:w="5676" w:h="7962" w:hRule="exact" w:wrap="none" w:vAnchor="page" w:hAnchor="page" w:x="758" w:y="1319"/>
        <w:spacing w:after="120" w:line="211" w:lineRule="auto"/>
        <w:jc w:val="both"/>
        <w:rPr>
          <w:sz w:val="24"/>
          <w:szCs w:val="24"/>
        </w:rPr>
      </w:pPr>
      <w:r>
        <w:rPr>
          <w:rStyle w:val="Bodytext1"/>
          <w:color w:val="000000"/>
        </w:rPr>
        <w:t>Nous allons étudier la manière dont les hommes reçoivent le Saint- Esprit. Voyons tout d’abord comment Dieu leur annonce cette grâce.</w:t>
      </w:r>
    </w:p>
    <w:p w14:paraId="018E43B5" w14:textId="77777777" w:rsidR="00000000" w:rsidRDefault="00D865FA">
      <w:pPr>
        <w:pStyle w:val="Bodytext10"/>
        <w:framePr w:w="5676" w:h="7962" w:hRule="exact" w:wrap="none" w:vAnchor="page" w:hAnchor="page" w:x="758" w:y="1319"/>
        <w:numPr>
          <w:ilvl w:val="0"/>
          <w:numId w:val="55"/>
        </w:numPr>
        <w:tabs>
          <w:tab w:val="left" w:pos="236"/>
        </w:tabs>
        <w:spacing w:after="0" w:line="223" w:lineRule="auto"/>
        <w:ind w:firstLine="0"/>
        <w:jc w:val="both"/>
        <w:rPr>
          <w:sz w:val="24"/>
          <w:szCs w:val="24"/>
        </w:rPr>
      </w:pPr>
      <w:bookmarkStart w:id="228" w:name="bookmark228"/>
      <w:bookmarkEnd w:id="228"/>
      <w:r>
        <w:rPr>
          <w:rStyle w:val="Bodytext1"/>
          <w:color w:val="000000"/>
        </w:rPr>
        <w:t>QUELLES SONT LES PROMESSES RELATIVES AU SAINT-ESPRIT</w:t>
      </w:r>
    </w:p>
    <w:p w14:paraId="49C82C2D" w14:textId="77777777" w:rsidR="00000000" w:rsidRDefault="00D865FA">
      <w:pPr>
        <w:pStyle w:val="Bodytext10"/>
        <w:framePr w:w="5676" w:h="7962" w:hRule="exact" w:wrap="none" w:vAnchor="page" w:hAnchor="page" w:x="758" w:y="1319"/>
        <w:spacing w:after="80" w:line="223" w:lineRule="auto"/>
        <w:ind w:firstLine="240"/>
        <w:jc w:val="both"/>
        <w:rPr>
          <w:sz w:val="24"/>
          <w:szCs w:val="24"/>
        </w:rPr>
      </w:pPr>
      <w:r>
        <w:rPr>
          <w:rStyle w:val="Bodytext1"/>
          <w:color w:val="000000"/>
        </w:rPr>
        <w:t>CO</w:t>
      </w:r>
      <w:r>
        <w:rPr>
          <w:rStyle w:val="Bodytext1"/>
          <w:color w:val="000000"/>
        </w:rPr>
        <w:t>NTENUES DANS LES ACTES ?</w:t>
      </w:r>
    </w:p>
    <w:p w14:paraId="1F53A7BF" w14:textId="77777777" w:rsidR="00000000" w:rsidRDefault="00D865FA">
      <w:pPr>
        <w:pStyle w:val="Bodytext10"/>
        <w:framePr w:w="5676" w:h="7962" w:hRule="exact" w:wrap="none" w:vAnchor="page" w:hAnchor="page" w:x="758" w:y="1319"/>
        <w:spacing w:after="0" w:line="223" w:lineRule="auto"/>
        <w:ind w:firstLine="240"/>
        <w:jc w:val="both"/>
        <w:rPr>
          <w:sz w:val="24"/>
          <w:szCs w:val="24"/>
        </w:rPr>
      </w:pPr>
      <w:r>
        <w:rPr>
          <w:rStyle w:val="Bodytext1"/>
          <w:color w:val="000000"/>
        </w:rPr>
        <w:t>Citons-cn quelques-unes :</w:t>
      </w:r>
    </w:p>
    <w:p w14:paraId="675710D1" w14:textId="77777777" w:rsidR="00000000" w:rsidRDefault="00D865FA">
      <w:pPr>
        <w:pStyle w:val="Bodytext10"/>
        <w:framePr w:w="5676" w:h="7962" w:hRule="exact" w:wrap="none" w:vAnchor="page" w:hAnchor="page" w:x="758" w:y="1319"/>
        <w:spacing w:after="0" w:line="223" w:lineRule="auto"/>
        <w:ind w:firstLine="500"/>
        <w:jc w:val="both"/>
        <w:rPr>
          <w:sz w:val="24"/>
          <w:szCs w:val="24"/>
        </w:rPr>
      </w:pPr>
      <w:r>
        <w:rPr>
          <w:rStyle w:val="Bodytext1"/>
          <w:color w:val="000000"/>
        </w:rPr>
        <w:t>celles du Père dans l’Ancien Testament, 1.4 (Ezéch. 36.26-27 ; 37.</w:t>
      </w:r>
    </w:p>
    <w:p w14:paraId="122D183E" w14:textId="77777777" w:rsidR="00000000" w:rsidRDefault="00D865FA">
      <w:pPr>
        <w:pStyle w:val="Bodytext10"/>
        <w:framePr w:w="5676" w:h="7962" w:hRule="exact" w:wrap="none" w:vAnchor="page" w:hAnchor="page" w:x="758" w:y="1319"/>
        <w:spacing w:after="0" w:line="223" w:lineRule="auto"/>
        <w:ind w:firstLine="760"/>
        <w:jc w:val="both"/>
        <w:rPr>
          <w:sz w:val="24"/>
          <w:szCs w:val="24"/>
        </w:rPr>
      </w:pPr>
      <w:r>
        <w:rPr>
          <w:rStyle w:val="Bodytext1"/>
          <w:color w:val="000000"/>
        </w:rPr>
        <w:t>14, par exemple),</w:t>
      </w:r>
    </w:p>
    <w:p w14:paraId="6707AEBB" w14:textId="77777777" w:rsidR="00000000" w:rsidRDefault="00D865FA">
      <w:pPr>
        <w:pStyle w:val="Bodytext10"/>
        <w:framePr w:w="5676" w:h="7962" w:hRule="exact" w:wrap="none" w:vAnchor="page" w:hAnchor="page" w:x="758" w:y="1319"/>
        <w:spacing w:after="0" w:line="223" w:lineRule="auto"/>
        <w:ind w:left="760" w:hanging="240"/>
        <w:jc w:val="both"/>
        <w:rPr>
          <w:sz w:val="24"/>
          <w:szCs w:val="24"/>
        </w:rPr>
      </w:pPr>
      <w:r>
        <w:rPr>
          <w:rStyle w:val="Bodytext1"/>
          <w:color w:val="000000"/>
        </w:rPr>
        <w:t>celles de Jésus dans les</w:t>
      </w:r>
      <w:r>
        <w:rPr>
          <w:rStyle w:val="Bodytext1"/>
          <w:color w:val="000000"/>
        </w:rPr>
        <w:t xml:space="preserve"> Evangiles, 1.4-5 (Jean 14.16-17 ; 16.7-15, etc.),</w:t>
      </w:r>
    </w:p>
    <w:p w14:paraId="2CC71C38" w14:textId="77777777" w:rsidR="00000000" w:rsidRDefault="00D865FA">
      <w:pPr>
        <w:pStyle w:val="Bodytext10"/>
        <w:framePr w:w="5676" w:h="7962" w:hRule="exact" w:wrap="none" w:vAnchor="page" w:hAnchor="page" w:x="758" w:y="1319"/>
        <w:spacing w:after="0" w:line="223" w:lineRule="auto"/>
        <w:ind w:left="760" w:hanging="240"/>
        <w:jc w:val="both"/>
        <w:rPr>
          <w:sz w:val="24"/>
          <w:szCs w:val="24"/>
        </w:rPr>
      </w:pPr>
      <w:r>
        <w:rPr>
          <w:rStyle w:val="Bodytext1"/>
          <w:color w:val="000000"/>
        </w:rPr>
        <w:t>la confirmation donnée le jour de l'Ascension, 1.8,</w:t>
      </w:r>
    </w:p>
    <w:p w14:paraId="6D92537A" w14:textId="77777777" w:rsidR="00000000" w:rsidRDefault="00D865FA">
      <w:pPr>
        <w:pStyle w:val="Bodytext10"/>
        <w:framePr w:w="5676" w:h="7962" w:hRule="exact" w:wrap="none" w:vAnchor="page" w:hAnchor="page" w:x="758" w:y="1319"/>
        <w:spacing w:after="0" w:line="223" w:lineRule="auto"/>
        <w:ind w:left="760" w:hanging="240"/>
        <w:jc w:val="both"/>
        <w:rPr>
          <w:sz w:val="24"/>
          <w:szCs w:val="24"/>
        </w:rPr>
      </w:pPr>
      <w:r>
        <w:rPr>
          <w:rStyle w:val="Bodytext1"/>
          <w:color w:val="000000"/>
        </w:rPr>
        <w:t>la prophétie de Joël : « Je répandrai de mon Esprit sur toute chair... », Actes 2.17-18,</w:t>
      </w:r>
    </w:p>
    <w:p w14:paraId="219965EF" w14:textId="77777777" w:rsidR="00000000" w:rsidRDefault="00D865FA">
      <w:pPr>
        <w:pStyle w:val="Bodytext10"/>
        <w:framePr w:w="5676" w:h="7962" w:hRule="exact" w:wrap="none" w:vAnchor="page" w:hAnchor="page" w:x="758" w:y="1319"/>
        <w:spacing w:after="0" w:line="223" w:lineRule="auto"/>
        <w:ind w:left="760" w:hanging="240"/>
        <w:jc w:val="both"/>
        <w:rPr>
          <w:sz w:val="24"/>
          <w:szCs w:val="24"/>
        </w:rPr>
      </w:pPr>
      <w:r>
        <w:rPr>
          <w:rStyle w:val="Bodytext1"/>
          <w:color w:val="000000"/>
        </w:rPr>
        <w:t>la parole de Pierre : « Vous recevrez le don du Saint-Esprit. Ca</w:t>
      </w:r>
      <w:r>
        <w:rPr>
          <w:rStyle w:val="Bodytext1"/>
          <w:color w:val="000000"/>
        </w:rPr>
        <w:t>r la promesse est pour vous, pour vos enfants et pour tous ceux qui sont au loin, en aussi grand nombre que le Seigneur notre Dieu les appellera », 2. 38-39.</w:t>
      </w:r>
    </w:p>
    <w:p w14:paraId="14E849FC" w14:textId="77777777" w:rsidR="00000000" w:rsidRDefault="00D865FA">
      <w:pPr>
        <w:pStyle w:val="Bodytext10"/>
        <w:framePr w:w="5676" w:h="7962" w:hRule="exact" w:wrap="none" w:vAnchor="page" w:hAnchor="page" w:x="758" w:y="1319"/>
        <w:spacing w:after="0" w:line="223" w:lineRule="auto"/>
        <w:jc w:val="both"/>
        <w:rPr>
          <w:sz w:val="24"/>
          <w:szCs w:val="24"/>
        </w:rPr>
      </w:pPr>
      <w:r>
        <w:rPr>
          <w:rStyle w:val="Bodytext1"/>
          <w:color w:val="000000"/>
        </w:rPr>
        <w:t>Dieu a donc préparé de tout temps l’effusion de l’Esprit, et quicon</w:t>
      </w:r>
      <w:r>
        <w:rPr>
          <w:rStyle w:val="Bodytext1"/>
          <w:color w:val="000000"/>
        </w:rPr>
        <w:softHyphen/>
        <w:t>que veut croire est aujourd'hu</w:t>
      </w:r>
      <w:r>
        <w:rPr>
          <w:rStyle w:val="Bodytext1"/>
          <w:color w:val="000000"/>
        </w:rPr>
        <w:t>i au bénéfice de Sa promesse.</w:t>
      </w:r>
    </w:p>
    <w:p w14:paraId="2E6AF8F4" w14:textId="77777777" w:rsidR="00000000" w:rsidRDefault="00D865FA">
      <w:pPr>
        <w:pStyle w:val="Bodytext10"/>
        <w:framePr w:w="5676" w:h="7962" w:hRule="exact" w:wrap="none" w:vAnchor="page" w:hAnchor="page" w:x="758" w:y="1319"/>
        <w:spacing w:after="180" w:line="223" w:lineRule="auto"/>
        <w:jc w:val="both"/>
        <w:rPr>
          <w:sz w:val="24"/>
          <w:szCs w:val="24"/>
        </w:rPr>
      </w:pPr>
      <w:r>
        <w:rPr>
          <w:rStyle w:val="Bodytext1"/>
          <w:color w:val="000000"/>
        </w:rPr>
        <w:t>Examinons maintenant la façon dont cette promesse est accomplie.</w:t>
      </w:r>
    </w:p>
    <w:p w14:paraId="58DD6927" w14:textId="77777777" w:rsidR="00000000" w:rsidRDefault="00D865FA">
      <w:pPr>
        <w:pStyle w:val="Bodytext10"/>
        <w:framePr w:w="5676" w:h="7962" w:hRule="exact" w:wrap="none" w:vAnchor="page" w:hAnchor="page" w:x="758" w:y="1319"/>
        <w:numPr>
          <w:ilvl w:val="0"/>
          <w:numId w:val="55"/>
        </w:numPr>
        <w:tabs>
          <w:tab w:val="left" w:pos="308"/>
        </w:tabs>
        <w:spacing w:after="120" w:line="223" w:lineRule="auto"/>
        <w:ind w:firstLine="0"/>
        <w:jc w:val="both"/>
        <w:rPr>
          <w:sz w:val="24"/>
          <w:szCs w:val="24"/>
        </w:rPr>
      </w:pPr>
      <w:bookmarkStart w:id="229" w:name="bookmark229"/>
      <w:bookmarkEnd w:id="229"/>
      <w:r>
        <w:rPr>
          <w:rStyle w:val="Bodytext1"/>
          <w:color w:val="000000"/>
        </w:rPr>
        <w:t>FAUT-IL ATTENDRE AVANT DE RECEVOIR LE SAINT-ESPRIT ?</w:t>
      </w:r>
    </w:p>
    <w:p w14:paraId="4117E611" w14:textId="77777777" w:rsidR="00000000" w:rsidRDefault="00D865FA">
      <w:pPr>
        <w:pStyle w:val="Bodytext10"/>
        <w:framePr w:w="5676" w:h="7962" w:hRule="exact" w:wrap="none" w:vAnchor="page" w:hAnchor="page" w:x="758" w:y="1319"/>
        <w:spacing w:after="80" w:line="230" w:lineRule="auto"/>
        <w:jc w:val="both"/>
        <w:rPr>
          <w:sz w:val="24"/>
          <w:szCs w:val="24"/>
        </w:rPr>
      </w:pPr>
      <w:r>
        <w:rPr>
          <w:rStyle w:val="Bodytext1"/>
          <w:color w:val="000000"/>
        </w:rPr>
        <w:t>Quelques cas du livre des Actes</w:t>
      </w:r>
      <w:r>
        <w:rPr>
          <w:rStyle w:val="Bodytext1"/>
          <w:color w:val="000000"/>
        </w:rPr>
        <w:t xml:space="preserve"> semblent indiquer que des hommes ont cru, sans que l’Esprit leur soit aussitôt accordé. Il est donc utile de les passer en revue.</w:t>
      </w:r>
    </w:p>
    <w:p w14:paraId="4CE1FF67" w14:textId="77777777" w:rsidR="00000000" w:rsidRDefault="00D865FA">
      <w:pPr>
        <w:pStyle w:val="Bodytext10"/>
        <w:framePr w:w="5676" w:h="7962" w:hRule="exact" w:wrap="none" w:vAnchor="page" w:hAnchor="page" w:x="758" w:y="1319"/>
        <w:numPr>
          <w:ilvl w:val="0"/>
          <w:numId w:val="56"/>
        </w:numPr>
        <w:tabs>
          <w:tab w:val="left" w:pos="496"/>
        </w:tabs>
        <w:spacing w:after="80" w:line="223" w:lineRule="auto"/>
        <w:jc w:val="both"/>
        <w:rPr>
          <w:sz w:val="24"/>
          <w:szCs w:val="24"/>
        </w:rPr>
      </w:pPr>
      <w:bookmarkStart w:id="230" w:name="bookmark230"/>
      <w:bookmarkEnd w:id="230"/>
      <w:r>
        <w:rPr>
          <w:rStyle w:val="Bodytext1"/>
          <w:i/>
          <w:iCs/>
          <w:color w:val="000000"/>
        </w:rPr>
        <w:t>Les disciples avant la Pentecôte.</w:t>
      </w:r>
    </w:p>
    <w:p w14:paraId="150FFB78" w14:textId="77777777" w:rsidR="00000000" w:rsidRDefault="00D865FA">
      <w:pPr>
        <w:pStyle w:val="Bodytext10"/>
        <w:framePr w:w="5676" w:h="7962" w:hRule="exact" w:wrap="none" w:vAnchor="page" w:hAnchor="page" w:x="758" w:y="1319"/>
        <w:spacing w:after="120"/>
        <w:jc w:val="both"/>
        <w:rPr>
          <w:sz w:val="24"/>
          <w:szCs w:val="24"/>
        </w:rPr>
      </w:pPr>
      <w:r>
        <w:rPr>
          <w:rStyle w:val="Bodytext1"/>
          <w:color w:val="000000"/>
        </w:rPr>
        <w:t>Sur l'ordre de Jésus, ils attendirent dix jours avant de recevoir</w:t>
      </w:r>
      <w:r>
        <w:rPr>
          <w:rStyle w:val="Bodytext1"/>
          <w:color w:val="000000"/>
        </w:rPr>
        <w:t xml:space="preserve"> le don promis, 1.4. Pourquoi cette attente fut-elle nécessaire ? — Parce que l'heure de Dieu pour la descente de l’Esprit n’était pas encore arri</w:t>
      </w:r>
      <w:r>
        <w:rPr>
          <w:rStyle w:val="Bodytext1"/>
          <w:color w:val="000000"/>
        </w:rPr>
        <w:softHyphen/>
        <w:t>vée. Mais maintenant que la Pentecôte a eu lieu une fois pour toutes, aucun texte ne nous oblige à faire de m</w:t>
      </w:r>
      <w:r>
        <w:rPr>
          <w:rStyle w:val="Bodytext1"/>
          <w:color w:val="000000"/>
        </w:rPr>
        <w:t>ême, bien au contraire.</w:t>
      </w:r>
    </w:p>
    <w:p w14:paraId="212EF766" w14:textId="77777777" w:rsidR="00000000" w:rsidRDefault="00D865FA">
      <w:pPr>
        <w:pStyle w:val="Bodytext10"/>
        <w:framePr w:w="5676" w:h="7962" w:hRule="exact" w:wrap="none" w:vAnchor="page" w:hAnchor="page" w:x="758" w:y="1319"/>
        <w:numPr>
          <w:ilvl w:val="0"/>
          <w:numId w:val="56"/>
        </w:numPr>
        <w:tabs>
          <w:tab w:val="left" w:pos="488"/>
        </w:tabs>
        <w:spacing w:after="80" w:line="223" w:lineRule="auto"/>
        <w:ind w:firstLine="240"/>
        <w:jc w:val="both"/>
        <w:rPr>
          <w:sz w:val="24"/>
          <w:szCs w:val="24"/>
        </w:rPr>
      </w:pPr>
      <w:bookmarkStart w:id="231" w:name="bookmark231"/>
      <w:bookmarkEnd w:id="231"/>
      <w:r>
        <w:rPr>
          <w:rStyle w:val="Bodytext1"/>
          <w:i/>
          <w:iCs/>
          <w:color w:val="000000"/>
        </w:rPr>
        <w:t>Les Samaritains.</w:t>
      </w:r>
    </w:p>
    <w:p w14:paraId="21D5BE80" w14:textId="77777777" w:rsidR="00000000" w:rsidRDefault="00D865FA">
      <w:pPr>
        <w:pStyle w:val="Bodytext10"/>
        <w:framePr w:w="5676" w:h="7962" w:hRule="exact" w:wrap="none" w:vAnchor="page" w:hAnchor="page" w:x="758" w:y="1319"/>
        <w:spacing w:after="0"/>
        <w:jc w:val="both"/>
        <w:rPr>
          <w:sz w:val="24"/>
          <w:szCs w:val="24"/>
        </w:rPr>
      </w:pPr>
      <w:r>
        <w:rPr>
          <w:rStyle w:val="Bodytext1"/>
          <w:color w:val="000000"/>
        </w:rPr>
        <w:t>Ils crurent, mais ne reçurent le Saint-Esprit que plus tard. 8.12, 15-17. Quelle en fut la raison ? — Rappelons-nous que, jusque-là, l’Esprit n’avait été donné qu’à des Juifs. Les Samaritai</w:t>
      </w:r>
      <w:r>
        <w:rPr>
          <w:rStyle w:val="Bodytext1"/>
          <w:color w:val="000000"/>
        </w:rPr>
        <w:t>ns étaient des païens de race, dont la religion n’était que teintée de judaïsme. Or, au chapitre 8, la porte de l'Evangile n’était pas encore ouverte pour les païens. Elle ne le fut qu'au chapitre 10, chez Corneille. Il n’est pas étonnant que les Samaritai</w:t>
      </w:r>
      <w:r>
        <w:rPr>
          <w:rStyle w:val="Bodytext1"/>
          <w:color w:val="000000"/>
        </w:rPr>
        <w:t>ns, dans cette position intermédiaire, aient eu besoin d'une intervention spéciale des apôtres pour recevoir l’Esprit.</w:t>
      </w:r>
    </w:p>
    <w:p w14:paraId="1FFA020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52D867C" w14:textId="77777777" w:rsidR="00000000" w:rsidRDefault="00D865FA">
      <w:pPr>
        <w:pStyle w:val="Headerorfooter10"/>
        <w:framePr w:wrap="none" w:vAnchor="page" w:hAnchor="page" w:x="722" w:y="1031"/>
        <w:rPr>
          <w:i w:val="0"/>
          <w:iCs w:val="0"/>
          <w:sz w:val="24"/>
          <w:szCs w:val="24"/>
        </w:rPr>
      </w:pPr>
      <w:r>
        <w:rPr>
          <w:rStyle w:val="Headerorfooter1"/>
          <w:rFonts w:ascii="Arial" w:hAnsi="Arial" w:cs="Arial"/>
          <w:color w:val="000000"/>
        </w:rPr>
        <w:lastRenderedPageBreak/>
        <w:t>44</w:t>
      </w:r>
    </w:p>
    <w:p w14:paraId="4E8D341D" w14:textId="77777777" w:rsidR="00000000" w:rsidRDefault="00D865FA">
      <w:pPr>
        <w:pStyle w:val="Headerorfooter10"/>
        <w:framePr w:wrap="none" w:vAnchor="page" w:hAnchor="page" w:x="2066" w:y="1031"/>
        <w:rPr>
          <w:i w:val="0"/>
          <w:iCs w:val="0"/>
          <w:sz w:val="24"/>
          <w:szCs w:val="24"/>
        </w:rPr>
      </w:pPr>
      <w:r>
        <w:rPr>
          <w:rStyle w:val="Headerorfooter1"/>
          <w:i/>
          <w:iCs/>
          <w:color w:val="000000"/>
        </w:rPr>
        <w:t>NOTES SUR LES ACTES DES APOTRES</w:t>
      </w:r>
    </w:p>
    <w:p w14:paraId="1A151A0C" w14:textId="77777777" w:rsidR="00000000" w:rsidRDefault="00D865FA">
      <w:pPr>
        <w:pStyle w:val="Bodytext10"/>
        <w:framePr w:w="5712" w:h="7980" w:hRule="exact" w:wrap="none" w:vAnchor="page" w:hAnchor="page" w:x="740" w:y="1307"/>
        <w:numPr>
          <w:ilvl w:val="0"/>
          <w:numId w:val="56"/>
        </w:numPr>
        <w:tabs>
          <w:tab w:val="left" w:pos="508"/>
        </w:tabs>
        <w:spacing w:after="40" w:line="230" w:lineRule="auto"/>
        <w:jc w:val="both"/>
        <w:rPr>
          <w:sz w:val="24"/>
          <w:szCs w:val="24"/>
        </w:rPr>
      </w:pPr>
      <w:bookmarkStart w:id="232" w:name="bookmark232"/>
      <w:bookmarkEnd w:id="232"/>
      <w:r>
        <w:rPr>
          <w:rStyle w:val="Bodytext1"/>
          <w:i/>
          <w:iCs/>
          <w:color w:val="000000"/>
        </w:rPr>
        <w:t>Les disciples d’Ephèse.</w:t>
      </w:r>
    </w:p>
    <w:p w14:paraId="36950C36" w14:textId="77777777" w:rsidR="00000000" w:rsidRDefault="00D865FA">
      <w:pPr>
        <w:pStyle w:val="Bodytext10"/>
        <w:framePr w:w="5712" w:h="7980" w:hRule="exact" w:wrap="none" w:vAnchor="page" w:hAnchor="page" w:x="740" w:y="1307"/>
        <w:spacing w:after="0" w:line="214" w:lineRule="auto"/>
        <w:ind w:firstLine="280"/>
        <w:jc w:val="both"/>
        <w:rPr>
          <w:sz w:val="24"/>
          <w:szCs w:val="24"/>
        </w:rPr>
      </w:pPr>
      <w:r>
        <w:rPr>
          <w:rStyle w:val="Bodytext1"/>
          <w:color w:val="000000"/>
        </w:rPr>
        <w:t xml:space="preserve">Paul rencontre à Ephèse douze hommes, qu'il prend pour de vrais croyants, 19. 1-7. Après leur avoir demandé : « Avez-vous reçu le Saint- Esprit quand vous avez cru ? », il s’aperçoit qu'ils n’avaient pas fait d’autre expérience que celle de la repentance. </w:t>
      </w:r>
      <w:r>
        <w:rPr>
          <w:rStyle w:val="Bodytext1"/>
          <w:color w:val="000000"/>
        </w:rPr>
        <w:t>Ces hommes n’étaient donc pas plus chrétiens que les milliers de Juifs baptisés par Jean-Bap</w:t>
      </w:r>
      <w:r>
        <w:rPr>
          <w:rStyle w:val="Bodytext1"/>
          <w:color w:val="000000"/>
        </w:rPr>
        <w:softHyphen/>
        <w:t>tiste dans le Jourdain. Mais dès qu’ils croient en Jésus, ils reçoivent l’Esprit.</w:t>
      </w:r>
    </w:p>
    <w:p w14:paraId="0F0242E5" w14:textId="77777777" w:rsidR="00000000" w:rsidRDefault="00D865FA">
      <w:pPr>
        <w:pStyle w:val="Bodytext10"/>
        <w:framePr w:w="5712" w:h="7980" w:hRule="exact" w:wrap="none" w:vAnchor="page" w:hAnchor="page" w:x="740" w:y="1307"/>
        <w:spacing w:after="120" w:line="216" w:lineRule="auto"/>
        <w:ind w:firstLine="280"/>
        <w:jc w:val="both"/>
        <w:rPr>
          <w:sz w:val="24"/>
          <w:szCs w:val="24"/>
        </w:rPr>
      </w:pPr>
      <w:r>
        <w:rPr>
          <w:rStyle w:val="Bodytext1"/>
          <w:color w:val="000000"/>
        </w:rPr>
        <w:t>Ces trois cas ne permettent aucunement de dire que les croyants doi</w:t>
      </w:r>
      <w:r>
        <w:rPr>
          <w:rStyle w:val="Bodytext1"/>
          <w:color w:val="000000"/>
        </w:rPr>
        <w:softHyphen/>
        <w:t>vent aujourd'</w:t>
      </w:r>
      <w:r>
        <w:rPr>
          <w:rStyle w:val="Bodytext1"/>
          <w:color w:val="000000"/>
        </w:rPr>
        <w:t>hui attendre plus ou moins longtemps, avant de recevoir le Saint-Esprit. Au contraire, les autres passages des Actes (par exem</w:t>
      </w:r>
      <w:r>
        <w:rPr>
          <w:rStyle w:val="Bodytext1"/>
          <w:color w:val="000000"/>
        </w:rPr>
        <w:softHyphen/>
        <w:t>ple 2.38-41, les 3000 de la Pentecôte, et 10.44, les païens chez Corneille) et tous les textes des Epîtres nous enseignent que ce</w:t>
      </w:r>
      <w:r>
        <w:rPr>
          <w:rStyle w:val="Bodytext1"/>
          <w:color w:val="000000"/>
        </w:rPr>
        <w:t>lui qui croit, reçoit l’Esprit sans être soumis à aucune attente.</w:t>
      </w:r>
    </w:p>
    <w:p w14:paraId="64CD0569" w14:textId="77777777" w:rsidR="00000000" w:rsidRDefault="00D865FA">
      <w:pPr>
        <w:pStyle w:val="Bodytext10"/>
        <w:framePr w:w="5712" w:h="7980" w:hRule="exact" w:wrap="none" w:vAnchor="page" w:hAnchor="page" w:x="740" w:y="1307"/>
        <w:numPr>
          <w:ilvl w:val="0"/>
          <w:numId w:val="55"/>
        </w:numPr>
        <w:tabs>
          <w:tab w:val="left" w:pos="392"/>
        </w:tabs>
        <w:spacing w:after="120" w:line="228" w:lineRule="auto"/>
        <w:ind w:left="260" w:hanging="260"/>
        <w:jc w:val="both"/>
        <w:rPr>
          <w:sz w:val="24"/>
          <w:szCs w:val="24"/>
        </w:rPr>
      </w:pPr>
      <w:bookmarkStart w:id="233" w:name="bookmark233"/>
      <w:bookmarkEnd w:id="233"/>
      <w:r>
        <w:rPr>
          <w:rStyle w:val="Bodytext1"/>
          <w:color w:val="000000"/>
        </w:rPr>
        <w:t>EST-IL NÉCESSAIRE DE PRIER LONGUEMENT POUR RECE</w:t>
      </w:r>
      <w:r>
        <w:rPr>
          <w:rStyle w:val="Bodytext1"/>
          <w:color w:val="000000"/>
        </w:rPr>
        <w:softHyphen/>
        <w:t>VOIR LE SAINT-ESPRIT ?</w:t>
      </w:r>
    </w:p>
    <w:p w14:paraId="28556C28" w14:textId="77777777" w:rsidR="00000000" w:rsidRDefault="00D865FA">
      <w:pPr>
        <w:pStyle w:val="Bodytext10"/>
        <w:framePr w:w="5712" w:h="7980" w:hRule="exact" w:wrap="none" w:vAnchor="page" w:hAnchor="page" w:x="740" w:y="1307"/>
        <w:spacing w:after="0" w:line="230" w:lineRule="auto"/>
        <w:ind w:firstLine="280"/>
        <w:jc w:val="both"/>
        <w:rPr>
          <w:sz w:val="24"/>
          <w:szCs w:val="24"/>
        </w:rPr>
      </w:pPr>
      <w:r>
        <w:rPr>
          <w:rStyle w:val="Bodytext1"/>
          <w:color w:val="000000"/>
        </w:rPr>
        <w:t>Il semble que les disciples passèrent dans la prière une grande par</w:t>
      </w:r>
      <w:r>
        <w:rPr>
          <w:rStyle w:val="Bodytext1"/>
          <w:color w:val="000000"/>
        </w:rPr>
        <w:softHyphen/>
        <w:t>tie du temps qui s’écou</w:t>
      </w:r>
      <w:r>
        <w:rPr>
          <w:rStyle w:val="Bodytext1"/>
          <w:color w:val="000000"/>
        </w:rPr>
        <w:t>la entre l'Ascension et la Pentecôte, 1. 14. Mais d’une part l’heure de Dieu pour la descente de l’Esprit n’était pas en</w:t>
      </w:r>
      <w:r>
        <w:rPr>
          <w:rStyle w:val="Bodytext1"/>
          <w:color w:val="000000"/>
        </w:rPr>
        <w:softHyphen/>
        <w:t>core arrivée, et d'autre part il n’est pas dit expressément s’ils demandè</w:t>
      </w:r>
      <w:r>
        <w:rPr>
          <w:rStyle w:val="Bodytext1"/>
          <w:color w:val="000000"/>
        </w:rPr>
        <w:softHyphen/>
        <w:t>rent l’Esprit dans leurs prières. Les Samaritains Le reçurent</w:t>
      </w:r>
      <w:r>
        <w:rPr>
          <w:rStyle w:val="Bodytext1"/>
          <w:color w:val="000000"/>
        </w:rPr>
        <w:t xml:space="preserve"> à la prière de Pierre et de Jean, 8. 15. Cela est explicable, croyons-nous, comme leur attente, par le fait que l’Esprit jusque là n’avait pas été accordé à des non-Juifs.</w:t>
      </w:r>
    </w:p>
    <w:p w14:paraId="7022FA4B" w14:textId="77777777" w:rsidR="00000000" w:rsidRDefault="00D865FA">
      <w:pPr>
        <w:pStyle w:val="Bodytext10"/>
        <w:framePr w:w="5712" w:h="7980" w:hRule="exact" w:wrap="none" w:vAnchor="page" w:hAnchor="page" w:x="740" w:y="1307"/>
        <w:spacing w:after="0" w:line="230" w:lineRule="auto"/>
        <w:ind w:firstLine="280"/>
        <w:jc w:val="both"/>
        <w:rPr>
          <w:sz w:val="24"/>
          <w:szCs w:val="24"/>
        </w:rPr>
      </w:pPr>
      <w:r>
        <w:rPr>
          <w:rStyle w:val="Bodytext1"/>
          <w:color w:val="000000"/>
        </w:rPr>
        <w:t>Comment devons-nous comprendre à ce propos Luc 11. 13 «... à com</w:t>
      </w:r>
      <w:r>
        <w:rPr>
          <w:rStyle w:val="Bodytext1"/>
          <w:color w:val="000000"/>
        </w:rPr>
        <w:softHyphen/>
        <w:t>bien plus forte ra</w:t>
      </w:r>
      <w:r>
        <w:rPr>
          <w:rStyle w:val="Bodytext1"/>
          <w:color w:val="000000"/>
        </w:rPr>
        <w:t xml:space="preserve">ison le Père céleste donnera-t-il le Saint-Esprit à ceux qui le Lui demandent »? La réponse nous est donnée par le verset qui précède : « Quiconque demande, </w:t>
      </w:r>
      <w:r>
        <w:rPr>
          <w:rStyle w:val="Bodytext1"/>
          <w:i/>
          <w:iCs/>
          <w:color w:val="000000"/>
        </w:rPr>
        <w:t>reçoit »,</w:t>
      </w:r>
      <w:r>
        <w:rPr>
          <w:rStyle w:val="Bodytext1"/>
          <w:color w:val="000000"/>
        </w:rPr>
        <w:t xml:space="preserve"> v. 10. Lorsque nous demandons le pardon, nous le recevons aussitôt par la foi. De même, a</w:t>
      </w:r>
      <w:r>
        <w:rPr>
          <w:rStyle w:val="Bodytext1"/>
          <w:color w:val="000000"/>
        </w:rPr>
        <w:t>près avoir prié pour obtenir l’Esprit, nous devons croire que nous avons reçu ce que nous demandions.</w:t>
      </w:r>
    </w:p>
    <w:p w14:paraId="08E8FF31" w14:textId="77777777" w:rsidR="00000000" w:rsidRDefault="00D865FA">
      <w:pPr>
        <w:pStyle w:val="Bodytext10"/>
        <w:framePr w:w="5712" w:h="7980" w:hRule="exact" w:wrap="none" w:vAnchor="page" w:hAnchor="page" w:x="740" w:y="1307"/>
        <w:spacing w:after="120"/>
        <w:ind w:firstLine="280"/>
        <w:jc w:val="both"/>
        <w:rPr>
          <w:sz w:val="24"/>
          <w:szCs w:val="24"/>
        </w:rPr>
      </w:pPr>
      <w:r>
        <w:rPr>
          <w:rStyle w:val="Bodytext1"/>
          <w:color w:val="000000"/>
        </w:rPr>
        <w:t>Aucun passage ne nous impose donc de lutter dans la prière, comme certains le font pendant des nuits entières, des semaines et des mois, pour obtenir le d</w:t>
      </w:r>
      <w:r>
        <w:rPr>
          <w:rStyle w:val="Bodytext1"/>
          <w:color w:val="000000"/>
        </w:rPr>
        <w:t>on que Dieu nous a déjà fait de Son Esprit.</w:t>
      </w:r>
    </w:p>
    <w:p w14:paraId="6D92BCA9" w14:textId="77777777" w:rsidR="00000000" w:rsidRDefault="00D865FA">
      <w:pPr>
        <w:pStyle w:val="Bodytext10"/>
        <w:framePr w:w="5712" w:h="7980" w:hRule="exact" w:wrap="none" w:vAnchor="page" w:hAnchor="page" w:x="740" w:y="1307"/>
        <w:numPr>
          <w:ilvl w:val="0"/>
          <w:numId w:val="55"/>
        </w:numPr>
        <w:tabs>
          <w:tab w:val="left" w:pos="392"/>
        </w:tabs>
        <w:spacing w:after="120"/>
        <w:ind w:left="260" w:hanging="260"/>
        <w:jc w:val="both"/>
        <w:rPr>
          <w:sz w:val="24"/>
          <w:szCs w:val="24"/>
        </w:rPr>
      </w:pPr>
      <w:bookmarkStart w:id="234" w:name="bookmark234"/>
      <w:bookmarkEnd w:id="234"/>
      <w:r>
        <w:rPr>
          <w:rStyle w:val="Bodytext1"/>
          <w:color w:val="000000"/>
        </w:rPr>
        <w:t>POUR RECEVOIR L’ESPRIT FAUT-IL D'ABORD AVOIR ÉTÉ BAPTISÉ D’EAU ?</w:t>
      </w:r>
    </w:p>
    <w:p w14:paraId="315C92A3" w14:textId="77777777" w:rsidR="00000000" w:rsidRDefault="00D865FA">
      <w:pPr>
        <w:pStyle w:val="Bodytext10"/>
        <w:framePr w:w="5712" w:h="7980" w:hRule="exact" w:wrap="none" w:vAnchor="page" w:hAnchor="page" w:x="740" w:y="1307"/>
        <w:spacing w:after="0"/>
        <w:ind w:firstLine="280"/>
        <w:jc w:val="both"/>
        <w:rPr>
          <w:sz w:val="24"/>
          <w:szCs w:val="24"/>
        </w:rPr>
      </w:pPr>
      <w:r>
        <w:rPr>
          <w:rStyle w:val="Bodytext1"/>
          <w:color w:val="000000"/>
        </w:rPr>
        <w:t>Trois groupes de personnes dans les Actes semblent avoir reçu l’Es- prit après le baptême d’</w:t>
      </w:r>
      <w:r>
        <w:rPr>
          <w:rStyle w:val="Bodytext1"/>
          <w:color w:val="000000"/>
        </w:rPr>
        <w:t>eau. Ce sont (presque toujours les mêmes) : les 3000 le jour de la Pentecôte, 2.38 ; les Samaritains, 8.12, 17, et les 12 disciples d’Ephèse, 19.5-6. On a pensé que les meurtriers de Jésus devaient d'abord témoigner par le baptême en Son nom que leur atti</w:t>
      </w:r>
      <w:r>
        <w:rPr>
          <w:rStyle w:val="Bodytext1"/>
          <w:color w:val="000000"/>
        </w:rPr>
        <w:softHyphen/>
      </w:r>
      <w:r>
        <w:rPr>
          <w:rStyle w:val="Bodytext1"/>
          <w:color w:val="000000"/>
        </w:rPr>
        <w:t>tude à l'égard du Sauveur avait complètement changé. D’autre part,</w:t>
      </w:r>
    </w:p>
    <w:p w14:paraId="477238C7"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3F901AA" w14:textId="77777777" w:rsidR="00000000" w:rsidRDefault="00D865FA">
      <w:pPr>
        <w:pStyle w:val="Headerorfooter10"/>
        <w:framePr w:wrap="none" w:vAnchor="page" w:hAnchor="page" w:x="2216" w:y="1057"/>
        <w:rPr>
          <w:i w:val="0"/>
          <w:iCs w:val="0"/>
          <w:sz w:val="24"/>
          <w:szCs w:val="24"/>
        </w:rPr>
      </w:pPr>
      <w:r>
        <w:rPr>
          <w:rStyle w:val="Headerorfooter1"/>
          <w:i/>
          <w:iCs/>
          <w:color w:val="000000"/>
        </w:rPr>
        <w:lastRenderedPageBreak/>
        <w:t>LA RECEPTION DU SAINT-ESPRIT</w:t>
      </w:r>
    </w:p>
    <w:p w14:paraId="02C1824C" w14:textId="77777777" w:rsidR="00000000" w:rsidRDefault="00D865FA">
      <w:pPr>
        <w:pStyle w:val="Headerorfooter10"/>
        <w:framePr w:wrap="none" w:vAnchor="page" w:hAnchor="page" w:x="6218" w:y="1051"/>
        <w:rPr>
          <w:i w:val="0"/>
          <w:iCs w:val="0"/>
          <w:sz w:val="24"/>
          <w:szCs w:val="24"/>
        </w:rPr>
      </w:pPr>
      <w:r>
        <w:rPr>
          <w:rStyle w:val="Headerorfooter1"/>
          <w:rFonts w:ascii="Arial" w:hAnsi="Arial" w:cs="Arial"/>
          <w:color w:val="000000"/>
        </w:rPr>
        <w:t>45</w:t>
      </w:r>
    </w:p>
    <w:p w14:paraId="54B03F2D" w14:textId="77777777" w:rsidR="00000000" w:rsidRDefault="00D865FA">
      <w:pPr>
        <w:pStyle w:val="Bodytext10"/>
        <w:framePr w:w="5676" w:h="3168" w:hRule="exact" w:wrap="none" w:vAnchor="page" w:hAnchor="page" w:x="758" w:y="1345"/>
        <w:spacing w:after="40" w:line="204" w:lineRule="auto"/>
        <w:ind w:firstLine="0"/>
        <w:jc w:val="both"/>
        <w:rPr>
          <w:sz w:val="24"/>
          <w:szCs w:val="24"/>
        </w:rPr>
      </w:pPr>
      <w:r>
        <w:rPr>
          <w:rStyle w:val="Bodytext1"/>
          <w:color w:val="000000"/>
        </w:rPr>
        <w:t>nous avons déjà relevé ce qu'il y a de particulier dans l'expérience des Samaritains, qui ne saurait être probante pour nous.</w:t>
      </w:r>
    </w:p>
    <w:p w14:paraId="08748994" w14:textId="77777777" w:rsidR="00000000" w:rsidRDefault="00D865FA">
      <w:pPr>
        <w:pStyle w:val="Bodytext10"/>
        <w:framePr w:w="5676" w:h="3168" w:hRule="exact" w:wrap="none" w:vAnchor="page" w:hAnchor="page" w:x="758" w:y="1345"/>
        <w:spacing w:after="40" w:line="209" w:lineRule="auto"/>
        <w:jc w:val="both"/>
        <w:rPr>
          <w:sz w:val="24"/>
          <w:szCs w:val="24"/>
        </w:rPr>
      </w:pPr>
      <w:r>
        <w:rPr>
          <w:rStyle w:val="Bodytext1"/>
          <w:color w:val="000000"/>
        </w:rPr>
        <w:t>Quel</w:t>
      </w:r>
      <w:r>
        <w:rPr>
          <w:rStyle w:val="Bodytext1"/>
          <w:color w:val="000000"/>
        </w:rPr>
        <w:t>le que soit l'explication que l’on donne de ces trois cas, il est impossible d’en tirer une règle obligatoire pour tous les croyants, d'au</w:t>
      </w:r>
      <w:r>
        <w:rPr>
          <w:rStyle w:val="Bodytext1"/>
          <w:color w:val="000000"/>
        </w:rPr>
        <w:softHyphen/>
        <w:t>tant plus que, dans tous les autres exemples cités par les Actes, le bap</w:t>
      </w:r>
      <w:r>
        <w:rPr>
          <w:rStyle w:val="Bodytext1"/>
          <w:color w:val="000000"/>
        </w:rPr>
        <w:softHyphen/>
        <w:t>tême d’eau suit la réception de l’Esprit :</w:t>
      </w:r>
    </w:p>
    <w:p w14:paraId="79CEB047" w14:textId="77777777" w:rsidR="00000000" w:rsidRDefault="00D865FA">
      <w:pPr>
        <w:pStyle w:val="Bodytext10"/>
        <w:framePr w:w="5676" w:h="3168" w:hRule="exact" w:wrap="none" w:vAnchor="page" w:hAnchor="page" w:x="758" w:y="1345"/>
        <w:spacing w:after="40" w:line="216" w:lineRule="auto"/>
        <w:ind w:left="1020" w:hanging="240"/>
        <w:jc w:val="both"/>
        <w:rPr>
          <w:sz w:val="24"/>
          <w:szCs w:val="24"/>
        </w:rPr>
      </w:pPr>
      <w:r>
        <w:rPr>
          <w:rStyle w:val="Bodytext1"/>
          <w:i/>
          <w:iCs/>
          <w:color w:val="000000"/>
        </w:rPr>
        <w:t>l</w:t>
      </w:r>
      <w:r>
        <w:rPr>
          <w:rStyle w:val="Bodytext1"/>
          <w:i/>
          <w:iCs/>
          <w:color w:val="000000"/>
        </w:rPr>
        <w:t>'eunuque, Lydie et le geôlier</w:t>
      </w:r>
      <w:r>
        <w:rPr>
          <w:rStyle w:val="Bodytext1"/>
          <w:color w:val="000000"/>
        </w:rPr>
        <w:t xml:space="preserve"> avaient cru avant d'être bapti</w:t>
      </w:r>
      <w:r>
        <w:rPr>
          <w:rStyle w:val="Bodytext1"/>
          <w:color w:val="000000"/>
        </w:rPr>
        <w:softHyphen/>
      </w:r>
      <w:r>
        <w:rPr>
          <w:rStyle w:val="Bodytext1"/>
          <w:color w:val="213139"/>
        </w:rPr>
        <w:t xml:space="preserve">ses ; </w:t>
      </w:r>
      <w:r>
        <w:rPr>
          <w:rStyle w:val="Bodytext1"/>
          <w:color w:val="000000"/>
        </w:rPr>
        <w:t xml:space="preserve">8. 37 ; 16. 14-15 et 31-33 ; par conséquent Dieu habitait déjà en eux par l’Esprit, 1 Jean 4. 13, </w:t>
      </w:r>
      <w:r>
        <w:rPr>
          <w:rStyle w:val="Bodytext1"/>
          <w:color w:val="213139"/>
        </w:rPr>
        <w:t>15.</w:t>
      </w:r>
    </w:p>
    <w:p w14:paraId="094D98DF" w14:textId="77777777" w:rsidR="00000000" w:rsidRDefault="00D865FA">
      <w:pPr>
        <w:pStyle w:val="Bodytext10"/>
        <w:framePr w:w="5676" w:h="3168" w:hRule="exact" w:wrap="none" w:vAnchor="page" w:hAnchor="page" w:x="758" w:y="1345"/>
        <w:spacing w:after="40" w:line="216" w:lineRule="auto"/>
        <w:ind w:left="760" w:firstLine="20"/>
        <w:jc w:val="both"/>
        <w:rPr>
          <w:sz w:val="24"/>
          <w:szCs w:val="24"/>
        </w:rPr>
      </w:pPr>
      <w:r>
        <w:rPr>
          <w:rStyle w:val="Bodytext1"/>
          <w:i/>
          <w:iCs/>
          <w:color w:val="000000"/>
        </w:rPr>
        <w:t>Saul</w:t>
      </w:r>
      <w:r>
        <w:rPr>
          <w:rStyle w:val="Bodytext1"/>
          <w:color w:val="000000"/>
        </w:rPr>
        <w:t xml:space="preserve"> était même rempli de l’Esprit avant son baptême, 9. 17-18. </w:t>
      </w:r>
      <w:r>
        <w:rPr>
          <w:rStyle w:val="Bodytext1"/>
          <w:i/>
          <w:iCs/>
          <w:color w:val="000000"/>
        </w:rPr>
        <w:t>les païens chez Corneil</w:t>
      </w:r>
      <w:r>
        <w:rPr>
          <w:rStyle w:val="Bodytext1"/>
          <w:i/>
          <w:iCs/>
          <w:color w:val="000000"/>
        </w:rPr>
        <w:t>le</w:t>
      </w:r>
      <w:r>
        <w:rPr>
          <w:rStyle w:val="Bodytext1"/>
          <w:color w:val="000000"/>
        </w:rPr>
        <w:t xml:space="preserve"> avaient si bien reçu l’Esprit que Pierre ne put leur </w:t>
      </w:r>
      <w:r>
        <w:rPr>
          <w:rStyle w:val="Bodytext1"/>
          <w:color w:val="213139"/>
        </w:rPr>
        <w:t xml:space="preserve">« </w:t>
      </w:r>
      <w:r>
        <w:rPr>
          <w:rStyle w:val="Bodytext1"/>
          <w:color w:val="000000"/>
        </w:rPr>
        <w:t xml:space="preserve">refuser </w:t>
      </w:r>
      <w:r>
        <w:rPr>
          <w:rStyle w:val="Bodytext1"/>
          <w:color w:val="213139"/>
        </w:rPr>
        <w:t xml:space="preserve">» </w:t>
      </w:r>
      <w:r>
        <w:rPr>
          <w:rStyle w:val="Bodytext1"/>
          <w:color w:val="000000"/>
        </w:rPr>
        <w:t>l'eau du baptême, 10.47. Si pour eux la réception de l’Esprit avait dépendu du baptê</w:t>
      </w:r>
      <w:r>
        <w:rPr>
          <w:rStyle w:val="Bodytext1"/>
          <w:color w:val="000000"/>
        </w:rPr>
        <w:softHyphen/>
        <w:t>me, il est évident que les chrétiens de Jérusalem se se</w:t>
      </w:r>
      <w:r>
        <w:rPr>
          <w:rStyle w:val="Bodytext1"/>
          <w:color w:val="000000"/>
        </w:rPr>
        <w:softHyphen/>
        <w:t>raient opposés à l'un et à l'autre.</w:t>
      </w:r>
    </w:p>
    <w:p w14:paraId="00EE46E8" w14:textId="77777777" w:rsidR="00000000" w:rsidRDefault="00D865FA">
      <w:pPr>
        <w:pStyle w:val="Bodytext10"/>
        <w:framePr w:w="5676" w:h="3168" w:hRule="exact" w:wrap="none" w:vAnchor="page" w:hAnchor="page" w:x="758" w:y="1345"/>
        <w:spacing w:after="0" w:line="228" w:lineRule="auto"/>
        <w:jc w:val="both"/>
        <w:rPr>
          <w:sz w:val="24"/>
          <w:szCs w:val="24"/>
        </w:rPr>
      </w:pPr>
      <w:r>
        <w:rPr>
          <w:rStyle w:val="Bodytext1"/>
          <w:color w:val="000000"/>
        </w:rPr>
        <w:t>Nous pouvons en conclure que le baptême d'eau, quelles que soient sa signification et son importance, n’est pas une condition de la récep</w:t>
      </w:r>
      <w:r>
        <w:rPr>
          <w:rStyle w:val="Bodytext1"/>
          <w:color w:val="000000"/>
        </w:rPr>
        <w:softHyphen/>
        <w:t>tion de l’Esprit.</w:t>
      </w:r>
    </w:p>
    <w:p w14:paraId="5022E5FB" w14:textId="77777777" w:rsidR="00000000" w:rsidRDefault="00D865FA">
      <w:pPr>
        <w:pStyle w:val="Bodytext10"/>
        <w:framePr w:w="5676" w:h="4542" w:hRule="exact" w:wrap="none" w:vAnchor="page" w:hAnchor="page" w:x="758" w:y="4777"/>
        <w:numPr>
          <w:ilvl w:val="0"/>
          <w:numId w:val="55"/>
        </w:numPr>
        <w:tabs>
          <w:tab w:val="left" w:pos="284"/>
        </w:tabs>
        <w:spacing w:after="120" w:line="283" w:lineRule="auto"/>
        <w:ind w:left="240" w:hanging="240"/>
        <w:jc w:val="both"/>
        <w:rPr>
          <w:sz w:val="24"/>
          <w:szCs w:val="24"/>
        </w:rPr>
      </w:pPr>
      <w:bookmarkStart w:id="235" w:name="bookmark235"/>
      <w:bookmarkEnd w:id="235"/>
      <w:r>
        <w:rPr>
          <w:rStyle w:val="Bodytext1"/>
          <w:color w:val="000000"/>
        </w:rPr>
        <w:t>LE SAINT-ESPRIT SE REÇOIT-IL OBLIGATOIREMENT PAR L’IM</w:t>
      </w:r>
      <w:r>
        <w:rPr>
          <w:rStyle w:val="Bodytext1"/>
          <w:color w:val="000000"/>
        </w:rPr>
        <w:softHyphen/>
      </w:r>
      <w:r>
        <w:rPr>
          <w:rStyle w:val="Bodytext1"/>
          <w:color w:val="000000"/>
        </w:rPr>
        <w:t>POSITION DES MAINS ?</w:t>
      </w:r>
    </w:p>
    <w:p w14:paraId="65DDB4C2" w14:textId="77777777" w:rsidR="00000000" w:rsidRDefault="00D865FA">
      <w:pPr>
        <w:pStyle w:val="Bodytext10"/>
        <w:framePr w:w="5676" w:h="4542" w:hRule="exact" w:wrap="none" w:vAnchor="page" w:hAnchor="page" w:x="758" w:y="4777"/>
        <w:spacing w:after="40"/>
        <w:jc w:val="both"/>
        <w:rPr>
          <w:sz w:val="24"/>
          <w:szCs w:val="24"/>
        </w:rPr>
      </w:pPr>
      <w:r>
        <w:rPr>
          <w:rStyle w:val="Bodytext1"/>
          <w:color w:val="000000"/>
        </w:rPr>
        <w:t>De nouveau, quelques passages des Actes semblent soulever cette question.</w:t>
      </w:r>
    </w:p>
    <w:p w14:paraId="056C7556" w14:textId="77777777" w:rsidR="00000000" w:rsidRDefault="00D865FA">
      <w:pPr>
        <w:pStyle w:val="Bodytext10"/>
        <w:framePr w:w="5676" w:h="4542" w:hRule="exact" w:wrap="none" w:vAnchor="page" w:hAnchor="page" w:x="758" w:y="4777"/>
        <w:numPr>
          <w:ilvl w:val="0"/>
          <w:numId w:val="57"/>
        </w:numPr>
        <w:tabs>
          <w:tab w:val="left" w:pos="518"/>
        </w:tabs>
        <w:spacing w:after="40"/>
        <w:ind w:left="520" w:hanging="260"/>
        <w:jc w:val="both"/>
        <w:rPr>
          <w:sz w:val="24"/>
          <w:szCs w:val="24"/>
        </w:rPr>
      </w:pPr>
      <w:bookmarkStart w:id="236" w:name="bookmark236"/>
      <w:bookmarkEnd w:id="236"/>
      <w:r>
        <w:rPr>
          <w:rStyle w:val="Bodytext1"/>
          <w:i/>
          <w:iCs/>
          <w:color w:val="000000"/>
        </w:rPr>
        <w:t>Les Samaritains</w:t>
      </w:r>
      <w:r>
        <w:rPr>
          <w:rStyle w:val="Bodytext1"/>
          <w:color w:val="000000"/>
        </w:rPr>
        <w:t xml:space="preserve"> reçoivent l’Esprit par l’imposition des mains des apôtres, 8.17-18. Nous avons déjà dit le pourquoi probable de cette i</w:t>
      </w:r>
      <w:r>
        <w:rPr>
          <w:rStyle w:val="Bodytext1"/>
          <w:color w:val="000000"/>
        </w:rPr>
        <w:t>ntervention.</w:t>
      </w:r>
    </w:p>
    <w:p w14:paraId="2CDE0536" w14:textId="77777777" w:rsidR="00000000" w:rsidRDefault="00D865FA">
      <w:pPr>
        <w:pStyle w:val="Bodytext10"/>
        <w:framePr w:w="5676" w:h="4542" w:hRule="exact" w:wrap="none" w:vAnchor="page" w:hAnchor="page" w:x="758" w:y="4777"/>
        <w:numPr>
          <w:ilvl w:val="0"/>
          <w:numId w:val="57"/>
        </w:numPr>
        <w:tabs>
          <w:tab w:val="left" w:pos="518"/>
        </w:tabs>
        <w:spacing w:after="40"/>
        <w:ind w:left="520" w:hanging="260"/>
        <w:jc w:val="both"/>
        <w:rPr>
          <w:sz w:val="24"/>
          <w:szCs w:val="24"/>
        </w:rPr>
      </w:pPr>
      <w:bookmarkStart w:id="237" w:name="bookmark237"/>
      <w:bookmarkEnd w:id="237"/>
      <w:r>
        <w:rPr>
          <w:rStyle w:val="Bodytext1"/>
          <w:i/>
          <w:iCs/>
          <w:color w:val="000000"/>
        </w:rPr>
        <w:t>Saul de Tarse,</w:t>
      </w:r>
      <w:r>
        <w:rPr>
          <w:rStyle w:val="Bodytext1"/>
          <w:color w:val="000000"/>
        </w:rPr>
        <w:t xml:space="preserve"> 9. 12 et 17. Il paraît cependant que l'imposition des mains lui est donnée plutôt en rapport avec sa guérison, puisque le Seigneur dit de lui : « Il a vu en vision un homme du nom d'Ananias, qui entrait</w:t>
      </w:r>
      <w:r>
        <w:rPr>
          <w:rStyle w:val="Bodytext1"/>
          <w:color w:val="000000"/>
        </w:rPr>
        <w:t xml:space="preserve"> et qui lui imposait les mains, afin qu'il recouvrât la vue. »</w:t>
      </w:r>
    </w:p>
    <w:p w14:paraId="5C7ABF75" w14:textId="77777777" w:rsidR="00000000" w:rsidRDefault="00D865FA">
      <w:pPr>
        <w:pStyle w:val="Bodytext10"/>
        <w:framePr w:w="5676" w:h="4542" w:hRule="exact" w:wrap="none" w:vAnchor="page" w:hAnchor="page" w:x="758" w:y="4777"/>
        <w:numPr>
          <w:ilvl w:val="0"/>
          <w:numId w:val="57"/>
        </w:numPr>
        <w:tabs>
          <w:tab w:val="left" w:pos="518"/>
        </w:tabs>
        <w:spacing w:after="0"/>
        <w:ind w:left="520" w:hanging="260"/>
        <w:jc w:val="both"/>
        <w:rPr>
          <w:sz w:val="24"/>
          <w:szCs w:val="24"/>
        </w:rPr>
      </w:pPr>
      <w:bookmarkStart w:id="238" w:name="bookmark238"/>
      <w:bookmarkEnd w:id="238"/>
      <w:r>
        <w:rPr>
          <w:rStyle w:val="Bodytext1"/>
          <w:i/>
          <w:iCs/>
          <w:color w:val="000000"/>
        </w:rPr>
        <w:t>Les disciples d’Ephèse,</w:t>
      </w:r>
      <w:r>
        <w:rPr>
          <w:rStyle w:val="Bodytext1"/>
          <w:color w:val="000000"/>
        </w:rPr>
        <w:t xml:space="preserve"> auxquels Paul impose les mains, reçoivent aussitôt l’Esprit, 19. 6. Il est impossible de tirer une règle obliga</w:t>
      </w:r>
      <w:r>
        <w:rPr>
          <w:rStyle w:val="Bodytext1"/>
          <w:color w:val="000000"/>
        </w:rPr>
        <w:softHyphen/>
        <w:t>toire du cas de ces douze homme</w:t>
      </w:r>
      <w:r>
        <w:rPr>
          <w:rStyle w:val="Bodytext1"/>
          <w:color w:val="000000"/>
        </w:rPr>
        <w:t>s (pas plus que des deux autres exemples ci-dessus) et de dire : « Vous ne pouvez recevoir l’Esprit sans l'imposition des mains. » Au contraire, les Actes montrent clairement que, dans la règle, l’Esprit est reçu sans intermédiaire. Voyez les 120 dans la c</w:t>
      </w:r>
      <w:r>
        <w:rPr>
          <w:rStyle w:val="Bodytext1"/>
          <w:color w:val="000000"/>
        </w:rPr>
        <w:t>hambre haute (2.4), les 3000 le jour de la Pentecôte (2.38), les païens chez Corneille (10.44), les disciples à Antioche de Pisidie (13.48, 52), etc. ; tous ceux-là reçoivent l’Es</w:t>
      </w:r>
      <w:r>
        <w:rPr>
          <w:rStyle w:val="Bodytext1"/>
          <w:color w:val="000000"/>
        </w:rPr>
        <w:softHyphen/>
        <w:t>prit ou en sont même remplis sans aucun attouchement humain.</w:t>
      </w:r>
    </w:p>
    <w:p w14:paraId="6C0FD95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712101D" w14:textId="77777777" w:rsidR="00000000" w:rsidRDefault="00D865FA">
      <w:pPr>
        <w:pStyle w:val="Headerorfooter10"/>
        <w:framePr w:w="5736" w:h="156" w:hRule="exact" w:wrap="none" w:vAnchor="page" w:hAnchor="page" w:x="728" w:y="1007"/>
        <w:tabs>
          <w:tab w:val="left" w:pos="1326"/>
        </w:tabs>
        <w:rPr>
          <w:i w:val="0"/>
          <w:iCs w:val="0"/>
          <w:sz w:val="24"/>
          <w:szCs w:val="24"/>
        </w:rPr>
      </w:pPr>
      <w:r>
        <w:rPr>
          <w:rStyle w:val="Headerorfooter1"/>
          <w:color w:val="000000"/>
          <w:sz w:val="16"/>
          <w:szCs w:val="16"/>
        </w:rPr>
        <w:lastRenderedPageBreak/>
        <w:t>46</w:t>
      </w:r>
      <w:r>
        <w:rPr>
          <w:rStyle w:val="Headerorfooter1"/>
          <w:color w:val="000000"/>
          <w:sz w:val="16"/>
          <w:szCs w:val="16"/>
        </w:rPr>
        <w:tab/>
      </w:r>
      <w:r>
        <w:rPr>
          <w:rStyle w:val="Headerorfooter1"/>
          <w:i/>
          <w:iCs/>
          <w:color w:val="000000"/>
        </w:rPr>
        <w:t>NOTES SUR LES ACTES DES APOTRES</w:t>
      </w:r>
    </w:p>
    <w:p w14:paraId="4B00E7D9" w14:textId="77777777" w:rsidR="00000000" w:rsidRDefault="00D865FA">
      <w:pPr>
        <w:pStyle w:val="Bodytext10"/>
        <w:framePr w:w="5736" w:h="7956" w:hRule="exact" w:wrap="none" w:vAnchor="page" w:hAnchor="page" w:x="728" w:y="1331"/>
        <w:numPr>
          <w:ilvl w:val="0"/>
          <w:numId w:val="55"/>
        </w:numPr>
        <w:tabs>
          <w:tab w:val="left" w:pos="406"/>
        </w:tabs>
        <w:spacing w:line="218" w:lineRule="auto"/>
        <w:ind w:left="280" w:hanging="280"/>
        <w:jc w:val="both"/>
        <w:rPr>
          <w:sz w:val="24"/>
          <w:szCs w:val="24"/>
        </w:rPr>
      </w:pPr>
      <w:bookmarkStart w:id="239" w:name="bookmark239"/>
      <w:bookmarkEnd w:id="239"/>
      <w:r>
        <w:rPr>
          <w:rStyle w:val="Bodytext1"/>
          <w:color w:val="000000"/>
        </w:rPr>
        <w:t>EST-IL NECESSAIRE DE PARLER EN LANGUES POUR SAVOIR QUE L’ON A REÇU L’ESPRIT ?</w:t>
      </w:r>
    </w:p>
    <w:p w14:paraId="7CCB5C53" w14:textId="77777777" w:rsidR="00000000" w:rsidRDefault="00D865FA">
      <w:pPr>
        <w:pStyle w:val="Bodytext10"/>
        <w:framePr w:w="5736" w:h="7956" w:hRule="exact" w:wrap="none" w:vAnchor="page" w:hAnchor="page" w:x="728" w:y="1331"/>
        <w:spacing w:line="218" w:lineRule="auto"/>
        <w:ind w:firstLine="300"/>
        <w:jc w:val="both"/>
        <w:rPr>
          <w:sz w:val="24"/>
          <w:szCs w:val="24"/>
        </w:rPr>
      </w:pPr>
      <w:r>
        <w:rPr>
          <w:rStyle w:val="Bodytext1"/>
          <w:color w:val="000000"/>
        </w:rPr>
        <w:t xml:space="preserve">Examinons les cas de parler en langues </w:t>
      </w:r>
      <w:r>
        <w:rPr>
          <w:rStyle w:val="Bodytext1"/>
          <w:color w:val="000000"/>
        </w:rPr>
        <w:t>dans le livre des Actes. Il n’y en a que trois.</w:t>
      </w:r>
    </w:p>
    <w:p w14:paraId="20A1DCF5" w14:textId="77777777" w:rsidR="00000000" w:rsidRDefault="00D865FA">
      <w:pPr>
        <w:pStyle w:val="Bodytext10"/>
        <w:framePr w:w="5736" w:h="7956" w:hRule="exact" w:wrap="none" w:vAnchor="page" w:hAnchor="page" w:x="728" w:y="1331"/>
        <w:numPr>
          <w:ilvl w:val="0"/>
          <w:numId w:val="58"/>
        </w:numPr>
        <w:tabs>
          <w:tab w:val="left" w:pos="542"/>
        </w:tabs>
        <w:spacing w:line="230" w:lineRule="auto"/>
        <w:ind w:firstLine="300"/>
        <w:jc w:val="both"/>
        <w:rPr>
          <w:sz w:val="24"/>
          <w:szCs w:val="24"/>
        </w:rPr>
      </w:pPr>
      <w:bookmarkStart w:id="240" w:name="bookmark240"/>
      <w:bookmarkEnd w:id="240"/>
      <w:r>
        <w:rPr>
          <w:rStyle w:val="Bodytext1"/>
          <w:i/>
          <w:iCs/>
          <w:color w:val="000000"/>
        </w:rPr>
        <w:t>Les 120 le jour de la Pentecôte,</w:t>
      </w:r>
      <w:r>
        <w:rPr>
          <w:rStyle w:val="Bodytext1"/>
          <w:color w:val="000000"/>
        </w:rPr>
        <w:t xml:space="preserve"> 2.4.</w:t>
      </w:r>
    </w:p>
    <w:p w14:paraId="7CA65FC4" w14:textId="77777777" w:rsidR="00000000" w:rsidRDefault="00D865FA">
      <w:pPr>
        <w:pStyle w:val="Bodytext10"/>
        <w:framePr w:w="5736" w:h="7956" w:hRule="exact" w:wrap="none" w:vAnchor="page" w:hAnchor="page" w:x="728" w:y="1331"/>
        <w:spacing w:line="218" w:lineRule="auto"/>
        <w:ind w:firstLine="300"/>
        <w:jc w:val="both"/>
        <w:rPr>
          <w:sz w:val="24"/>
          <w:szCs w:val="24"/>
        </w:rPr>
      </w:pPr>
      <w:r>
        <w:rPr>
          <w:rStyle w:val="Bodytext1"/>
          <w:color w:val="000000"/>
        </w:rPr>
        <w:t>Dieu leur accorda trois signes extérieurs : le bruit, les langues de feu et la faculté de parler des langues étrangères et compréhensibles. Pour</w:t>
      </w:r>
      <w:r>
        <w:rPr>
          <w:rStyle w:val="Bodytext1"/>
          <w:color w:val="000000"/>
        </w:rPr>
        <w:t>quoi ces signes étaient-ils indispensables dans ce cas particulier ? Parce que sans eux les disciples n’auraient pas su que la nouvelle dis</w:t>
      </w:r>
      <w:r>
        <w:rPr>
          <w:rStyle w:val="Bodytext1"/>
          <w:color w:val="000000"/>
        </w:rPr>
        <w:softHyphen/>
        <w:t>pensation avait commencé, et que l’Esprit avait été réellement répandu. Nous savons aujourd'hui tout cela par le Nou</w:t>
      </w:r>
      <w:r>
        <w:rPr>
          <w:rStyle w:val="Bodytext1"/>
          <w:color w:val="000000"/>
        </w:rPr>
        <w:t>veau Testament, qu'ils n’avaient pas encore, et nous ne pouvons demander à Dieu de rééditer pour nous tous ces signes. En effet, lequel de nous oserait dire : « Sei</w:t>
      </w:r>
      <w:r>
        <w:rPr>
          <w:rStyle w:val="Bodytext1"/>
          <w:color w:val="000000"/>
        </w:rPr>
        <w:softHyphen/>
        <w:t>gneur, si Tu n'envoies pas sur ma tête une langue de feu, si Tu ne remplis pas ma maison du</w:t>
      </w:r>
      <w:r>
        <w:rPr>
          <w:rStyle w:val="Bodytext1"/>
          <w:color w:val="000000"/>
        </w:rPr>
        <w:t xml:space="preserve"> bruit d'un vent impétueux, et si je ne parle pas en langues, je ne croirai pas au don de Ton Esprit » ?</w:t>
      </w:r>
    </w:p>
    <w:p w14:paraId="15B4EE52" w14:textId="77777777" w:rsidR="00000000" w:rsidRDefault="00D865FA">
      <w:pPr>
        <w:pStyle w:val="Bodytext10"/>
        <w:framePr w:w="5736" w:h="7956" w:hRule="exact" w:wrap="none" w:vAnchor="page" w:hAnchor="page" w:x="728" w:y="1331"/>
        <w:numPr>
          <w:ilvl w:val="0"/>
          <w:numId w:val="58"/>
        </w:numPr>
        <w:tabs>
          <w:tab w:val="left" w:pos="488"/>
        </w:tabs>
        <w:spacing w:line="226" w:lineRule="auto"/>
        <w:ind w:firstLine="300"/>
        <w:jc w:val="both"/>
        <w:rPr>
          <w:sz w:val="24"/>
          <w:szCs w:val="24"/>
        </w:rPr>
      </w:pPr>
      <w:bookmarkStart w:id="241" w:name="bookmark241"/>
      <w:bookmarkEnd w:id="241"/>
      <w:r>
        <w:rPr>
          <w:rStyle w:val="Bodytext1"/>
          <w:i/>
          <w:iCs/>
          <w:color w:val="000000"/>
        </w:rPr>
        <w:t>Les païens chez Corneille,</w:t>
      </w:r>
      <w:r>
        <w:rPr>
          <w:rStyle w:val="Bodytext1"/>
          <w:color w:val="000000"/>
        </w:rPr>
        <w:t xml:space="preserve"> 10. 44-46. Pour eux aussi un signe exté</w:t>
      </w:r>
      <w:r>
        <w:rPr>
          <w:rStyle w:val="Bodytext1"/>
          <w:color w:val="000000"/>
        </w:rPr>
        <w:softHyphen/>
        <w:t xml:space="preserve">rieur était absolument nécessaire, car sans cela personne </w:t>
      </w:r>
      <w:r>
        <w:rPr>
          <w:rStyle w:val="Bodytext1"/>
          <w:color w:val="000000"/>
        </w:rPr>
        <w:t>n'aurait cru qu’ils avaient reçu l’Esprit et pouvaient être admis dans l’Eglise. Ce cas non plus n'est pas semblable au nôtre.</w:t>
      </w:r>
    </w:p>
    <w:p w14:paraId="59278D0A" w14:textId="77777777" w:rsidR="00000000" w:rsidRDefault="00D865FA">
      <w:pPr>
        <w:pStyle w:val="Bodytext10"/>
        <w:framePr w:w="5736" w:h="7956" w:hRule="exact" w:wrap="none" w:vAnchor="page" w:hAnchor="page" w:x="728" w:y="1331"/>
        <w:numPr>
          <w:ilvl w:val="0"/>
          <w:numId w:val="58"/>
        </w:numPr>
        <w:tabs>
          <w:tab w:val="left" w:pos="488"/>
        </w:tabs>
        <w:spacing w:after="200" w:line="233" w:lineRule="auto"/>
        <w:ind w:firstLine="300"/>
        <w:jc w:val="both"/>
        <w:rPr>
          <w:sz w:val="24"/>
          <w:szCs w:val="24"/>
        </w:rPr>
      </w:pPr>
      <w:bookmarkStart w:id="242" w:name="bookmark242"/>
      <w:bookmarkEnd w:id="242"/>
      <w:r>
        <w:rPr>
          <w:rStyle w:val="Bodytext1"/>
          <w:i/>
          <w:iCs/>
          <w:color w:val="000000"/>
        </w:rPr>
        <w:t>Les douze disciples d'Ephèse,</w:t>
      </w:r>
      <w:r>
        <w:rPr>
          <w:rStyle w:val="Bodytext1"/>
          <w:color w:val="000000"/>
        </w:rPr>
        <w:t xml:space="preserve"> 19. 6. Ce sont les seuls hommes du livre des Actes dans la meme situation</w:t>
      </w:r>
      <w:r>
        <w:rPr>
          <w:rStyle w:val="Bodytext1"/>
          <w:color w:val="000000"/>
        </w:rPr>
        <w:t xml:space="preserve"> que nous, dont nous sachions qu'ils aient parlé en langues. Comment pourrait-on obliger tous les croyants à les imiter ? Leur cas montre simplement que Dieu, dans Sa souveraineté, peut accorder le don des langues à qui il Lui plait. Mais, ne l’oublions pa</w:t>
      </w:r>
      <w:r>
        <w:rPr>
          <w:rStyle w:val="Bodytext1"/>
          <w:color w:val="000000"/>
        </w:rPr>
        <w:t>s, l’Ecriture précise à deux reprises que ce don n'est pas pour tous, 1 Cor. 12, 8-11 et 28-30. Il est donc antiscripturaire de dire à qui que ce soit : « Si vous n'avez pas parlé en langues, vous ne pouvez avoir reçu le Saint-Esprit ni son baptême. »</w:t>
      </w:r>
    </w:p>
    <w:p w14:paraId="5D5A9CE3" w14:textId="77777777" w:rsidR="00000000" w:rsidRDefault="00D865FA">
      <w:pPr>
        <w:pStyle w:val="Bodytext10"/>
        <w:framePr w:w="5736" w:h="7956" w:hRule="exact" w:wrap="none" w:vAnchor="page" w:hAnchor="page" w:x="728" w:y="1331"/>
        <w:numPr>
          <w:ilvl w:val="0"/>
          <w:numId w:val="55"/>
        </w:numPr>
        <w:tabs>
          <w:tab w:val="left" w:pos="440"/>
        </w:tabs>
        <w:spacing w:after="140"/>
        <w:ind w:left="280" w:hanging="280"/>
        <w:jc w:val="both"/>
        <w:rPr>
          <w:sz w:val="24"/>
          <w:szCs w:val="24"/>
        </w:rPr>
      </w:pPr>
      <w:bookmarkStart w:id="243" w:name="bookmark243"/>
      <w:bookmarkEnd w:id="243"/>
      <w:r>
        <w:rPr>
          <w:rStyle w:val="Bodytext1"/>
          <w:color w:val="000000"/>
        </w:rPr>
        <w:t>QUELLE EST ALORS LA SEULE CONDITION NECESSAIRE À LA RECEPTION DE L’ESPRIT ?</w:t>
      </w:r>
    </w:p>
    <w:p w14:paraId="78418BA6" w14:textId="77777777" w:rsidR="00000000" w:rsidRDefault="00D865FA">
      <w:pPr>
        <w:pStyle w:val="Bodytext10"/>
        <w:framePr w:w="5736" w:h="7956" w:hRule="exact" w:wrap="none" w:vAnchor="page" w:hAnchor="page" w:x="728" w:y="1331"/>
        <w:spacing w:line="230" w:lineRule="auto"/>
        <w:ind w:firstLine="280"/>
        <w:jc w:val="both"/>
        <w:rPr>
          <w:sz w:val="24"/>
          <w:szCs w:val="24"/>
        </w:rPr>
      </w:pPr>
      <w:r>
        <w:rPr>
          <w:rStyle w:val="Bodytext1"/>
          <w:color w:val="000000"/>
        </w:rPr>
        <w:t>C’est la foi, comme le prouvent les textes suivants :</w:t>
      </w:r>
    </w:p>
    <w:p w14:paraId="059761AF" w14:textId="77777777" w:rsidR="00000000" w:rsidRDefault="00D865FA">
      <w:pPr>
        <w:pStyle w:val="Bodytext10"/>
        <w:framePr w:w="5736" w:h="7956" w:hRule="exact" w:wrap="none" w:vAnchor="page" w:hAnchor="page" w:x="728" w:y="1331"/>
        <w:numPr>
          <w:ilvl w:val="0"/>
          <w:numId w:val="59"/>
        </w:numPr>
        <w:tabs>
          <w:tab w:val="left" w:pos="516"/>
        </w:tabs>
        <w:spacing w:line="230" w:lineRule="auto"/>
        <w:ind w:firstLine="280"/>
        <w:jc w:val="both"/>
        <w:rPr>
          <w:sz w:val="24"/>
          <w:szCs w:val="24"/>
        </w:rPr>
      </w:pPr>
      <w:bookmarkStart w:id="244" w:name="bookmark244"/>
      <w:bookmarkEnd w:id="244"/>
      <w:r>
        <w:rPr>
          <w:rStyle w:val="Bodytext1"/>
          <w:i/>
          <w:iCs/>
          <w:color w:val="000000"/>
        </w:rPr>
        <w:t>L'Esprit est un &lt; don » de Dieu.</w:t>
      </w:r>
    </w:p>
    <w:p w14:paraId="1B8B2C27" w14:textId="77777777" w:rsidR="00000000" w:rsidRDefault="00D865FA">
      <w:pPr>
        <w:pStyle w:val="Bodytext10"/>
        <w:framePr w:w="5736" w:h="7956" w:hRule="exact" w:wrap="none" w:vAnchor="page" w:hAnchor="page" w:x="728" w:y="1331"/>
        <w:spacing w:after="0"/>
        <w:ind w:firstLine="300"/>
        <w:jc w:val="both"/>
        <w:rPr>
          <w:sz w:val="24"/>
          <w:szCs w:val="24"/>
        </w:rPr>
      </w:pPr>
      <w:r>
        <w:rPr>
          <w:rStyle w:val="Bodytext1"/>
          <w:color w:val="000000"/>
        </w:rPr>
        <w:t xml:space="preserve">Combien de fois est-il appelé ainsi dans les Actes ? — Quatre fois au moins : 2.38 ; 8.20 ; 10.45 ; 11.17. Or, que devons-nous faire pour entrer en possession d'un don qui nous est offert ? — Le prendre et dire merci, c’est-à-dire le saisir par la foi. Si </w:t>
      </w:r>
      <w:r>
        <w:rPr>
          <w:rStyle w:val="Bodytext1"/>
          <w:color w:val="000000"/>
        </w:rPr>
        <w:t>nous ne l’avons pas encore accepté, serait-ce que nous méprisons la grâce de Dieu, ou que nous ne prenons pas au sérieux l’offre qu’il nous fait, Le faisant ainsi men</w:t>
      </w:r>
      <w:r>
        <w:rPr>
          <w:rStyle w:val="Bodytext1"/>
          <w:color w:val="000000"/>
        </w:rPr>
        <w:softHyphen/>
        <w:t>teur ?</w:t>
      </w:r>
    </w:p>
    <w:p w14:paraId="452982C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48ABF04" w14:textId="77777777" w:rsidR="00000000" w:rsidRDefault="00D865FA">
      <w:pPr>
        <w:pStyle w:val="Headerorfooter10"/>
        <w:framePr w:wrap="none" w:vAnchor="page" w:hAnchor="page" w:x="2231" w:y="1039"/>
        <w:rPr>
          <w:i w:val="0"/>
          <w:iCs w:val="0"/>
          <w:sz w:val="24"/>
          <w:szCs w:val="24"/>
        </w:rPr>
      </w:pPr>
      <w:r>
        <w:rPr>
          <w:rStyle w:val="Headerorfooter1"/>
          <w:i/>
          <w:iCs/>
          <w:color w:val="000000"/>
        </w:rPr>
        <w:lastRenderedPageBreak/>
        <w:t>LA RÉCEPTION DU SAINT-ESPRIT</w:t>
      </w:r>
    </w:p>
    <w:p w14:paraId="39CEFB88" w14:textId="77777777" w:rsidR="00000000" w:rsidRDefault="00D865FA">
      <w:pPr>
        <w:pStyle w:val="Headerorfooter10"/>
        <w:framePr w:wrap="none" w:vAnchor="page" w:hAnchor="page" w:x="6227" w:y="1057"/>
        <w:rPr>
          <w:i w:val="0"/>
          <w:iCs w:val="0"/>
          <w:sz w:val="24"/>
          <w:szCs w:val="24"/>
        </w:rPr>
      </w:pPr>
      <w:r>
        <w:rPr>
          <w:rStyle w:val="Headerorfooter1"/>
          <w:i/>
          <w:iCs/>
          <w:color w:val="000000"/>
        </w:rPr>
        <w:t>AH</w:t>
      </w:r>
    </w:p>
    <w:p w14:paraId="54946CA4" w14:textId="77777777" w:rsidR="00000000" w:rsidRDefault="00D865FA">
      <w:pPr>
        <w:pStyle w:val="Bodytext10"/>
        <w:framePr w:w="5658" w:h="7956" w:hRule="exact" w:wrap="none" w:vAnchor="page" w:hAnchor="page" w:x="767" w:y="1321"/>
        <w:numPr>
          <w:ilvl w:val="0"/>
          <w:numId w:val="59"/>
        </w:numPr>
        <w:tabs>
          <w:tab w:val="left" w:pos="508"/>
        </w:tabs>
        <w:spacing w:after="80" w:line="221" w:lineRule="auto"/>
        <w:jc w:val="both"/>
        <w:rPr>
          <w:sz w:val="24"/>
          <w:szCs w:val="24"/>
        </w:rPr>
      </w:pPr>
      <w:bookmarkStart w:id="245" w:name="bookmark245"/>
      <w:bookmarkEnd w:id="245"/>
      <w:r>
        <w:rPr>
          <w:rStyle w:val="Bodytext1"/>
          <w:i/>
          <w:iCs/>
          <w:color w:val="000000"/>
        </w:rPr>
        <w:t>L'Esprit est donné à ceux qui obéissent à Dieu,</w:t>
      </w:r>
      <w:r>
        <w:rPr>
          <w:rStyle w:val="Bodytext1"/>
          <w:color w:val="000000"/>
        </w:rPr>
        <w:t xml:space="preserve"> 5. 32.</w:t>
      </w:r>
    </w:p>
    <w:p w14:paraId="5D18C06B" w14:textId="77777777" w:rsidR="00000000" w:rsidRDefault="00D865FA">
      <w:pPr>
        <w:pStyle w:val="Bodytext10"/>
        <w:framePr w:w="5658" w:h="7956" w:hRule="exact" w:wrap="none" w:vAnchor="page" w:hAnchor="page" w:x="767" w:y="1321"/>
        <w:spacing w:after="0" w:line="211" w:lineRule="auto"/>
        <w:jc w:val="both"/>
        <w:rPr>
          <w:sz w:val="24"/>
          <w:szCs w:val="24"/>
        </w:rPr>
      </w:pPr>
      <w:r>
        <w:rPr>
          <w:rStyle w:val="Bodytext1"/>
          <w:color w:val="000000"/>
        </w:rPr>
        <w:t>Or, quel est, selon 1 Jean 3. 23, le grand commandement de la Nou</w:t>
      </w:r>
      <w:r>
        <w:rPr>
          <w:rStyle w:val="Bodytext1"/>
          <w:color w:val="000000"/>
        </w:rPr>
        <w:softHyphen/>
        <w:t>velle Alliance ? — Que nous croyions au nom de Son Fils Jésus-Christ et que nous nous aimions les uns les autres. Jésus déclare Lui-</w:t>
      </w:r>
      <w:r>
        <w:rPr>
          <w:rStyle w:val="Bodytext1"/>
          <w:color w:val="000000"/>
        </w:rPr>
        <w:t xml:space="preserve">même que, faire l’œuvre de Dieu, c’est croire en Celui qu'il a envoyé, Jean 6.29. Puisqu'avant toute autre chose le Seigneur attend de nous la repentance </w:t>
      </w:r>
      <w:r>
        <w:rPr>
          <w:rStyle w:val="Bodytext1"/>
          <w:i/>
          <w:iCs/>
          <w:color w:val="000000"/>
        </w:rPr>
        <w:t>et la loi,</w:t>
      </w:r>
      <w:r>
        <w:rPr>
          <w:rStyle w:val="Bodytext1"/>
          <w:color w:val="000000"/>
        </w:rPr>
        <w:t xml:space="preserve"> si nous nous sommes déjà approchés de Lui pour obtenir le pardon, comment pourrions-nous do</w:t>
      </w:r>
      <w:r>
        <w:rPr>
          <w:rStyle w:val="Bodytext1"/>
          <w:color w:val="000000"/>
        </w:rPr>
        <w:t>uter encore quant au don de Son Esprit ? Ce serait Lui désobéir en face.</w:t>
      </w:r>
    </w:p>
    <w:p w14:paraId="199AB7D8" w14:textId="77777777" w:rsidR="00000000" w:rsidRDefault="00D865FA">
      <w:pPr>
        <w:pStyle w:val="Bodytext10"/>
        <w:framePr w:w="5658" w:h="7956" w:hRule="exact" w:wrap="none" w:vAnchor="page" w:hAnchor="page" w:x="767" w:y="1321"/>
        <w:numPr>
          <w:ilvl w:val="0"/>
          <w:numId w:val="59"/>
        </w:numPr>
        <w:tabs>
          <w:tab w:val="left" w:pos="508"/>
        </w:tabs>
        <w:spacing w:after="0" w:line="221" w:lineRule="auto"/>
        <w:jc w:val="both"/>
        <w:rPr>
          <w:sz w:val="24"/>
          <w:szCs w:val="24"/>
        </w:rPr>
      </w:pPr>
      <w:bookmarkStart w:id="246" w:name="bookmark246"/>
      <w:bookmarkEnd w:id="246"/>
      <w:r>
        <w:rPr>
          <w:rStyle w:val="Bodytext1"/>
          <w:i/>
          <w:iCs/>
          <w:color w:val="000000"/>
        </w:rPr>
        <w:t>L'Esprit est reçu par la foi.</w:t>
      </w:r>
    </w:p>
    <w:p w14:paraId="5F8B8D51" w14:textId="77777777" w:rsidR="00000000" w:rsidRDefault="00D865FA">
      <w:pPr>
        <w:pStyle w:val="Bodytext10"/>
        <w:framePr w:w="5658" w:h="7956" w:hRule="exact" w:wrap="none" w:vAnchor="page" w:hAnchor="page" w:x="767" w:y="1321"/>
        <w:spacing w:after="0" w:line="221" w:lineRule="auto"/>
        <w:ind w:left="240" w:firstLine="20"/>
        <w:jc w:val="both"/>
        <w:rPr>
          <w:sz w:val="24"/>
          <w:szCs w:val="24"/>
        </w:rPr>
      </w:pPr>
      <w:r>
        <w:rPr>
          <w:rStyle w:val="Bodytext1"/>
          <w:color w:val="000000"/>
        </w:rPr>
        <w:t>Un grand nombre de passages le déclarent expressément. En voici quelques-uns :</w:t>
      </w:r>
    </w:p>
    <w:p w14:paraId="07B950F1" w14:textId="77777777" w:rsidR="00000000" w:rsidRDefault="00D865FA">
      <w:pPr>
        <w:pStyle w:val="Bodytext10"/>
        <w:framePr w:w="5658" w:h="7956" w:hRule="exact" w:wrap="none" w:vAnchor="page" w:hAnchor="page" w:x="767" w:y="1321"/>
        <w:spacing w:after="0" w:line="221" w:lineRule="auto"/>
        <w:ind w:left="1020" w:hanging="240"/>
        <w:jc w:val="both"/>
        <w:rPr>
          <w:sz w:val="24"/>
          <w:szCs w:val="24"/>
        </w:rPr>
      </w:pPr>
      <w:r>
        <w:rPr>
          <w:rStyle w:val="Bodytext1"/>
          <w:color w:val="000000"/>
        </w:rPr>
        <w:t xml:space="preserve">Jean 7. 39 : Il dit cela de l’Esprit que devaient recevoir ceux qui </w:t>
      </w:r>
      <w:r>
        <w:rPr>
          <w:rStyle w:val="Bodytext1"/>
          <w:i/>
          <w:iCs/>
          <w:color w:val="000000"/>
        </w:rPr>
        <w:t>croiraient</w:t>
      </w:r>
      <w:r>
        <w:rPr>
          <w:rStyle w:val="Bodytext1"/>
          <w:color w:val="000000"/>
        </w:rPr>
        <w:t xml:space="preserve"> en Lui.</w:t>
      </w:r>
    </w:p>
    <w:p w14:paraId="6B62F255" w14:textId="77777777" w:rsidR="00000000" w:rsidRDefault="00D865FA">
      <w:pPr>
        <w:pStyle w:val="Bodytext10"/>
        <w:framePr w:w="5658" w:h="7956" w:hRule="exact" w:wrap="none" w:vAnchor="page" w:hAnchor="page" w:x="767" w:y="1321"/>
        <w:spacing w:after="0" w:line="221" w:lineRule="auto"/>
        <w:ind w:left="1020" w:hanging="240"/>
        <w:jc w:val="both"/>
        <w:rPr>
          <w:sz w:val="24"/>
          <w:szCs w:val="24"/>
        </w:rPr>
      </w:pPr>
      <w:r>
        <w:rPr>
          <w:rStyle w:val="Bodytext1"/>
          <w:color w:val="000000"/>
        </w:rPr>
        <w:t xml:space="preserve">Gai. 3. 2-5 : Est-ce par les œuvres de la loi que vous avez reçu l’Esprit, ou par la prédication de </w:t>
      </w:r>
      <w:r>
        <w:rPr>
          <w:rStyle w:val="Bodytext1"/>
          <w:i/>
          <w:iCs/>
          <w:color w:val="000000"/>
        </w:rPr>
        <w:t>la foi</w:t>
      </w:r>
      <w:r>
        <w:rPr>
          <w:rStyle w:val="Bodytext1"/>
          <w:color w:val="000000"/>
        </w:rPr>
        <w:t xml:space="preserve"> ?... Après avoir commencé par l’Esprit, voulez-vous maintenant</w:t>
      </w:r>
      <w:r>
        <w:rPr>
          <w:rStyle w:val="Bodytext1"/>
          <w:color w:val="000000"/>
        </w:rPr>
        <w:t xml:space="preserve"> finir par la chair ? (car c’est « finir par la chair » et faire son salut par les œuvres, que de lier obligatoirement la réception des grâces de l’Esprit à des rites ou à des signes qui tombent sous les sens).</w:t>
      </w:r>
    </w:p>
    <w:p w14:paraId="4DF79D57" w14:textId="77777777" w:rsidR="00000000" w:rsidRDefault="00D865FA">
      <w:pPr>
        <w:pStyle w:val="Bodytext10"/>
        <w:framePr w:w="5658" w:h="7956" w:hRule="exact" w:wrap="none" w:vAnchor="page" w:hAnchor="page" w:x="767" w:y="1321"/>
        <w:spacing w:after="0" w:line="221" w:lineRule="auto"/>
        <w:ind w:left="1020" w:hanging="240"/>
        <w:jc w:val="both"/>
        <w:rPr>
          <w:sz w:val="24"/>
          <w:szCs w:val="24"/>
        </w:rPr>
      </w:pPr>
      <w:r>
        <w:rPr>
          <w:rStyle w:val="Bodytext1"/>
          <w:color w:val="000000"/>
        </w:rPr>
        <w:t>Gai. 3.14 : Christ nous a rachetés de la malé</w:t>
      </w:r>
      <w:r>
        <w:rPr>
          <w:rStyle w:val="Bodytext1"/>
          <w:color w:val="000000"/>
        </w:rPr>
        <w:t xml:space="preserve">diction de la loi... afin que nous reçussions </w:t>
      </w:r>
      <w:r>
        <w:rPr>
          <w:rStyle w:val="Bodytext1"/>
          <w:i/>
          <w:iCs/>
          <w:color w:val="000000"/>
        </w:rPr>
        <w:t>par la foi</w:t>
      </w:r>
      <w:r>
        <w:rPr>
          <w:rStyle w:val="Bodytext1"/>
          <w:color w:val="000000"/>
        </w:rPr>
        <w:t xml:space="preserve"> l’Esprit qui avait été promis.</w:t>
      </w:r>
    </w:p>
    <w:p w14:paraId="2F5BF330" w14:textId="77777777" w:rsidR="00000000" w:rsidRDefault="00D865FA">
      <w:pPr>
        <w:pStyle w:val="Bodytext10"/>
        <w:framePr w:w="5658" w:h="7956" w:hRule="exact" w:wrap="none" w:vAnchor="page" w:hAnchor="page" w:x="767" w:y="1321"/>
        <w:spacing w:after="0" w:line="221" w:lineRule="auto"/>
        <w:ind w:left="1020" w:hanging="240"/>
        <w:jc w:val="both"/>
        <w:rPr>
          <w:sz w:val="24"/>
          <w:szCs w:val="24"/>
        </w:rPr>
      </w:pPr>
      <w:r>
        <w:rPr>
          <w:rStyle w:val="Bodytext1"/>
          <w:color w:val="000000"/>
        </w:rPr>
        <w:t xml:space="preserve">Eph. 1. 13 : En Lui, </w:t>
      </w:r>
      <w:r>
        <w:rPr>
          <w:rStyle w:val="Bodytext1"/>
          <w:i/>
          <w:iCs/>
          <w:color w:val="000000"/>
        </w:rPr>
        <w:t>vous avez cru</w:t>
      </w:r>
      <w:r>
        <w:rPr>
          <w:rStyle w:val="Bodytext1"/>
          <w:color w:val="000000"/>
        </w:rPr>
        <w:t xml:space="preserve"> et vous avez été scellés du Saint-Esprit.</w:t>
      </w:r>
    </w:p>
    <w:p w14:paraId="758D5772" w14:textId="77777777" w:rsidR="00000000" w:rsidRDefault="00D865FA">
      <w:pPr>
        <w:pStyle w:val="Bodytext10"/>
        <w:framePr w:w="5658" w:h="7956" w:hRule="exact" w:wrap="none" w:vAnchor="page" w:hAnchor="page" w:x="767" w:y="1321"/>
        <w:spacing w:after="0" w:line="221" w:lineRule="auto"/>
        <w:jc w:val="both"/>
        <w:rPr>
          <w:sz w:val="24"/>
          <w:szCs w:val="24"/>
        </w:rPr>
      </w:pPr>
      <w:r>
        <w:rPr>
          <w:rStyle w:val="Bodytext1"/>
          <w:color w:val="000000"/>
        </w:rPr>
        <w:t>De ces affirmations découle la conséquence suivante :</w:t>
      </w:r>
    </w:p>
    <w:p w14:paraId="4A60968B" w14:textId="77777777" w:rsidR="00000000" w:rsidRDefault="00D865FA">
      <w:pPr>
        <w:pStyle w:val="Bodytext10"/>
        <w:framePr w:w="5658" w:h="7956" w:hRule="exact" w:wrap="none" w:vAnchor="page" w:hAnchor="page" w:x="767" w:y="1321"/>
        <w:numPr>
          <w:ilvl w:val="0"/>
          <w:numId w:val="59"/>
        </w:numPr>
        <w:tabs>
          <w:tab w:val="left" w:pos="508"/>
        </w:tabs>
        <w:spacing w:after="0" w:line="221" w:lineRule="auto"/>
        <w:jc w:val="both"/>
        <w:rPr>
          <w:sz w:val="24"/>
          <w:szCs w:val="24"/>
        </w:rPr>
      </w:pPr>
      <w:bookmarkStart w:id="247" w:name="bookmark247"/>
      <w:bookmarkEnd w:id="247"/>
      <w:r>
        <w:rPr>
          <w:rStyle w:val="Bodytext1"/>
          <w:i/>
          <w:iCs/>
          <w:color w:val="000000"/>
        </w:rPr>
        <w:t xml:space="preserve">Tout homme </w:t>
      </w:r>
      <w:r>
        <w:rPr>
          <w:rStyle w:val="Bodytext1"/>
          <w:i/>
          <w:iCs/>
          <w:color w:val="000000"/>
        </w:rPr>
        <w:t>qui a cru en Jésus-Christ a déjà reçu l’Esprit.</w:t>
      </w:r>
    </w:p>
    <w:p w14:paraId="767C1C26" w14:textId="77777777" w:rsidR="00000000" w:rsidRDefault="00D865FA">
      <w:pPr>
        <w:pStyle w:val="Bodytext10"/>
        <w:framePr w:w="5658" w:h="7956" w:hRule="exact" w:wrap="none" w:vAnchor="page" w:hAnchor="page" w:x="767" w:y="1321"/>
        <w:spacing w:after="0"/>
        <w:jc w:val="both"/>
        <w:rPr>
          <w:sz w:val="24"/>
          <w:szCs w:val="24"/>
        </w:rPr>
      </w:pPr>
      <w:r>
        <w:rPr>
          <w:rStyle w:val="Bodytext1"/>
          <w:color w:val="000000"/>
        </w:rPr>
        <w:t>Les Actes nous apprennent que tous ceux qui se convertissent au Sauveur reçoivent l’Esprit : « Car la promesse est pour vous, pour vos enfants, et pour tous ceux qui sont au loin, en aussi grand nombre que le</w:t>
      </w:r>
      <w:r>
        <w:rPr>
          <w:rStyle w:val="Bodytext1"/>
          <w:color w:val="000000"/>
        </w:rPr>
        <w:t xml:space="preserve"> Seigneur notre Dieu les appellera », 2.39.</w:t>
      </w:r>
    </w:p>
    <w:p w14:paraId="1250CCDA" w14:textId="77777777" w:rsidR="00000000" w:rsidRDefault="00D865FA">
      <w:pPr>
        <w:pStyle w:val="Bodytext10"/>
        <w:framePr w:w="5658" w:h="7956" w:hRule="exact" w:wrap="none" w:vAnchor="page" w:hAnchor="page" w:x="767" w:y="1321"/>
        <w:spacing w:after="80"/>
        <w:jc w:val="both"/>
        <w:rPr>
          <w:sz w:val="24"/>
          <w:szCs w:val="24"/>
        </w:rPr>
      </w:pPr>
      <w:r>
        <w:rPr>
          <w:rStyle w:val="Bodytext1"/>
          <w:color w:val="000000"/>
        </w:rPr>
        <w:t>Paul précise cet enseignement en disant encore : « Parce que vous êtes fils, Dieu a envoyé dans vos cœurs l’Esprit de Son Fils, lequel crie : Abba ! Père», Gai. 4.6. Mais l’inverse est aussi vrai : «Si quel</w:t>
      </w:r>
      <w:r>
        <w:rPr>
          <w:rStyle w:val="Bodytext1"/>
          <w:color w:val="000000"/>
        </w:rPr>
        <w:softHyphen/>
        <w:t>qu’un</w:t>
      </w:r>
      <w:r>
        <w:rPr>
          <w:rStyle w:val="Bodytext1"/>
          <w:color w:val="000000"/>
        </w:rPr>
        <w:t xml:space="preserve"> n’a pas l’Esprit de Christ, il ne Lui appartient pas », Rom. 8.9. Si donc vous ne pouviez pas dire que vous avez l’Esprit, d'après tous les textes que nous venons d'étudier, vous ne seriez pas encore vrai</w:t>
      </w:r>
      <w:r>
        <w:rPr>
          <w:rStyle w:val="Bodytext1"/>
          <w:color w:val="000000"/>
        </w:rPr>
        <w:softHyphen/>
        <w:t>ment chrétien.</w:t>
      </w:r>
    </w:p>
    <w:p w14:paraId="40CF822A" w14:textId="77777777" w:rsidR="00000000" w:rsidRDefault="00D865FA">
      <w:pPr>
        <w:pStyle w:val="Bodytext10"/>
        <w:framePr w:w="5658" w:h="7956" w:hRule="exact" w:wrap="none" w:vAnchor="page" w:hAnchor="page" w:x="767" w:y="1321"/>
        <w:numPr>
          <w:ilvl w:val="0"/>
          <w:numId w:val="55"/>
        </w:numPr>
        <w:tabs>
          <w:tab w:val="left" w:pos="506"/>
        </w:tabs>
        <w:spacing w:after="80" w:line="221" w:lineRule="auto"/>
        <w:ind w:firstLine="0"/>
        <w:jc w:val="both"/>
        <w:rPr>
          <w:sz w:val="24"/>
          <w:szCs w:val="24"/>
        </w:rPr>
      </w:pPr>
      <w:bookmarkStart w:id="248" w:name="bookmark248"/>
      <w:bookmarkEnd w:id="248"/>
      <w:r>
        <w:rPr>
          <w:rStyle w:val="Bodytext1"/>
          <w:color w:val="000000"/>
        </w:rPr>
        <w:t>LE SAINT-ESPRIT HABITE DANS LE CŒUR DU CROYANT</w:t>
      </w:r>
    </w:p>
    <w:p w14:paraId="73C15D39" w14:textId="77777777" w:rsidR="00000000" w:rsidRDefault="00D865FA">
      <w:pPr>
        <w:pStyle w:val="Bodytext10"/>
        <w:framePr w:w="5658" w:h="7956" w:hRule="exact" w:wrap="none" w:vAnchor="page" w:hAnchor="page" w:x="767" w:y="1321"/>
        <w:spacing w:after="0"/>
        <w:jc w:val="both"/>
        <w:rPr>
          <w:sz w:val="24"/>
          <w:szCs w:val="24"/>
        </w:rPr>
      </w:pPr>
      <w:r>
        <w:rPr>
          <w:rStyle w:val="Bodytext1"/>
          <w:color w:val="000000"/>
        </w:rPr>
        <w:t>L'Esprit ne nous est pas seulement donné au début de notre vie chrétienne, pour un peu de temps ou pour des circonstances extraordi</w:t>
      </w:r>
      <w:r>
        <w:rPr>
          <w:rStyle w:val="Bodytext1"/>
          <w:color w:val="000000"/>
        </w:rPr>
        <w:softHyphen/>
        <w:t>naires. Jésus déclare formellement : « Je prierai le Père, et II v</w:t>
      </w:r>
      <w:r>
        <w:rPr>
          <w:rStyle w:val="Bodytext1"/>
          <w:color w:val="000000"/>
        </w:rPr>
        <w:t>ous don</w:t>
      </w:r>
      <w:r>
        <w:rPr>
          <w:rStyle w:val="Bodytext1"/>
          <w:color w:val="000000"/>
        </w:rPr>
        <w:softHyphen/>
      </w:r>
    </w:p>
    <w:p w14:paraId="5C2236F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7A45550" w14:textId="77777777" w:rsidR="00000000" w:rsidRDefault="00D865FA">
      <w:pPr>
        <w:pStyle w:val="Headerorfooter10"/>
        <w:framePr w:wrap="none" w:vAnchor="page" w:hAnchor="page" w:x="716" w:y="1031"/>
        <w:rPr>
          <w:i w:val="0"/>
          <w:iCs w:val="0"/>
          <w:sz w:val="24"/>
          <w:szCs w:val="24"/>
        </w:rPr>
      </w:pPr>
      <w:r>
        <w:rPr>
          <w:rStyle w:val="Headerorfooter1"/>
          <w:rFonts w:ascii="Arial" w:hAnsi="Arial" w:cs="Arial"/>
          <w:color w:val="000000"/>
        </w:rPr>
        <w:lastRenderedPageBreak/>
        <w:t>48</w:t>
      </w:r>
    </w:p>
    <w:p w14:paraId="6669A9E3" w14:textId="77777777" w:rsidR="00000000" w:rsidRDefault="00D865FA">
      <w:pPr>
        <w:pStyle w:val="Headerorfooter10"/>
        <w:framePr w:wrap="none" w:vAnchor="page" w:hAnchor="page" w:x="2054" w:y="1037"/>
        <w:rPr>
          <w:i w:val="0"/>
          <w:iCs w:val="0"/>
          <w:sz w:val="24"/>
          <w:szCs w:val="24"/>
        </w:rPr>
      </w:pPr>
      <w:r>
        <w:rPr>
          <w:rStyle w:val="Headerorfooter1"/>
          <w:i/>
          <w:iCs/>
          <w:color w:val="000000"/>
        </w:rPr>
        <w:t>NOTES SUR LES ACTES DES APOTRES</w:t>
      </w:r>
    </w:p>
    <w:p w14:paraId="7EA762C5" w14:textId="77777777" w:rsidR="00000000" w:rsidRDefault="00D865FA">
      <w:pPr>
        <w:pStyle w:val="Bodytext10"/>
        <w:framePr w:w="5712" w:h="3726" w:hRule="exact" w:wrap="none" w:vAnchor="page" w:hAnchor="page" w:x="740" w:y="1313"/>
        <w:spacing w:after="0" w:line="211" w:lineRule="auto"/>
        <w:ind w:firstLine="0"/>
        <w:jc w:val="both"/>
        <w:rPr>
          <w:sz w:val="24"/>
          <w:szCs w:val="24"/>
        </w:rPr>
      </w:pPr>
      <w:r>
        <w:rPr>
          <w:rStyle w:val="Bodytext1"/>
          <w:color w:val="000000"/>
        </w:rPr>
        <w:t xml:space="preserve">nera un autre consolateur, afin qu’il demeure </w:t>
      </w:r>
      <w:r>
        <w:rPr>
          <w:rStyle w:val="Bodytext1"/>
          <w:i/>
          <w:iCs/>
          <w:color w:val="000000"/>
        </w:rPr>
        <w:t>éternellement</w:t>
      </w:r>
      <w:r>
        <w:rPr>
          <w:rStyle w:val="Bodytext1"/>
          <w:color w:val="000000"/>
        </w:rPr>
        <w:t xml:space="preserve"> avec vous, l’Esprit de vérité... Il demeure avec vous et II sera </w:t>
      </w:r>
      <w:r>
        <w:rPr>
          <w:rStyle w:val="Bodytext1"/>
          <w:i/>
          <w:iCs/>
          <w:color w:val="000000"/>
        </w:rPr>
        <w:t>en vous ».</w:t>
      </w:r>
      <w:r>
        <w:rPr>
          <w:rStyle w:val="Bodytext1"/>
          <w:color w:val="000000"/>
        </w:rPr>
        <w:t xml:space="preserve"> Jean 14. 16-17.</w:t>
      </w:r>
    </w:p>
    <w:p w14:paraId="768522B0" w14:textId="77777777" w:rsidR="00000000" w:rsidRDefault="00D865FA">
      <w:pPr>
        <w:pStyle w:val="Bodytext10"/>
        <w:framePr w:w="5712" w:h="3726" w:hRule="exact" w:wrap="none" w:vAnchor="page" w:hAnchor="page" w:x="740" w:y="1313"/>
        <w:spacing w:after="100" w:line="211" w:lineRule="auto"/>
        <w:ind w:firstLine="280"/>
        <w:jc w:val="both"/>
        <w:rPr>
          <w:sz w:val="24"/>
          <w:szCs w:val="24"/>
        </w:rPr>
      </w:pPr>
      <w:r>
        <w:rPr>
          <w:rStyle w:val="Bodytext1"/>
          <w:color w:val="000000"/>
        </w:rPr>
        <w:t>Dieu nous apporte vraiment un sal</w:t>
      </w:r>
      <w:r>
        <w:rPr>
          <w:rStyle w:val="Bodytext1"/>
          <w:color w:val="000000"/>
        </w:rPr>
        <w:t>ut complet. La présence constante de Son Esprit transformait la vie des premiers disciples. Quelles vic</w:t>
      </w:r>
      <w:r>
        <w:rPr>
          <w:rStyle w:val="Bodytext1"/>
          <w:color w:val="000000"/>
        </w:rPr>
        <w:softHyphen/>
        <w:t>toires ne nous permettra-t-elle pas de remporter si nous laissons l’hôte divin remplir notre cœur et agir librement en nous !</w:t>
      </w:r>
    </w:p>
    <w:p w14:paraId="6C90B558" w14:textId="77777777" w:rsidR="00000000" w:rsidRDefault="00D865FA">
      <w:pPr>
        <w:pStyle w:val="Bodytext10"/>
        <w:framePr w:w="5712" w:h="3726" w:hRule="exact" w:wrap="none" w:vAnchor="page" w:hAnchor="page" w:x="740" w:y="1313"/>
        <w:numPr>
          <w:ilvl w:val="0"/>
          <w:numId w:val="55"/>
        </w:numPr>
        <w:tabs>
          <w:tab w:val="left" w:pos="374"/>
        </w:tabs>
        <w:spacing w:after="100" w:line="221" w:lineRule="auto"/>
        <w:ind w:firstLine="0"/>
        <w:jc w:val="both"/>
        <w:rPr>
          <w:sz w:val="24"/>
          <w:szCs w:val="24"/>
        </w:rPr>
      </w:pPr>
      <w:bookmarkStart w:id="249" w:name="bookmark249"/>
      <w:bookmarkEnd w:id="249"/>
      <w:r>
        <w:rPr>
          <w:rStyle w:val="Bodytext1"/>
          <w:color w:val="000000"/>
        </w:rPr>
        <w:t>CONCLUSION</w:t>
      </w:r>
    </w:p>
    <w:p w14:paraId="0689D11B" w14:textId="77777777" w:rsidR="00000000" w:rsidRDefault="00D865FA">
      <w:pPr>
        <w:pStyle w:val="Bodytext10"/>
        <w:framePr w:w="5712" w:h="3726" w:hRule="exact" w:wrap="none" w:vAnchor="page" w:hAnchor="page" w:x="740" w:y="1313"/>
        <w:spacing w:after="0" w:line="221" w:lineRule="auto"/>
        <w:ind w:firstLine="280"/>
        <w:jc w:val="both"/>
        <w:rPr>
          <w:sz w:val="24"/>
          <w:szCs w:val="24"/>
        </w:rPr>
      </w:pPr>
      <w:r>
        <w:rPr>
          <w:rStyle w:val="Bodytext1"/>
          <w:color w:val="000000"/>
        </w:rPr>
        <w:t>La réception de l’Esprit dépend de la foi seule. Le juste vit par la foi, et reçoit cette grâce comme toutes les autres. Si donc nous n'avons pas encore l’Esprit, la faute en est à nous. Ne tardons pas davantage, et ne péchons pas par incréduli</w:t>
      </w:r>
      <w:r>
        <w:rPr>
          <w:rStyle w:val="Bodytext1"/>
          <w:color w:val="000000"/>
        </w:rPr>
        <w:t>té. Ne cherchons pas d’abord à sentir quelque chose ; ce serait vouloir marcher par la vue. N'es</w:t>
      </w:r>
      <w:r>
        <w:rPr>
          <w:rStyle w:val="Bodytext1"/>
          <w:color w:val="000000"/>
        </w:rPr>
        <w:softHyphen/>
        <w:t xml:space="preserve">sayons pas non plus de copier les expériences des autres. </w:t>
      </w:r>
      <w:r>
        <w:rPr>
          <w:rStyle w:val="Bodytext1"/>
          <w:i/>
          <w:iCs/>
          <w:color w:val="000000"/>
        </w:rPr>
        <w:t xml:space="preserve">Croyons sur </w:t>
      </w:r>
      <w:r>
        <w:rPr>
          <w:rStyle w:val="Bodytext1"/>
          <w:color w:val="000000"/>
        </w:rPr>
        <w:t>la base de la Parole seule, et nous verrons la promesse de Dieu s’ac</w:t>
      </w:r>
      <w:r>
        <w:rPr>
          <w:rStyle w:val="Bodytext1"/>
          <w:color w:val="000000"/>
        </w:rPr>
        <w:softHyphen/>
        <w:t>complir. Si nous som</w:t>
      </w:r>
      <w:r>
        <w:rPr>
          <w:rStyle w:val="Bodytext1"/>
          <w:color w:val="000000"/>
        </w:rPr>
        <w:t xml:space="preserve">mes de sincères enfants de Dieu, ne laissons pas le Seigneur nous adresser plus longtemps ce reproche : « Ne savez-vous pas que votre corps est le temple du Saint-Esprit, qui est en vous et que vous avez reçu de Dieu ? », 1 Cor. 6.19. Abandonnons tous nos </w:t>
      </w:r>
      <w:r>
        <w:rPr>
          <w:rStyle w:val="Bodytext1"/>
          <w:color w:val="000000"/>
        </w:rPr>
        <w:t>dou</w:t>
      </w:r>
      <w:r>
        <w:rPr>
          <w:rStyle w:val="Bodytext1"/>
          <w:color w:val="000000"/>
        </w:rPr>
        <w:softHyphen/>
        <w:t>tes, emparons-nous de Ses richesses, et rendons-Lui grâces pour le don qu’il nous a si royalement accordé.</w:t>
      </w:r>
    </w:p>
    <w:p w14:paraId="7027AE14" w14:textId="77777777" w:rsidR="00000000" w:rsidRDefault="00D865FA">
      <w:pPr>
        <w:pStyle w:val="Bodytext10"/>
        <w:framePr w:w="5712" w:h="3732" w:hRule="exact" w:wrap="none" w:vAnchor="page" w:hAnchor="page" w:x="740" w:y="5573"/>
        <w:spacing w:after="200"/>
        <w:ind w:firstLine="0"/>
        <w:jc w:val="center"/>
        <w:rPr>
          <w:sz w:val="24"/>
          <w:szCs w:val="24"/>
        </w:rPr>
      </w:pPr>
      <w:r>
        <w:rPr>
          <w:rStyle w:val="Bodytext1"/>
          <w:color w:val="000000"/>
        </w:rPr>
        <w:t>HUITIÈME LEÇON</w:t>
      </w:r>
    </w:p>
    <w:p w14:paraId="3D4E3B17" w14:textId="77777777" w:rsidR="00000000" w:rsidRDefault="00D865FA">
      <w:pPr>
        <w:pStyle w:val="Heading410"/>
        <w:framePr w:w="5712" w:h="3732" w:hRule="exact" w:wrap="none" w:vAnchor="page" w:hAnchor="page" w:x="740" w:y="5573"/>
        <w:spacing w:after="200"/>
        <w:rPr>
          <w:sz w:val="24"/>
          <w:szCs w:val="24"/>
        </w:rPr>
      </w:pPr>
      <w:bookmarkStart w:id="250" w:name="bookmark250"/>
      <w:bookmarkStart w:id="251" w:name="bookmark251"/>
      <w:bookmarkStart w:id="252" w:name="bookmark252"/>
      <w:r>
        <w:rPr>
          <w:rStyle w:val="Heading41"/>
          <w:color w:val="000000"/>
        </w:rPr>
        <w:t>La plénitude du Saint-Esprit</w:t>
      </w:r>
      <w:bookmarkEnd w:id="250"/>
      <w:bookmarkEnd w:id="251"/>
      <w:bookmarkEnd w:id="252"/>
    </w:p>
    <w:p w14:paraId="7D3DA4B6" w14:textId="77777777" w:rsidR="00000000" w:rsidRDefault="00D865FA">
      <w:pPr>
        <w:pStyle w:val="Bodytext10"/>
        <w:framePr w:w="5712" w:h="3732" w:hRule="exact" w:wrap="none" w:vAnchor="page" w:hAnchor="page" w:x="740" w:y="5573"/>
        <w:spacing w:after="0"/>
        <w:ind w:firstLine="0"/>
        <w:jc w:val="both"/>
        <w:rPr>
          <w:sz w:val="24"/>
          <w:szCs w:val="24"/>
        </w:rPr>
      </w:pPr>
      <w:r>
        <w:rPr>
          <w:rStyle w:val="Bodytext1"/>
          <w:i/>
          <w:iCs/>
          <w:color w:val="000000"/>
        </w:rPr>
        <w:t>Devoirs :</w:t>
      </w:r>
      <w:r>
        <w:rPr>
          <w:rStyle w:val="Bodytext1"/>
          <w:color w:val="000000"/>
        </w:rPr>
        <w:t xml:space="preserve"> 1. Apprendre par cœur 4.31 et 13.51-52.</w:t>
      </w:r>
    </w:p>
    <w:p w14:paraId="40E4E5A2" w14:textId="77777777" w:rsidR="00000000" w:rsidRDefault="00D865FA">
      <w:pPr>
        <w:pStyle w:val="Bodytext10"/>
        <w:framePr w:w="5712" w:h="3732" w:hRule="exact" w:wrap="none" w:vAnchor="page" w:hAnchor="page" w:x="740" w:y="5573"/>
        <w:numPr>
          <w:ilvl w:val="0"/>
          <w:numId w:val="60"/>
        </w:numPr>
        <w:tabs>
          <w:tab w:val="left" w:pos="1074"/>
        </w:tabs>
        <w:spacing w:after="100"/>
        <w:ind w:left="1000" w:hanging="180"/>
        <w:jc w:val="both"/>
        <w:rPr>
          <w:sz w:val="24"/>
          <w:szCs w:val="24"/>
        </w:rPr>
      </w:pPr>
      <w:bookmarkStart w:id="253" w:name="bookmark253"/>
      <w:bookmarkEnd w:id="253"/>
      <w:r>
        <w:rPr>
          <w:rStyle w:val="Bodytext1"/>
          <w:color w:val="000000"/>
        </w:rPr>
        <w:t>Recherchez dans les chap. 2 à 13 tous les passages qui contiennent l'expression « rempli du Saint-Esprit ». Que signifie-t-elle ? Qui, dans l’Eglisc primitive, avait fait cette expérience ?</w:t>
      </w:r>
      <w:r>
        <w:rPr>
          <w:rStyle w:val="Bodytext1"/>
          <w:color w:val="000000"/>
        </w:rPr>
        <w:t xml:space="preserve"> Un croyant, après sa conversion, doit-il atten</w:t>
      </w:r>
      <w:r>
        <w:rPr>
          <w:rStyle w:val="Bodytext1"/>
          <w:color w:val="000000"/>
        </w:rPr>
        <w:softHyphen/>
        <w:t>dre longtemps avant d'être rempli de l’Esprit ? Comment peut-il l'être ? Peut-on recevoir cette grâce en un instant ? Comment peut-on la garder ? Quels en sont les résultats ? Que pensez-vous d'Eph. 5.18 ?</w:t>
      </w:r>
    </w:p>
    <w:p w14:paraId="284A5A16" w14:textId="77777777" w:rsidR="00000000" w:rsidRDefault="00D865FA">
      <w:pPr>
        <w:pStyle w:val="Bodytext10"/>
        <w:framePr w:w="5712" w:h="3732" w:hRule="exact" w:wrap="none" w:vAnchor="page" w:hAnchor="page" w:x="740" w:y="5573"/>
        <w:numPr>
          <w:ilvl w:val="0"/>
          <w:numId w:val="61"/>
        </w:numPr>
        <w:tabs>
          <w:tab w:val="left" w:pos="252"/>
        </w:tabs>
        <w:spacing w:after="100"/>
        <w:ind w:firstLine="0"/>
        <w:jc w:val="both"/>
        <w:rPr>
          <w:sz w:val="24"/>
          <w:szCs w:val="24"/>
        </w:rPr>
      </w:pPr>
      <w:bookmarkStart w:id="254" w:name="bookmark254"/>
      <w:bookmarkEnd w:id="254"/>
      <w:r>
        <w:rPr>
          <w:rStyle w:val="Bodytext1"/>
          <w:color w:val="000000"/>
        </w:rPr>
        <w:t>QU'EST-CE QUE LA PLÉNITUDE DU SAINT-ESPRIT ?</w:t>
      </w:r>
    </w:p>
    <w:p w14:paraId="476EB67D" w14:textId="77777777" w:rsidR="00000000" w:rsidRDefault="00D865FA">
      <w:pPr>
        <w:pStyle w:val="Bodytext10"/>
        <w:framePr w:w="5712" w:h="3732" w:hRule="exact" w:wrap="none" w:vAnchor="page" w:hAnchor="page" w:x="740" w:y="5573"/>
        <w:spacing w:after="0"/>
        <w:ind w:firstLine="280"/>
        <w:jc w:val="both"/>
        <w:rPr>
          <w:sz w:val="24"/>
          <w:szCs w:val="24"/>
        </w:rPr>
      </w:pPr>
      <w:r>
        <w:rPr>
          <w:rStyle w:val="Bodytext1"/>
          <w:color w:val="000000"/>
        </w:rPr>
        <w:t>On rencontre souvent dans les Actes les mots « rempli du Saint- Esprit » ou « plein du Saint-Esprit ». Combien de fois les avez-vous relevés? (Dix fois : 2.4 ; 4.8, 31 ; 6.3, 5 ; 7.55 ; 9</w:t>
      </w:r>
      <w:r>
        <w:rPr>
          <w:rStyle w:val="Bodytext1"/>
          <w:color w:val="000000"/>
        </w:rPr>
        <w:t>.17 ; 11.24 ; 13.9,</w:t>
      </w:r>
    </w:p>
    <w:p w14:paraId="7D5BB19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1B932C4" w14:textId="77777777" w:rsidR="00000000" w:rsidRDefault="00D865FA">
      <w:pPr>
        <w:pStyle w:val="Headerorfooter10"/>
        <w:framePr w:wrap="none" w:vAnchor="page" w:hAnchor="page" w:x="2249" w:y="1037"/>
        <w:rPr>
          <w:i w:val="0"/>
          <w:iCs w:val="0"/>
          <w:sz w:val="24"/>
          <w:szCs w:val="24"/>
        </w:rPr>
      </w:pPr>
      <w:r>
        <w:rPr>
          <w:rStyle w:val="Headerorfooter1"/>
          <w:i/>
          <w:iCs/>
          <w:color w:val="000000"/>
        </w:rPr>
        <w:lastRenderedPageBreak/>
        <w:t>LA PLEN ITU DE DU SAINT-ESPRIT</w:t>
      </w:r>
    </w:p>
    <w:p w14:paraId="78DD7087" w14:textId="77777777" w:rsidR="00000000" w:rsidRDefault="00D865FA">
      <w:pPr>
        <w:pStyle w:val="Headerorfooter10"/>
        <w:framePr w:wrap="none" w:vAnchor="page" w:hAnchor="page" w:x="6239" w:y="1049"/>
        <w:rPr>
          <w:i w:val="0"/>
          <w:iCs w:val="0"/>
          <w:sz w:val="24"/>
          <w:szCs w:val="24"/>
        </w:rPr>
      </w:pPr>
      <w:r>
        <w:rPr>
          <w:rStyle w:val="Headerorfooter1"/>
          <w:rFonts w:ascii="Arial" w:hAnsi="Arial" w:cs="Arial"/>
          <w:color w:val="000000"/>
        </w:rPr>
        <w:t>49</w:t>
      </w:r>
    </w:p>
    <w:p w14:paraId="6232D763" w14:textId="77777777" w:rsidR="00000000" w:rsidRDefault="00D865FA">
      <w:pPr>
        <w:pStyle w:val="Bodytext10"/>
        <w:framePr w:w="5730" w:h="7956" w:hRule="exact" w:wrap="none" w:vAnchor="page" w:hAnchor="page" w:x="731" w:y="1319"/>
        <w:spacing w:after="0" w:line="209" w:lineRule="auto"/>
        <w:ind w:firstLine="0"/>
        <w:jc w:val="both"/>
        <w:rPr>
          <w:sz w:val="24"/>
          <w:szCs w:val="24"/>
        </w:rPr>
      </w:pPr>
      <w:r>
        <w:rPr>
          <w:rStyle w:val="Bodytext1"/>
          <w:color w:val="000000"/>
        </w:rPr>
        <w:t>52). L'expression « plénitude du Saint-Esprit », par contre, ne s'y trouve pas ; mais nous l’employons, car elle est une façon commode d'expri</w:t>
      </w:r>
      <w:r>
        <w:rPr>
          <w:rStyle w:val="Bodytext1"/>
          <w:color w:val="000000"/>
        </w:rPr>
        <w:softHyphen/>
        <w:t>mer le fait d’ê</w:t>
      </w:r>
      <w:r>
        <w:rPr>
          <w:rStyle w:val="Bodytext1"/>
          <w:color w:val="000000"/>
        </w:rPr>
        <w:t>tre rempli de l'Esprit.</w:t>
      </w:r>
    </w:p>
    <w:p w14:paraId="537DE3FB" w14:textId="77777777" w:rsidR="00000000" w:rsidRDefault="00D865FA">
      <w:pPr>
        <w:pStyle w:val="Bodytext10"/>
        <w:framePr w:w="5730" w:h="7956" w:hRule="exact" w:wrap="none" w:vAnchor="page" w:hAnchor="page" w:x="731" w:y="1319"/>
        <w:spacing w:after="80" w:line="209" w:lineRule="auto"/>
        <w:ind w:firstLine="300"/>
        <w:jc w:val="both"/>
        <w:rPr>
          <w:sz w:val="24"/>
          <w:szCs w:val="24"/>
        </w:rPr>
      </w:pPr>
      <w:r>
        <w:rPr>
          <w:rStyle w:val="Bodytext1"/>
          <w:color w:val="000000"/>
        </w:rPr>
        <w:t>11 ne suffit pas qu'un homme reçoive le Saint-Esprit, en soit baptisé et devienne Son temple. Ces expériences, tous les vrais croyants les ont faites ; et cependant, combien d’entre eux demeurent sans puissance et sans victoire véri</w:t>
      </w:r>
      <w:r>
        <w:rPr>
          <w:rStyle w:val="Bodytext1"/>
          <w:color w:val="000000"/>
        </w:rPr>
        <w:t>tables ! C’est que l’Esprit en eux est attristé. Comme les Corinthiens, ils sont restés à l'état de chrétiens charnels, empêchant par leurs infidélités le Seigneur de les faire grandir spirituellement, 1 Cor. 3. 1-3. Pour sortir de leur état lamentable, il</w:t>
      </w:r>
      <w:r>
        <w:rPr>
          <w:rStyle w:val="Bodytext1"/>
          <w:color w:val="000000"/>
        </w:rPr>
        <w:t>s doivent rechercher, non pas un nouveau baptême (ce qui n'existe pas), mais la plénitude du Saint-Esprit. Nous allons voir combien cet important sujet nous concerne tous directement.</w:t>
      </w:r>
    </w:p>
    <w:p w14:paraId="1F9FE70E" w14:textId="77777777" w:rsidR="00000000" w:rsidRDefault="00D865FA">
      <w:pPr>
        <w:pStyle w:val="Bodytext10"/>
        <w:framePr w:w="5730" w:h="7956" w:hRule="exact" w:wrap="none" w:vAnchor="page" w:hAnchor="page" w:x="731" w:y="1319"/>
        <w:numPr>
          <w:ilvl w:val="0"/>
          <w:numId w:val="61"/>
        </w:numPr>
        <w:tabs>
          <w:tab w:val="left" w:pos="308"/>
        </w:tabs>
        <w:spacing w:after="80" w:line="218" w:lineRule="auto"/>
        <w:ind w:left="280" w:hanging="280"/>
        <w:jc w:val="both"/>
        <w:rPr>
          <w:sz w:val="24"/>
          <w:szCs w:val="24"/>
        </w:rPr>
      </w:pPr>
      <w:bookmarkStart w:id="255" w:name="bookmark255"/>
      <w:bookmarkEnd w:id="255"/>
      <w:r>
        <w:rPr>
          <w:rStyle w:val="Bodytext1"/>
          <w:color w:val="000000"/>
        </w:rPr>
        <w:t>DE QUELLE MANIÈRE JÉSUS AVAIT-IL ANNONCÉ LA P</w:t>
      </w:r>
      <w:r>
        <w:rPr>
          <w:rStyle w:val="Bodytext1"/>
          <w:color w:val="000000"/>
        </w:rPr>
        <w:t>LÉNI</w:t>
      </w:r>
      <w:r>
        <w:rPr>
          <w:rStyle w:val="Bodytext1"/>
          <w:color w:val="000000"/>
        </w:rPr>
        <w:softHyphen/>
        <w:t>TUDE QUE L'ESPRIT DEVAIT APPORTER AUX CROYANTS ?</w:t>
      </w:r>
    </w:p>
    <w:p w14:paraId="546FD9E1" w14:textId="77777777" w:rsidR="00000000" w:rsidRDefault="00D865FA">
      <w:pPr>
        <w:pStyle w:val="Bodytext10"/>
        <w:framePr w:w="5730" w:h="7956" w:hRule="exact" w:wrap="none" w:vAnchor="page" w:hAnchor="page" w:x="731" w:y="1319"/>
        <w:spacing w:after="0" w:line="223" w:lineRule="auto"/>
        <w:ind w:firstLine="300"/>
        <w:jc w:val="both"/>
        <w:rPr>
          <w:sz w:val="24"/>
          <w:szCs w:val="24"/>
        </w:rPr>
      </w:pPr>
      <w:r>
        <w:rPr>
          <w:rStyle w:val="Bodytext1"/>
          <w:color w:val="000000"/>
        </w:rPr>
        <w:t>Il en avait parlé à plusieurs reprises, par exemple dans l'Evangile de Jean :</w:t>
      </w:r>
    </w:p>
    <w:p w14:paraId="620665C0" w14:textId="77777777" w:rsidR="00000000" w:rsidRDefault="00D865FA">
      <w:pPr>
        <w:pStyle w:val="Bodytext10"/>
        <w:framePr w:w="5730" w:h="7956" w:hRule="exact" w:wrap="none" w:vAnchor="page" w:hAnchor="page" w:x="731" w:y="1319"/>
        <w:spacing w:after="0" w:line="223" w:lineRule="auto"/>
        <w:ind w:left="1060" w:firstLine="0"/>
        <w:jc w:val="both"/>
        <w:rPr>
          <w:sz w:val="24"/>
          <w:szCs w:val="24"/>
        </w:rPr>
      </w:pPr>
      <w:r>
        <w:rPr>
          <w:rStyle w:val="Bodytext1"/>
          <w:color w:val="000000"/>
        </w:rPr>
        <w:t>« Celui qui boira de l’eau que je lui donnerai n'aura plus jamais soif, et l'eau que je lui donnerai deviendra en lui une so</w:t>
      </w:r>
      <w:r>
        <w:rPr>
          <w:rStyle w:val="Bodytext1"/>
          <w:color w:val="000000"/>
        </w:rPr>
        <w:t>urce d'eau qui jaillira jusque dans la vie étemelle... Celui qui croit en moi, des fleuves d’eau vive couleront de son sein... Il dit cela de l’Esprit que devaient recevoir ceux qui croiraient en Lui », Jean 4.14 ; 7. 38-39.</w:t>
      </w:r>
    </w:p>
    <w:p w14:paraId="2A7A6EDD" w14:textId="77777777" w:rsidR="00000000" w:rsidRDefault="00D865FA">
      <w:pPr>
        <w:pStyle w:val="Bodytext10"/>
        <w:framePr w:w="5730" w:h="7956" w:hRule="exact" w:wrap="none" w:vAnchor="page" w:hAnchor="page" w:x="731" w:y="1319"/>
        <w:spacing w:after="80" w:line="223" w:lineRule="auto"/>
        <w:ind w:firstLine="280"/>
        <w:jc w:val="both"/>
        <w:rPr>
          <w:sz w:val="24"/>
          <w:szCs w:val="24"/>
        </w:rPr>
      </w:pPr>
      <w:r>
        <w:rPr>
          <w:rStyle w:val="Bodytext1"/>
          <w:color w:val="000000"/>
        </w:rPr>
        <w:t>Ces promesses trouvent leur ple</w:t>
      </w:r>
      <w:r>
        <w:rPr>
          <w:rStyle w:val="Bodytext1"/>
          <w:color w:val="000000"/>
        </w:rPr>
        <w:t>in accomplissement à la Pentecôte.</w:t>
      </w:r>
    </w:p>
    <w:p w14:paraId="35FBCE48" w14:textId="77777777" w:rsidR="00000000" w:rsidRDefault="00D865FA">
      <w:pPr>
        <w:pStyle w:val="Bodytext10"/>
        <w:framePr w:w="5730" w:h="7956" w:hRule="exact" w:wrap="none" w:vAnchor="page" w:hAnchor="page" w:x="731" w:y="1319"/>
        <w:numPr>
          <w:ilvl w:val="0"/>
          <w:numId w:val="61"/>
        </w:numPr>
        <w:tabs>
          <w:tab w:val="left" w:pos="386"/>
        </w:tabs>
        <w:spacing w:after="80"/>
        <w:ind w:left="280" w:hanging="280"/>
        <w:jc w:val="both"/>
        <w:rPr>
          <w:sz w:val="24"/>
          <w:szCs w:val="24"/>
        </w:rPr>
      </w:pPr>
      <w:bookmarkStart w:id="256" w:name="bookmark256"/>
      <w:bookmarkEnd w:id="256"/>
      <w:r>
        <w:rPr>
          <w:rStyle w:val="Bodytext1"/>
          <w:color w:val="000000"/>
        </w:rPr>
        <w:t>QUI, DANS LE LIVRE DES ACTES, A ÉTÉ REMPLI DE L’ES</w:t>
      </w:r>
      <w:r>
        <w:rPr>
          <w:rStyle w:val="Bodytext1"/>
          <w:color w:val="000000"/>
        </w:rPr>
        <w:softHyphen/>
        <w:t>PRIT ?</w:t>
      </w:r>
    </w:p>
    <w:p w14:paraId="18256A43" w14:textId="77777777" w:rsidR="00000000" w:rsidRDefault="00D865FA">
      <w:pPr>
        <w:pStyle w:val="Bodytext10"/>
        <w:framePr w:w="5730" w:h="7956" w:hRule="exact" w:wrap="none" w:vAnchor="page" w:hAnchor="page" w:x="731" w:y="1319"/>
        <w:spacing w:after="0"/>
        <w:ind w:firstLine="300"/>
        <w:jc w:val="both"/>
        <w:rPr>
          <w:sz w:val="24"/>
          <w:szCs w:val="24"/>
        </w:rPr>
      </w:pPr>
      <w:r>
        <w:rPr>
          <w:rStyle w:val="Bodytext1"/>
          <w:color w:val="000000"/>
        </w:rPr>
        <w:t>Le jour de la descente de l’Esprit,</w:t>
      </w:r>
      <w:r>
        <w:rPr>
          <w:rStyle w:val="Bodytext1"/>
          <w:color w:val="000000"/>
        </w:rPr>
        <w:t xml:space="preserve"> les cent-vingt disciples (y compris les femmes, 1.14), en furent tous remplis, 2.4. Peu après, des milliers de croyants le furent tous également, 4.31. Lorsqu'il s'agit de choisir les diacres, on demanda premièrement qu’ils fussent remplis de l’Es- prit S</w:t>
      </w:r>
      <w:r>
        <w:rPr>
          <w:rStyle w:val="Bodytext1"/>
          <w:color w:val="000000"/>
        </w:rPr>
        <w:t>aint, 6.3. Pierre, Etienne, Bamabas et Paul firent eux aussi cette expérience indispensable à un ministère fécond, 4. 8 ; 6.5 ; 11.24 ; 13.9.</w:t>
      </w:r>
    </w:p>
    <w:p w14:paraId="6E6A5877" w14:textId="77777777" w:rsidR="00000000" w:rsidRDefault="00D865FA">
      <w:pPr>
        <w:pStyle w:val="Bodytext10"/>
        <w:framePr w:w="5730" w:h="7956" w:hRule="exact" w:wrap="none" w:vAnchor="page" w:hAnchor="page" w:x="731" w:y="1319"/>
        <w:spacing w:after="80"/>
        <w:ind w:firstLine="300"/>
        <w:jc w:val="both"/>
        <w:rPr>
          <w:sz w:val="24"/>
          <w:szCs w:val="24"/>
        </w:rPr>
      </w:pPr>
      <w:r>
        <w:rPr>
          <w:rStyle w:val="Bodytext1"/>
          <w:color w:val="000000"/>
        </w:rPr>
        <w:t xml:space="preserve">Il est donc facile de constater que la plénitude de l’Esprit n’est ni une utopie, ni une expérience inaccessible, </w:t>
      </w:r>
      <w:r>
        <w:rPr>
          <w:rStyle w:val="Bodytext1"/>
          <w:color w:val="000000"/>
        </w:rPr>
        <w:t>réservée à quelques rares privilégiés. Elle était la règle dans l’Eglise primitive, dont elle expli</w:t>
      </w:r>
      <w:r>
        <w:rPr>
          <w:rStyle w:val="Bodytext1"/>
          <w:color w:val="000000"/>
        </w:rPr>
        <w:softHyphen/>
        <w:t>que plus que tout autre chose l'extraordinaire dynamisme. Par consé</w:t>
      </w:r>
      <w:r>
        <w:rPr>
          <w:rStyle w:val="Bodytext1"/>
          <w:color w:val="000000"/>
        </w:rPr>
        <w:softHyphen/>
        <w:t>quent, elle est à la fois nécessaire et possible pour chacun de nous.</w:t>
      </w:r>
    </w:p>
    <w:p w14:paraId="00D0BC0E" w14:textId="77777777" w:rsidR="00000000" w:rsidRDefault="00D865FA">
      <w:pPr>
        <w:pStyle w:val="Bodytext10"/>
        <w:framePr w:w="5730" w:h="7956" w:hRule="exact" w:wrap="none" w:vAnchor="page" w:hAnchor="page" w:x="731" w:y="1319"/>
        <w:numPr>
          <w:ilvl w:val="0"/>
          <w:numId w:val="61"/>
        </w:numPr>
        <w:tabs>
          <w:tab w:val="left" w:pos="386"/>
        </w:tabs>
        <w:spacing w:after="80" w:line="259" w:lineRule="auto"/>
        <w:ind w:left="280" w:hanging="280"/>
        <w:jc w:val="both"/>
        <w:rPr>
          <w:sz w:val="24"/>
          <w:szCs w:val="24"/>
        </w:rPr>
      </w:pPr>
      <w:bookmarkStart w:id="257" w:name="bookmark257"/>
      <w:bookmarkEnd w:id="257"/>
      <w:r>
        <w:rPr>
          <w:rStyle w:val="Bodytext1"/>
          <w:color w:val="000000"/>
        </w:rPr>
        <w:t>APRES SA CONVERSION, UN CROYANT DOIT-IL ATTENDRE LONGTEMPS AVANT D’ÊTRE REMPLI DE L’ESPRIT ?</w:t>
      </w:r>
    </w:p>
    <w:p w14:paraId="62CB0B13" w14:textId="77777777" w:rsidR="00000000" w:rsidRDefault="00D865FA">
      <w:pPr>
        <w:pStyle w:val="Bodytext10"/>
        <w:framePr w:w="5730" w:h="7956" w:hRule="exact" w:wrap="none" w:vAnchor="page" w:hAnchor="page" w:x="731" w:y="1319"/>
        <w:spacing w:after="0"/>
        <w:ind w:firstLine="300"/>
        <w:jc w:val="both"/>
        <w:rPr>
          <w:sz w:val="24"/>
          <w:szCs w:val="24"/>
        </w:rPr>
      </w:pPr>
      <w:r>
        <w:rPr>
          <w:rStyle w:val="Bodytext1"/>
          <w:color w:val="000000"/>
        </w:rPr>
        <w:t>Quelques-uns penseront peut-être que si la plénitude de l’Esprit est possible, ce ne sera qu'après de grands efforts et une longue période</w:t>
      </w:r>
    </w:p>
    <w:p w14:paraId="2274B54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25ABD14" w14:textId="77777777" w:rsidR="00000000" w:rsidRDefault="00D865FA">
      <w:pPr>
        <w:pStyle w:val="Headerorfooter10"/>
        <w:framePr w:wrap="none" w:vAnchor="page" w:hAnchor="page" w:x="713" w:y="1025"/>
        <w:rPr>
          <w:i w:val="0"/>
          <w:iCs w:val="0"/>
          <w:sz w:val="24"/>
          <w:szCs w:val="24"/>
        </w:rPr>
      </w:pPr>
      <w:r>
        <w:rPr>
          <w:rStyle w:val="Headerorfooter1"/>
          <w:rFonts w:ascii="Arial" w:hAnsi="Arial" w:cs="Arial"/>
          <w:color w:val="000000"/>
        </w:rPr>
        <w:lastRenderedPageBreak/>
        <w:t>50</w:t>
      </w:r>
    </w:p>
    <w:p w14:paraId="1E149E21" w14:textId="77777777" w:rsidR="00000000" w:rsidRDefault="00D865FA">
      <w:pPr>
        <w:pStyle w:val="Headerorfooter10"/>
        <w:framePr w:wrap="none" w:vAnchor="page" w:hAnchor="page" w:x="2063" w:y="1037"/>
        <w:rPr>
          <w:i w:val="0"/>
          <w:iCs w:val="0"/>
          <w:sz w:val="24"/>
          <w:szCs w:val="24"/>
        </w:rPr>
      </w:pPr>
      <w:r>
        <w:rPr>
          <w:rStyle w:val="Headerorfooter1"/>
          <w:i/>
          <w:iCs/>
          <w:color w:val="000000"/>
        </w:rPr>
        <w:t>NOTES SUR LES ACTES DES APOTRES</w:t>
      </w:r>
    </w:p>
    <w:p w14:paraId="18032731" w14:textId="77777777" w:rsidR="00000000" w:rsidRDefault="00D865FA">
      <w:pPr>
        <w:pStyle w:val="Bodytext10"/>
        <w:framePr w:w="5730" w:h="7992" w:hRule="exact" w:wrap="none" w:vAnchor="page" w:hAnchor="page" w:x="731" w:y="1319"/>
        <w:spacing w:after="120" w:line="211" w:lineRule="auto"/>
        <w:ind w:firstLine="0"/>
        <w:jc w:val="both"/>
        <w:rPr>
          <w:sz w:val="24"/>
          <w:szCs w:val="24"/>
        </w:rPr>
      </w:pPr>
      <w:r>
        <w:rPr>
          <w:rStyle w:val="Bodytext1"/>
          <w:color w:val="000000"/>
        </w:rPr>
        <w:t>d’attente. 11 n'en est rien. Des nouveaux convertis comme Saul, 9. 17, et les disciples d'Antioche de Pisidie, à peine gagnés à l’Evangile depuis trois semaines, 13.52, ont été aussitôt remplis d</w:t>
      </w:r>
      <w:r>
        <w:rPr>
          <w:rStyle w:val="Bodytext1"/>
          <w:color w:val="000000"/>
        </w:rPr>
        <w:t>e l’Esprit. Nous croyons même que de nos jours beaucoup de personnes, s’étant entièrement données à Dieu lors de leur conversion, ont expérimenté la plénitude de l’Esprit sans le savoir. Lorsque leur cœur était inondé par le premier amour, et que rien ne l</w:t>
      </w:r>
      <w:r>
        <w:rPr>
          <w:rStyle w:val="Bodytext1"/>
          <w:color w:val="000000"/>
        </w:rPr>
        <w:t>es séparait de Christ, Sa présence ne les rem</w:t>
      </w:r>
      <w:r>
        <w:rPr>
          <w:rStyle w:val="Bodytext1"/>
          <w:color w:val="000000"/>
        </w:rPr>
        <w:softHyphen/>
        <w:t>plissait-elle pas ? Si leur vie spirituelle a ensuite baissé, c'est qu’elles ont manqué de lumière ou de vigilance, et attristé le Saint-Esprit. Ne nous croyons donc pas obligés de passer des années dans l'atte</w:t>
      </w:r>
      <w:r>
        <w:rPr>
          <w:rStyle w:val="Bodytext1"/>
          <w:color w:val="000000"/>
        </w:rPr>
        <w:t>nte et dans la lutte, avant de recevoir la bénédiction que Dieu nous offre dès l'instant où nous venons à Lui.</w:t>
      </w:r>
    </w:p>
    <w:p w14:paraId="4C03360D" w14:textId="77777777" w:rsidR="00000000" w:rsidRDefault="00D865FA">
      <w:pPr>
        <w:pStyle w:val="Bodytext10"/>
        <w:framePr w:w="5730" w:h="7992" w:hRule="exact" w:wrap="none" w:vAnchor="page" w:hAnchor="page" w:x="731" w:y="1319"/>
        <w:numPr>
          <w:ilvl w:val="0"/>
          <w:numId w:val="61"/>
        </w:numPr>
        <w:tabs>
          <w:tab w:val="left" w:pos="290"/>
        </w:tabs>
        <w:spacing w:after="120" w:line="223" w:lineRule="auto"/>
        <w:ind w:left="300" w:hanging="300"/>
        <w:jc w:val="both"/>
        <w:rPr>
          <w:sz w:val="24"/>
          <w:szCs w:val="24"/>
        </w:rPr>
      </w:pPr>
      <w:bookmarkStart w:id="258" w:name="bookmark258"/>
      <w:bookmarkEnd w:id="258"/>
      <w:r>
        <w:rPr>
          <w:rStyle w:val="Bodytext1"/>
          <w:color w:val="000000"/>
        </w:rPr>
        <w:t>LA PLÉNITUDE DE L’ESPRIT EST-ELLE UN LUXE SUPERFLU QU'IL NOUS EST LOISIBLE DE RECHERCHER OU DE NÉGLI</w:t>
      </w:r>
      <w:r>
        <w:rPr>
          <w:rStyle w:val="Bodytext1"/>
          <w:color w:val="000000"/>
        </w:rPr>
        <w:softHyphen/>
        <w:t>GER ?</w:t>
      </w:r>
    </w:p>
    <w:p w14:paraId="323D73DB" w14:textId="77777777" w:rsidR="00000000" w:rsidRDefault="00D865FA">
      <w:pPr>
        <w:pStyle w:val="Bodytext10"/>
        <w:framePr w:w="5730" w:h="7992" w:hRule="exact" w:wrap="none" w:vAnchor="page" w:hAnchor="page" w:x="731" w:y="1319"/>
        <w:spacing w:after="120" w:line="226" w:lineRule="auto"/>
        <w:ind w:firstLine="300"/>
        <w:jc w:val="both"/>
        <w:rPr>
          <w:sz w:val="24"/>
          <w:szCs w:val="24"/>
        </w:rPr>
      </w:pPr>
      <w:r>
        <w:rPr>
          <w:rStyle w:val="Bodytext1"/>
          <w:color w:val="000000"/>
        </w:rPr>
        <w:t>Non, elle est la volonté formelle du Seigneur à notre égard. Tous les passages que nous venons de relever dans les Actes sont là pour le prouver. Mais y a-t-il un texte qui exprime cette volonté sous la forme d’un ordre précis ? Certes, celui par lequel Pa</w:t>
      </w:r>
      <w:r>
        <w:rPr>
          <w:rStyle w:val="Bodytext1"/>
          <w:color w:val="000000"/>
        </w:rPr>
        <w:t xml:space="preserve">ul dit aux Ephésiens : « Soyez remplis de l’Esprit ! </w:t>
      </w:r>
      <w:r>
        <w:rPr>
          <w:rStyle w:val="Bodytext1"/>
          <w:i/>
          <w:iCs/>
          <w:color w:val="000000"/>
        </w:rPr>
        <w:t>», 5.</w:t>
      </w:r>
      <w:r>
        <w:rPr>
          <w:rStyle w:val="Bodytext1"/>
          <w:color w:val="000000"/>
        </w:rPr>
        <w:t xml:space="preserve"> 18. Avons-nous pris ce commandement au sérieux et lui avons-nous obéi ?</w:t>
      </w:r>
    </w:p>
    <w:p w14:paraId="7A9257F2" w14:textId="77777777" w:rsidR="00000000" w:rsidRDefault="00D865FA">
      <w:pPr>
        <w:pStyle w:val="Bodytext10"/>
        <w:framePr w:w="5730" w:h="7992" w:hRule="exact" w:wrap="none" w:vAnchor="page" w:hAnchor="page" w:x="731" w:y="1319"/>
        <w:numPr>
          <w:ilvl w:val="0"/>
          <w:numId w:val="61"/>
        </w:numPr>
        <w:tabs>
          <w:tab w:val="left" w:pos="356"/>
        </w:tabs>
        <w:spacing w:after="120" w:line="226" w:lineRule="auto"/>
        <w:ind w:firstLine="0"/>
        <w:rPr>
          <w:sz w:val="24"/>
          <w:szCs w:val="24"/>
        </w:rPr>
      </w:pPr>
      <w:bookmarkStart w:id="259" w:name="bookmark259"/>
      <w:bookmarkEnd w:id="259"/>
      <w:r>
        <w:rPr>
          <w:rStyle w:val="Bodytext1"/>
          <w:color w:val="000000"/>
        </w:rPr>
        <w:t>COMMENT PEUT-ON ÊTRE REMPLI DE L’ESPRIT ?</w:t>
      </w:r>
    </w:p>
    <w:p w14:paraId="5B44D261" w14:textId="77777777" w:rsidR="00000000" w:rsidRDefault="00D865FA">
      <w:pPr>
        <w:pStyle w:val="Bodytext10"/>
        <w:framePr w:w="5730" w:h="7992" w:hRule="exact" w:wrap="none" w:vAnchor="page" w:hAnchor="page" w:x="731" w:y="1319"/>
        <w:spacing w:after="0"/>
        <w:ind w:firstLine="300"/>
        <w:jc w:val="both"/>
        <w:rPr>
          <w:sz w:val="24"/>
          <w:szCs w:val="24"/>
        </w:rPr>
      </w:pPr>
      <w:r>
        <w:rPr>
          <w:rStyle w:val="Bodytext1"/>
          <w:color w:val="000000"/>
        </w:rPr>
        <w:t>Jésus Lui-même "nous le dit clairement : «Si quelqu’un a</w:t>
      </w:r>
      <w:r>
        <w:rPr>
          <w:rStyle w:val="Bodytext1"/>
          <w:color w:val="000000"/>
        </w:rPr>
        <w:t xml:space="preserve"> soif, qu’il vienne à moi et qu'il boive. </w:t>
      </w:r>
      <w:r>
        <w:rPr>
          <w:rStyle w:val="Bodytext1"/>
          <w:i/>
          <w:iCs/>
          <w:color w:val="000000"/>
        </w:rPr>
        <w:t>Celui qui croit en moi,</w:t>
      </w:r>
      <w:r>
        <w:rPr>
          <w:rStyle w:val="Bodytext1"/>
          <w:color w:val="000000"/>
        </w:rPr>
        <w:t xml:space="preserve"> des fleuves d’eau vive couleront de son sein... Il dit cela de l’Esprit que devaient rece</w:t>
      </w:r>
      <w:r>
        <w:rPr>
          <w:rStyle w:val="Bodytext1"/>
          <w:color w:val="000000"/>
        </w:rPr>
        <w:softHyphen/>
        <w:t>voir ceux qui croiraient en Lui », Jean 7.37-39. Il s’agit donc :</w:t>
      </w:r>
    </w:p>
    <w:p w14:paraId="7A47A9A1" w14:textId="77777777" w:rsidR="00000000" w:rsidRDefault="00D865FA">
      <w:pPr>
        <w:pStyle w:val="Bodytext10"/>
        <w:framePr w:w="5730" w:h="7992" w:hRule="exact" w:wrap="none" w:vAnchor="page" w:hAnchor="page" w:x="731" w:y="1319"/>
        <w:spacing w:after="0"/>
        <w:ind w:left="800" w:right="460" w:firstLine="0"/>
        <w:rPr>
          <w:sz w:val="24"/>
          <w:szCs w:val="24"/>
        </w:rPr>
      </w:pPr>
      <w:r>
        <w:rPr>
          <w:rStyle w:val="Bodytext1"/>
          <w:color w:val="000000"/>
        </w:rPr>
        <w:t>de désirer une vie plus abondante,</w:t>
      </w:r>
      <w:r>
        <w:rPr>
          <w:rStyle w:val="Bodytext1"/>
          <w:color w:val="000000"/>
        </w:rPr>
        <w:t xml:space="preserve"> de venir directement au Seigneur, puis de saisir de Sa main </w:t>
      </w:r>
      <w:r>
        <w:rPr>
          <w:rStyle w:val="Bodytext1"/>
          <w:i/>
          <w:iCs/>
          <w:color w:val="000000"/>
        </w:rPr>
        <w:t>par la foi</w:t>
      </w:r>
      <w:r>
        <w:rPr>
          <w:rStyle w:val="Bodytext1"/>
          <w:color w:val="000000"/>
        </w:rPr>
        <w:t xml:space="preserve"> l'effet de Sa promesse.</w:t>
      </w:r>
    </w:p>
    <w:p w14:paraId="2A436FE3" w14:textId="77777777" w:rsidR="00000000" w:rsidRDefault="00D865FA">
      <w:pPr>
        <w:pStyle w:val="Bodytext10"/>
        <w:framePr w:w="5730" w:h="7992" w:hRule="exact" w:wrap="none" w:vAnchor="page" w:hAnchor="page" w:x="731" w:y="1319"/>
        <w:spacing w:after="0"/>
        <w:ind w:firstLine="0"/>
        <w:jc w:val="both"/>
        <w:rPr>
          <w:sz w:val="24"/>
          <w:szCs w:val="24"/>
        </w:rPr>
      </w:pPr>
      <w:r>
        <w:rPr>
          <w:rStyle w:val="Bodytext1"/>
          <w:color w:val="000000"/>
        </w:rPr>
        <w:t>Bien entendu, pour y parvenir l’âme doit être sincère, abandonner tout péché conscient et se livrer entièrement à Dieu. Mais, puisque c’est Sa volonté de la rem</w:t>
      </w:r>
      <w:r>
        <w:rPr>
          <w:rStyle w:val="Bodytext1"/>
          <w:color w:val="000000"/>
        </w:rPr>
        <w:t>plir de Sa vie, dès qu’elle aura pris cette attitude, l’Esprit occupera en elle toute la place.</w:t>
      </w:r>
    </w:p>
    <w:p w14:paraId="78282E9A" w14:textId="77777777" w:rsidR="00000000" w:rsidRDefault="00D865FA">
      <w:pPr>
        <w:pStyle w:val="Bodytext10"/>
        <w:framePr w:w="5730" w:h="7992" w:hRule="exact" w:wrap="none" w:vAnchor="page" w:hAnchor="page" w:x="731" w:y="1319"/>
        <w:spacing w:after="160"/>
        <w:ind w:firstLine="300"/>
        <w:jc w:val="both"/>
        <w:rPr>
          <w:sz w:val="24"/>
          <w:szCs w:val="24"/>
        </w:rPr>
      </w:pPr>
      <w:r>
        <w:rPr>
          <w:rStyle w:val="Bodytext1"/>
          <w:color w:val="000000"/>
        </w:rPr>
        <w:t>Voulons-nous, par un acte de foi, réaliser la seule condition que le Seigneur pose pour nous accorder un si grand don ?</w:t>
      </w:r>
    </w:p>
    <w:p w14:paraId="3890D3AA" w14:textId="77777777" w:rsidR="00000000" w:rsidRDefault="00D865FA">
      <w:pPr>
        <w:pStyle w:val="Bodytext10"/>
        <w:framePr w:w="5730" w:h="7992" w:hRule="exact" w:wrap="none" w:vAnchor="page" w:hAnchor="page" w:x="731" w:y="1319"/>
        <w:spacing w:after="120"/>
        <w:ind w:left="300" w:hanging="300"/>
        <w:jc w:val="both"/>
        <w:rPr>
          <w:sz w:val="24"/>
          <w:szCs w:val="24"/>
        </w:rPr>
      </w:pPr>
      <w:r>
        <w:rPr>
          <w:rStyle w:val="Bodytext1"/>
          <w:color w:val="000000"/>
        </w:rPr>
        <w:t>VIL EST-IL POSSIBLE D’ÊTRE REMPLI DE L’E</w:t>
      </w:r>
      <w:r>
        <w:rPr>
          <w:rStyle w:val="Bodytext1"/>
          <w:color w:val="000000"/>
        </w:rPr>
        <w:t>SPRIT EN UN INS</w:t>
      </w:r>
      <w:r>
        <w:rPr>
          <w:rStyle w:val="Bodytext1"/>
          <w:color w:val="000000"/>
        </w:rPr>
        <w:softHyphen/>
        <w:t>TANT ?</w:t>
      </w:r>
    </w:p>
    <w:p w14:paraId="2714F534" w14:textId="77777777" w:rsidR="00000000" w:rsidRDefault="00D865FA">
      <w:pPr>
        <w:pStyle w:val="Bodytext10"/>
        <w:framePr w:w="5730" w:h="7992" w:hRule="exact" w:wrap="none" w:vAnchor="page" w:hAnchor="page" w:x="731" w:y="1319"/>
        <w:spacing w:after="0"/>
        <w:ind w:firstLine="300"/>
        <w:jc w:val="both"/>
        <w:rPr>
          <w:sz w:val="24"/>
          <w:szCs w:val="24"/>
        </w:rPr>
      </w:pPr>
      <w:r>
        <w:rPr>
          <w:rStyle w:val="Bodytext1"/>
          <w:color w:val="000000"/>
        </w:rPr>
        <w:t>Oui, puisque cette grâce se reçoit par la foi. A plusieurs reprises nous voyons dans les Actes que des croyants ont été remplis de l’Esprit instantanément. Les cent-vingt le jour de la Pentecôte reçurent la pléni</w:t>
      </w:r>
      <w:r>
        <w:rPr>
          <w:rStyle w:val="Bodytext1"/>
          <w:color w:val="000000"/>
        </w:rPr>
        <w:softHyphen/>
      </w:r>
      <w:r>
        <w:rPr>
          <w:rStyle w:val="Bodytext1"/>
          <w:color w:val="000000"/>
        </w:rPr>
        <w:t>tude au moment même où le Saint-Esprit vint sur eux, 2.4. Dès que les</w:t>
      </w:r>
    </w:p>
    <w:p w14:paraId="6A0F9A9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3A97BDF" w14:textId="77777777" w:rsidR="00000000" w:rsidRDefault="00D865FA">
      <w:pPr>
        <w:pStyle w:val="Headerorfooter10"/>
        <w:framePr w:w="2718" w:h="174" w:hRule="exact" w:wrap="none" w:vAnchor="page" w:hAnchor="page" w:x="2246" w:y="1033"/>
        <w:jc w:val="right"/>
        <w:rPr>
          <w:i w:val="0"/>
          <w:iCs w:val="0"/>
          <w:sz w:val="24"/>
          <w:szCs w:val="24"/>
        </w:rPr>
      </w:pPr>
      <w:r>
        <w:rPr>
          <w:rStyle w:val="Headerorfooter1"/>
          <w:i/>
          <w:iCs/>
          <w:color w:val="000000"/>
        </w:rPr>
        <w:lastRenderedPageBreak/>
        <w:t>LA PLENITUDE DU SAINT-ESPRIT</w:t>
      </w:r>
    </w:p>
    <w:p w14:paraId="480219FD" w14:textId="77777777" w:rsidR="00000000" w:rsidRDefault="00D865FA">
      <w:pPr>
        <w:pStyle w:val="Headerorfooter10"/>
        <w:framePr w:wrap="none" w:vAnchor="page" w:hAnchor="page" w:x="6230" w:y="1051"/>
        <w:rPr>
          <w:i w:val="0"/>
          <w:iCs w:val="0"/>
          <w:sz w:val="24"/>
          <w:szCs w:val="24"/>
        </w:rPr>
      </w:pPr>
      <w:r>
        <w:rPr>
          <w:rStyle w:val="Headerorfooter1"/>
          <w:rFonts w:ascii="Arial" w:hAnsi="Arial" w:cs="Arial"/>
          <w:color w:val="000000"/>
        </w:rPr>
        <w:t>51</w:t>
      </w:r>
    </w:p>
    <w:p w14:paraId="13ABE20B" w14:textId="77777777" w:rsidR="00000000" w:rsidRDefault="00D865FA">
      <w:pPr>
        <w:pStyle w:val="Bodytext10"/>
        <w:framePr w:w="5676" w:h="7974" w:hRule="exact" w:wrap="none" w:vAnchor="page" w:hAnchor="page" w:x="758" w:y="1315"/>
        <w:spacing w:after="0" w:line="206" w:lineRule="auto"/>
        <w:ind w:firstLine="0"/>
        <w:jc w:val="both"/>
        <w:rPr>
          <w:sz w:val="24"/>
          <w:szCs w:val="24"/>
        </w:rPr>
      </w:pPr>
      <w:r>
        <w:rPr>
          <w:rStyle w:val="Bodytext1"/>
          <w:color w:val="000000"/>
        </w:rPr>
        <w:t xml:space="preserve">milliers de disciples réunis après l'arrestation de Pierre et de Jean curent fini de prier, « le lieu où ils étaient assemblés </w:t>
      </w:r>
      <w:r>
        <w:rPr>
          <w:rStyle w:val="Bodytext1"/>
          <w:color w:val="000000"/>
        </w:rPr>
        <w:t>trembla et ils furent tous remplis du Saint-Esprit », 4.31. Saul de Tarse, à peine converti, fut rempli de l'Esprit pendant la visite d'Ananias, 9. 17.</w:t>
      </w:r>
    </w:p>
    <w:p w14:paraId="440B7F63" w14:textId="77777777" w:rsidR="00000000" w:rsidRDefault="00D865FA">
      <w:pPr>
        <w:pStyle w:val="Bodytext10"/>
        <w:framePr w:w="5676" w:h="7974" w:hRule="exact" w:wrap="none" w:vAnchor="page" w:hAnchor="page" w:x="758" w:y="1315"/>
        <w:spacing w:after="120" w:line="206" w:lineRule="auto"/>
        <w:jc w:val="both"/>
        <w:rPr>
          <w:sz w:val="24"/>
          <w:szCs w:val="24"/>
        </w:rPr>
      </w:pPr>
      <w:r>
        <w:rPr>
          <w:rStyle w:val="Bodytext1"/>
          <w:color w:val="000000"/>
        </w:rPr>
        <w:t>11 n’est donc pas plus impossible de faire cette expérience en un ins</w:t>
      </w:r>
      <w:r>
        <w:rPr>
          <w:rStyle w:val="Bodytext1"/>
          <w:color w:val="000000"/>
        </w:rPr>
        <w:softHyphen/>
        <w:t>tant, que de se convertir en un mo</w:t>
      </w:r>
      <w:r>
        <w:rPr>
          <w:rStyle w:val="Bodytext1"/>
          <w:color w:val="000000"/>
        </w:rPr>
        <w:t>ment. Rien n'est plus naturel, puis</w:t>
      </w:r>
      <w:r>
        <w:rPr>
          <w:rStyle w:val="Bodytext1"/>
          <w:color w:val="000000"/>
        </w:rPr>
        <w:softHyphen/>
        <w:t>que dans un cas comme dans l'autre, il s'agit de s'abandonner entre les mains de Dieu et de croire.</w:t>
      </w:r>
    </w:p>
    <w:p w14:paraId="0822C612" w14:textId="77777777" w:rsidR="00000000" w:rsidRDefault="00D865FA">
      <w:pPr>
        <w:pStyle w:val="Bodytext10"/>
        <w:framePr w:w="5676" w:h="7974" w:hRule="exact" w:wrap="none" w:vAnchor="page" w:hAnchor="page" w:x="758" w:y="1315"/>
        <w:numPr>
          <w:ilvl w:val="0"/>
          <w:numId w:val="22"/>
        </w:numPr>
        <w:tabs>
          <w:tab w:val="left" w:pos="506"/>
        </w:tabs>
        <w:spacing w:after="120" w:line="223" w:lineRule="auto"/>
        <w:ind w:firstLine="0"/>
        <w:jc w:val="both"/>
        <w:rPr>
          <w:sz w:val="24"/>
          <w:szCs w:val="24"/>
        </w:rPr>
      </w:pPr>
      <w:bookmarkStart w:id="260" w:name="bookmark260"/>
      <w:bookmarkEnd w:id="260"/>
      <w:r>
        <w:rPr>
          <w:rStyle w:val="Bodytext1"/>
          <w:color w:val="000000"/>
        </w:rPr>
        <w:t>COMMENT PEUT-ON DEMEURER REMPLI DE L’ESPRIT ?</w:t>
      </w:r>
    </w:p>
    <w:p w14:paraId="3915507E" w14:textId="77777777" w:rsidR="00000000" w:rsidRDefault="00D865FA">
      <w:pPr>
        <w:pStyle w:val="Bodytext10"/>
        <w:framePr w:w="5676" w:h="7974" w:hRule="exact" w:wrap="none" w:vAnchor="page" w:hAnchor="page" w:x="758" w:y="1315"/>
        <w:spacing w:after="0" w:line="223" w:lineRule="auto"/>
        <w:jc w:val="both"/>
        <w:rPr>
          <w:sz w:val="24"/>
          <w:szCs w:val="24"/>
        </w:rPr>
      </w:pPr>
      <w:r>
        <w:rPr>
          <w:rStyle w:val="Bodytext1"/>
          <w:color w:val="000000"/>
        </w:rPr>
        <w:t>Si nous recevons par la foi la plénitude, nou</w:t>
      </w:r>
      <w:r>
        <w:rPr>
          <w:rStyle w:val="Bodytext1"/>
          <w:color w:val="000000"/>
        </w:rPr>
        <w:t>s sera-t-il possible de la conserver ? et si nous la perdons, pourrons-nous jamais la retrouver ? L’exemple des disciples vient encore nous éclairer sur ce point. Plu</w:t>
      </w:r>
      <w:r>
        <w:rPr>
          <w:rStyle w:val="Bodytext1"/>
          <w:color w:val="000000"/>
        </w:rPr>
        <w:softHyphen/>
        <w:t>sieurs d'entre eux, remplis de l’Esprit le jour de la Pentecôte, le furent une seconde fo</w:t>
      </w:r>
      <w:r>
        <w:rPr>
          <w:rStyle w:val="Bodytext1"/>
          <w:color w:val="000000"/>
        </w:rPr>
        <w:t>is un peu plus tard, 2. 4 et 4. 31. Veillons donc, pour ne pas perdre la grâce reçue, et réjouissons-nous de ce qu'il est toujours possible d’être rempli à nouveau. Pour conserver l’équilibre spirituel et faire toujours plus l'expérience de la victoire, no</w:t>
      </w:r>
      <w:r>
        <w:rPr>
          <w:rStyle w:val="Bodytext1"/>
          <w:color w:val="000000"/>
        </w:rPr>
        <w:t>us devons :</w:t>
      </w:r>
    </w:p>
    <w:p w14:paraId="01BDD535" w14:textId="77777777" w:rsidR="00000000" w:rsidRDefault="00D865FA">
      <w:pPr>
        <w:pStyle w:val="Bodytext10"/>
        <w:framePr w:w="5676" w:h="7974" w:hRule="exact" w:wrap="none" w:vAnchor="page" w:hAnchor="page" w:x="758" w:y="1315"/>
        <w:numPr>
          <w:ilvl w:val="0"/>
          <w:numId w:val="62"/>
        </w:numPr>
        <w:tabs>
          <w:tab w:val="left" w:pos="1016"/>
        </w:tabs>
        <w:spacing w:after="0" w:line="223" w:lineRule="auto"/>
        <w:ind w:left="980" w:hanging="200"/>
        <w:jc w:val="both"/>
        <w:rPr>
          <w:sz w:val="24"/>
          <w:szCs w:val="24"/>
        </w:rPr>
      </w:pPr>
      <w:bookmarkStart w:id="261" w:name="bookmark261"/>
      <w:bookmarkEnd w:id="261"/>
      <w:r>
        <w:rPr>
          <w:rStyle w:val="Bodytext1"/>
          <w:color w:val="000000"/>
        </w:rPr>
        <w:t>ne pas attrister l'Esprit, en évitant résolument tout ce qui Lui est contraire, Eph. 4.30,</w:t>
      </w:r>
    </w:p>
    <w:p w14:paraId="6AA90727" w14:textId="77777777" w:rsidR="00000000" w:rsidRDefault="00D865FA">
      <w:pPr>
        <w:pStyle w:val="Bodytext10"/>
        <w:framePr w:w="5676" w:h="7974" w:hRule="exact" w:wrap="none" w:vAnchor="page" w:hAnchor="page" w:x="758" w:y="1315"/>
        <w:numPr>
          <w:ilvl w:val="0"/>
          <w:numId w:val="62"/>
        </w:numPr>
        <w:tabs>
          <w:tab w:val="left" w:pos="1008"/>
        </w:tabs>
        <w:spacing w:after="0" w:line="223" w:lineRule="auto"/>
        <w:ind w:firstLine="760"/>
        <w:jc w:val="both"/>
        <w:rPr>
          <w:sz w:val="24"/>
          <w:szCs w:val="24"/>
        </w:rPr>
      </w:pPr>
      <w:bookmarkStart w:id="262" w:name="bookmark262"/>
      <w:bookmarkEnd w:id="262"/>
      <w:r>
        <w:rPr>
          <w:rStyle w:val="Bodytext1"/>
          <w:color w:val="000000"/>
        </w:rPr>
        <w:t>confesser et abandonner tout péché conscient, 1 Jean 1.9,</w:t>
      </w:r>
    </w:p>
    <w:p w14:paraId="71844626" w14:textId="77777777" w:rsidR="00000000" w:rsidRDefault="00D865FA">
      <w:pPr>
        <w:pStyle w:val="Bodytext10"/>
        <w:framePr w:w="5676" w:h="7974" w:hRule="exact" w:wrap="none" w:vAnchor="page" w:hAnchor="page" w:x="758" w:y="1315"/>
        <w:numPr>
          <w:ilvl w:val="0"/>
          <w:numId w:val="62"/>
        </w:numPr>
        <w:tabs>
          <w:tab w:val="left" w:pos="1034"/>
        </w:tabs>
        <w:spacing w:after="0" w:line="223" w:lineRule="auto"/>
        <w:ind w:left="980" w:hanging="200"/>
        <w:jc w:val="both"/>
        <w:rPr>
          <w:sz w:val="24"/>
          <w:szCs w:val="24"/>
        </w:rPr>
      </w:pPr>
      <w:bookmarkStart w:id="263" w:name="bookmark263"/>
      <w:bookmarkEnd w:id="263"/>
      <w:r>
        <w:rPr>
          <w:rStyle w:val="Bodytext1"/>
          <w:color w:val="000000"/>
        </w:rPr>
        <w:t>continuer sans cesse à saisir par la foi l’abondance de la vie divine.</w:t>
      </w:r>
    </w:p>
    <w:p w14:paraId="7A840E9F" w14:textId="77777777" w:rsidR="00000000" w:rsidRDefault="00D865FA">
      <w:pPr>
        <w:pStyle w:val="Bodytext10"/>
        <w:framePr w:w="5676" w:h="7974" w:hRule="exact" w:wrap="none" w:vAnchor="page" w:hAnchor="page" w:x="758" w:y="1315"/>
        <w:spacing w:after="180" w:line="223" w:lineRule="auto"/>
        <w:ind w:firstLine="0"/>
        <w:jc w:val="both"/>
        <w:rPr>
          <w:sz w:val="24"/>
          <w:szCs w:val="24"/>
        </w:rPr>
      </w:pPr>
      <w:r>
        <w:rPr>
          <w:rStyle w:val="Bodytext1"/>
          <w:color w:val="000000"/>
        </w:rPr>
        <w:t xml:space="preserve">Jésus Lui-même, source de toute plénitude, habite en nous et veut y régner. Soumettons-Lui entièrement notre cœur, et II l'occupera tout entier. La plénitude de l'Esprit n'est donc pas </w:t>
      </w:r>
      <w:r>
        <w:rPr>
          <w:rStyle w:val="Bodytext1"/>
          <w:color w:val="000000"/>
        </w:rPr>
        <w:t>quelque chose que l'on reçoit automatiquement, une fois pour toutes. Sa mesure dépend de notre attitude constante de foi et d’obéissance. Elle augmentera d'ail</w:t>
      </w:r>
      <w:r>
        <w:rPr>
          <w:rStyle w:val="Bodytext1"/>
          <w:color w:val="000000"/>
        </w:rPr>
        <w:softHyphen/>
        <w:t>leurs en proportion de nos progrès dans la vie spirituelle, jusqu'à ce qu'un jour, dans la gloir</w:t>
      </w:r>
      <w:r>
        <w:rPr>
          <w:rStyle w:val="Bodytext1"/>
          <w:color w:val="000000"/>
        </w:rPr>
        <w:t>e, nous soyons remplis de toute la plénitude de Dieu, Eph. 3.19.</w:t>
      </w:r>
    </w:p>
    <w:p w14:paraId="3731DC7A" w14:textId="77777777" w:rsidR="00000000" w:rsidRDefault="00D865FA">
      <w:pPr>
        <w:pStyle w:val="Bodytext10"/>
        <w:framePr w:w="5676" w:h="7974" w:hRule="exact" w:wrap="none" w:vAnchor="page" w:hAnchor="page" w:x="758" w:y="1315"/>
        <w:numPr>
          <w:ilvl w:val="0"/>
          <w:numId w:val="22"/>
        </w:numPr>
        <w:tabs>
          <w:tab w:val="left" w:pos="506"/>
        </w:tabs>
        <w:spacing w:after="120"/>
        <w:ind w:left="240" w:hanging="240"/>
        <w:jc w:val="both"/>
        <w:rPr>
          <w:sz w:val="24"/>
          <w:szCs w:val="24"/>
        </w:rPr>
      </w:pPr>
      <w:bookmarkStart w:id="264" w:name="bookmark264"/>
      <w:bookmarkEnd w:id="264"/>
      <w:r>
        <w:rPr>
          <w:rStyle w:val="Bodytext1"/>
          <w:color w:val="000000"/>
        </w:rPr>
        <w:t>QUELS SONT LES RÉSULTATS DE LA PLÉNITUDE DE L'ES</w:t>
      </w:r>
      <w:r>
        <w:rPr>
          <w:rStyle w:val="Bodytext1"/>
          <w:color w:val="000000"/>
        </w:rPr>
        <w:softHyphen/>
        <w:t>PRIT ?</w:t>
      </w:r>
    </w:p>
    <w:p w14:paraId="0EE411C2" w14:textId="77777777" w:rsidR="00000000" w:rsidRDefault="00D865FA">
      <w:pPr>
        <w:pStyle w:val="Bodytext10"/>
        <w:framePr w:w="5676" w:h="7974" w:hRule="exact" w:wrap="none" w:vAnchor="page" w:hAnchor="page" w:x="758" w:y="1315"/>
        <w:spacing w:after="0"/>
        <w:jc w:val="both"/>
        <w:rPr>
          <w:sz w:val="24"/>
          <w:szCs w:val="24"/>
        </w:rPr>
      </w:pPr>
      <w:r>
        <w:rPr>
          <w:rStyle w:val="Bodytext1"/>
          <w:color w:val="000000"/>
        </w:rPr>
        <w:t>Jésus, parlant sous une forme imagée d'un croyant rempli de l'Es- prit, dit que des fleuves d'eau vive coule</w:t>
      </w:r>
      <w:r>
        <w:rPr>
          <w:rStyle w:val="Bodytext1"/>
          <w:color w:val="000000"/>
        </w:rPr>
        <w:t>ront de son sein, Jean 7.38. Lorsque le Consolateur a pris possession d’un cœur. Il répand en lui et autour de lui des flots de bénédictions.</w:t>
      </w:r>
    </w:p>
    <w:p w14:paraId="5E8A065B" w14:textId="77777777" w:rsidR="00000000" w:rsidRDefault="00D865FA">
      <w:pPr>
        <w:pStyle w:val="Bodytext10"/>
        <w:framePr w:w="5676" w:h="7974" w:hRule="exact" w:wrap="none" w:vAnchor="page" w:hAnchor="page" w:x="758" w:y="1315"/>
        <w:spacing w:after="0"/>
        <w:jc w:val="both"/>
        <w:rPr>
          <w:sz w:val="24"/>
          <w:szCs w:val="24"/>
        </w:rPr>
      </w:pPr>
      <w:r>
        <w:rPr>
          <w:rStyle w:val="Bodytext1"/>
          <w:color w:val="000000"/>
        </w:rPr>
        <w:t>Comment la plénitude de l'Esprit se manifeste-t-elle d'une façon pra</w:t>
      </w:r>
      <w:r>
        <w:rPr>
          <w:rStyle w:val="Bodytext1"/>
          <w:color w:val="000000"/>
        </w:rPr>
        <w:softHyphen/>
        <w:t>ti</w:t>
      </w:r>
      <w:r>
        <w:rPr>
          <w:rStyle w:val="Bodytext1"/>
          <w:color w:val="000000"/>
        </w:rPr>
        <w:t xml:space="preserve">que dans la vie des premiers disciples ? Bornons-nous à citer quelques faits particulièrement saillants. (Ce serait un intéressant sujet d’étude de relever dans chaque chapitre des Actes les résultats de l’action de l'Esprit.) </w:t>
      </w:r>
      <w:r>
        <w:rPr>
          <w:rStyle w:val="Bodytext1"/>
          <w:i/>
          <w:iCs/>
          <w:color w:val="000000"/>
        </w:rPr>
        <w:t>Pierre,</w:t>
      </w:r>
      <w:r>
        <w:rPr>
          <w:rStyle w:val="Bodytext1"/>
          <w:color w:val="000000"/>
        </w:rPr>
        <w:t xml:space="preserve"> rempli de l'Esprit, p</w:t>
      </w:r>
      <w:r>
        <w:rPr>
          <w:rStyle w:val="Bodytext1"/>
          <w:color w:val="000000"/>
        </w:rPr>
        <w:t xml:space="preserve">arle avec tant de force qu'il amène à la foi trois mille personnes, 2.4, 41. </w:t>
      </w:r>
      <w:r>
        <w:rPr>
          <w:rStyle w:val="Bodytext1"/>
          <w:i/>
          <w:iCs/>
          <w:color w:val="000000"/>
        </w:rPr>
        <w:t>Les disciples,</w:t>
      </w:r>
      <w:r>
        <w:rPr>
          <w:rStyle w:val="Bodytext1"/>
          <w:color w:val="000000"/>
        </w:rPr>
        <w:t xml:space="preserve"> ébranlés par la</w:t>
      </w:r>
    </w:p>
    <w:p w14:paraId="7022CAD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1CB9423" w14:textId="77777777" w:rsidR="00000000" w:rsidRDefault="00D865FA">
      <w:pPr>
        <w:pStyle w:val="Headerorfooter10"/>
        <w:framePr w:wrap="none" w:vAnchor="page" w:hAnchor="page" w:x="725" w:y="1001"/>
        <w:rPr>
          <w:i w:val="0"/>
          <w:iCs w:val="0"/>
          <w:sz w:val="24"/>
          <w:szCs w:val="24"/>
        </w:rPr>
      </w:pPr>
      <w:r>
        <w:rPr>
          <w:rStyle w:val="Headerorfooter1"/>
          <w:rFonts w:ascii="Arial" w:hAnsi="Arial" w:cs="Arial"/>
          <w:color w:val="000000"/>
        </w:rPr>
        <w:lastRenderedPageBreak/>
        <w:t>52</w:t>
      </w:r>
    </w:p>
    <w:p w14:paraId="79FEBEE1" w14:textId="77777777" w:rsidR="00000000" w:rsidRDefault="00D865FA">
      <w:pPr>
        <w:pStyle w:val="Headerorfooter10"/>
        <w:framePr w:wrap="none" w:vAnchor="page" w:hAnchor="page" w:x="2075" w:y="1025"/>
        <w:rPr>
          <w:i w:val="0"/>
          <w:iCs w:val="0"/>
          <w:sz w:val="24"/>
          <w:szCs w:val="24"/>
        </w:rPr>
      </w:pPr>
      <w:r>
        <w:rPr>
          <w:rStyle w:val="Headerorfooter1"/>
          <w:i/>
          <w:iCs/>
          <w:color w:val="000000"/>
        </w:rPr>
        <w:t>NOTES SUR LES ACTES DES APOTRES</w:t>
      </w:r>
    </w:p>
    <w:p w14:paraId="3CEDB879" w14:textId="77777777" w:rsidR="00000000" w:rsidRDefault="00D865FA">
      <w:pPr>
        <w:pStyle w:val="Bodytext10"/>
        <w:framePr w:w="5730" w:h="5082" w:hRule="exact" w:wrap="none" w:vAnchor="page" w:hAnchor="page" w:x="731" w:y="1301"/>
        <w:spacing w:after="0" w:line="214" w:lineRule="auto"/>
        <w:ind w:firstLine="0"/>
        <w:jc w:val="both"/>
        <w:rPr>
          <w:sz w:val="24"/>
          <w:szCs w:val="24"/>
        </w:rPr>
      </w:pPr>
      <w:r>
        <w:rPr>
          <w:rStyle w:val="Bodytext1"/>
          <w:color w:val="000000"/>
        </w:rPr>
        <w:t>première persécution, sont remplis de l’Esprit et annoncent la Parole de Dieu avec une</w:t>
      </w:r>
      <w:r>
        <w:rPr>
          <w:rStyle w:val="Bodytext1"/>
          <w:color w:val="000000"/>
        </w:rPr>
        <w:t xml:space="preserve"> assurance toute nouvelle, 4.31. </w:t>
      </w:r>
      <w:r>
        <w:rPr>
          <w:rStyle w:val="Bodytext1"/>
          <w:i/>
          <w:iCs/>
          <w:color w:val="000000"/>
        </w:rPr>
        <w:t>Etienne</w:t>
      </w:r>
      <w:r>
        <w:rPr>
          <w:rStyle w:val="Bodytext1"/>
          <w:color w:val="000000"/>
        </w:rPr>
        <w:t xml:space="preserve"> reçoit de la même source la foi, la grâce et la puissance, 6. 5, 8 ; ses ennemis ne peuvent résister à sa sagesse et à l’Esprit par lequel il parle, v. 10. Mais cette plénitude, au lieu de lui apporter le succès aup</w:t>
      </w:r>
      <w:r>
        <w:rPr>
          <w:rStyle w:val="Bodytext1"/>
          <w:color w:val="000000"/>
        </w:rPr>
        <w:t xml:space="preserve">rès des hommes, excite au contraire contre lui la haine et la jalousie. Aussi a-t-il besoin d’être plus rempli de l’Esprit que jamais au moment de son martyre, pour voir la gloire de Dieu et mourir en priant pour ses bourreaux, 7. 55, 60. Le jeune </w:t>
      </w:r>
      <w:r>
        <w:rPr>
          <w:rStyle w:val="Bodytext1"/>
          <w:i/>
          <w:iCs/>
          <w:color w:val="000000"/>
        </w:rPr>
        <w:t>Saul</w:t>
      </w:r>
      <w:r>
        <w:rPr>
          <w:rStyle w:val="Bodytext1"/>
          <w:color w:val="000000"/>
        </w:rPr>
        <w:t xml:space="preserve"> reç</w:t>
      </w:r>
      <w:r>
        <w:rPr>
          <w:rStyle w:val="Bodytext1"/>
          <w:color w:val="000000"/>
        </w:rPr>
        <w:t>oit, par la plénitude de l’Esprit, l’autorité qui fait de lui l'apôtre Paul et lui permet de frapper les ennemis de l'Evan</w:t>
      </w:r>
      <w:r>
        <w:rPr>
          <w:rStyle w:val="Bodytext1"/>
          <w:color w:val="000000"/>
        </w:rPr>
        <w:softHyphen/>
        <w:t xml:space="preserve">gile, 13.9-11. Enfin, </w:t>
      </w:r>
      <w:r>
        <w:rPr>
          <w:rStyle w:val="Bodytext1"/>
          <w:i/>
          <w:iCs/>
          <w:color w:val="000000"/>
        </w:rPr>
        <w:t>les disciples d'Antioche de Pisidie</w:t>
      </w:r>
      <w:r>
        <w:rPr>
          <w:rStyle w:val="Bodytext1"/>
          <w:color w:val="000000"/>
        </w:rPr>
        <w:t xml:space="preserve"> sont remplis à la fois de joie et du Saint-Esprit, pour rester victorieux a</w:t>
      </w:r>
      <w:r>
        <w:rPr>
          <w:rStyle w:val="Bodytext1"/>
          <w:color w:val="000000"/>
        </w:rPr>
        <w:t>u milieu de l'épreuve qui les prive de leur père spirituel et menace de les plonger eux-mêmes dans la souffrance, 13. 51-52.</w:t>
      </w:r>
    </w:p>
    <w:p w14:paraId="06CAD8BF" w14:textId="77777777" w:rsidR="00000000" w:rsidRDefault="00D865FA">
      <w:pPr>
        <w:pStyle w:val="Bodytext10"/>
        <w:framePr w:w="5730" w:h="5082" w:hRule="exact" w:wrap="none" w:vAnchor="page" w:hAnchor="page" w:x="731" w:y="1301"/>
        <w:spacing w:after="160" w:line="214" w:lineRule="auto"/>
        <w:ind w:firstLine="280"/>
        <w:jc w:val="both"/>
        <w:rPr>
          <w:sz w:val="24"/>
          <w:szCs w:val="24"/>
        </w:rPr>
      </w:pPr>
      <w:r>
        <w:rPr>
          <w:rStyle w:val="Bodytext1"/>
          <w:color w:val="000000"/>
        </w:rPr>
        <w:t>Le Seigneur veut que Son Esprit porte en nous les mêmes fruits, soit qu’il nous accorde le succès, ou au contraire le triomphe dans</w:t>
      </w:r>
      <w:r>
        <w:rPr>
          <w:rStyle w:val="Bodytext1"/>
          <w:color w:val="000000"/>
        </w:rPr>
        <w:t xml:space="preserve"> l’épreuve. Dans la mesure où Christ aura pris possession de notre être tout entier, nous serons vainqueurs et plus que vainqueurs.</w:t>
      </w:r>
    </w:p>
    <w:p w14:paraId="2EE9C23F" w14:textId="77777777" w:rsidR="00000000" w:rsidRDefault="00D865FA">
      <w:pPr>
        <w:pStyle w:val="Bodytext10"/>
        <w:framePr w:w="5730" w:h="5082" w:hRule="exact" w:wrap="none" w:vAnchor="page" w:hAnchor="page" w:x="731" w:y="1301"/>
        <w:numPr>
          <w:ilvl w:val="0"/>
          <w:numId w:val="22"/>
        </w:numPr>
        <w:tabs>
          <w:tab w:val="left" w:pos="296"/>
        </w:tabs>
        <w:spacing w:line="214" w:lineRule="auto"/>
        <w:ind w:firstLine="0"/>
        <w:jc w:val="both"/>
        <w:rPr>
          <w:sz w:val="24"/>
          <w:szCs w:val="24"/>
        </w:rPr>
      </w:pPr>
      <w:bookmarkStart w:id="265" w:name="bookmark265"/>
      <w:bookmarkEnd w:id="265"/>
      <w:r>
        <w:rPr>
          <w:rStyle w:val="Bodytext1"/>
          <w:color w:val="000000"/>
        </w:rPr>
        <w:t>CONCLUSION</w:t>
      </w:r>
    </w:p>
    <w:p w14:paraId="58CDC0D4" w14:textId="77777777" w:rsidR="00000000" w:rsidRDefault="00D865FA">
      <w:pPr>
        <w:pStyle w:val="Bodytext10"/>
        <w:framePr w:w="5730" w:h="5082" w:hRule="exact" w:wrap="none" w:vAnchor="page" w:hAnchor="page" w:x="731" w:y="1301"/>
        <w:spacing w:after="0" w:line="228" w:lineRule="auto"/>
        <w:ind w:firstLine="280"/>
        <w:jc w:val="both"/>
        <w:rPr>
          <w:sz w:val="24"/>
          <w:szCs w:val="24"/>
        </w:rPr>
      </w:pPr>
      <w:r>
        <w:rPr>
          <w:rStyle w:val="Bodytext1"/>
          <w:color w:val="000000"/>
        </w:rPr>
        <w:t>Quelle place l’Esprit occupe-t-Il en nous ? Avons-nous tenu compte du commandement de D</w:t>
      </w:r>
      <w:r>
        <w:rPr>
          <w:rStyle w:val="Bodytext1"/>
          <w:color w:val="000000"/>
        </w:rPr>
        <w:t>ieu qui nous enjoint, à l’exemple des premiers chrétiens, d'être remplis de l’Esprit ? Comprenons-nous que sans cette grâce nous ne pouvons glorifier Dieu, et sommes-nous prêts à la saisir maintenant par la foi ? Alors, si nous demeurons obéissants et conf</w:t>
      </w:r>
      <w:r>
        <w:rPr>
          <w:rStyle w:val="Bodytext1"/>
          <w:color w:val="000000"/>
        </w:rPr>
        <w:t>iants. Dieu fera, par la puissance qui agit en nous, infiniment au-delà de tout ce que nous demandons ou pensons.</w:t>
      </w:r>
    </w:p>
    <w:p w14:paraId="686B6BF7" w14:textId="77777777" w:rsidR="00000000" w:rsidRDefault="00D865FA">
      <w:pPr>
        <w:pStyle w:val="Bodytext10"/>
        <w:framePr w:w="5730" w:h="5082" w:hRule="exact" w:wrap="none" w:vAnchor="page" w:hAnchor="page" w:x="731" w:y="1301"/>
        <w:spacing w:after="0" w:line="187" w:lineRule="auto"/>
        <w:ind w:firstLine="280"/>
        <w:jc w:val="both"/>
        <w:rPr>
          <w:sz w:val="24"/>
          <w:szCs w:val="24"/>
        </w:rPr>
      </w:pPr>
      <w:r>
        <w:rPr>
          <w:rStyle w:val="Bodytext1"/>
          <w:color w:val="000000"/>
          <w:sz w:val="15"/>
          <w:szCs w:val="15"/>
        </w:rPr>
        <w:t>N. B. — Ceux que le sujet du Saint-Esprit intéresse, le trouveront traité d’une façon beaucoup plus détaillée et complète dans notre ouvrage «</w:t>
      </w:r>
      <w:r>
        <w:rPr>
          <w:rStyle w:val="Bodytext1"/>
          <w:color w:val="000000"/>
          <w:sz w:val="15"/>
          <w:szCs w:val="15"/>
        </w:rPr>
        <w:t xml:space="preserve"> La personne et l’œuvre du Saint-Esprit ».</w:t>
      </w:r>
    </w:p>
    <w:p w14:paraId="7C19D298" w14:textId="77777777" w:rsidR="00000000" w:rsidRDefault="00D865FA">
      <w:pPr>
        <w:pStyle w:val="Bodytext10"/>
        <w:framePr w:w="5730" w:h="2400" w:hRule="exact" w:wrap="none" w:vAnchor="page" w:hAnchor="page" w:x="731" w:y="6905"/>
        <w:spacing w:after="220" w:line="252" w:lineRule="auto"/>
        <w:ind w:firstLine="0"/>
        <w:jc w:val="center"/>
        <w:rPr>
          <w:sz w:val="24"/>
          <w:szCs w:val="24"/>
        </w:rPr>
      </w:pPr>
      <w:r>
        <w:rPr>
          <w:rStyle w:val="Bodytext1"/>
          <w:color w:val="000000"/>
        </w:rPr>
        <w:t>NEUVIEME LEÇON</w:t>
      </w:r>
    </w:p>
    <w:p w14:paraId="05B118B1" w14:textId="77777777" w:rsidR="00000000" w:rsidRDefault="00D865FA">
      <w:pPr>
        <w:pStyle w:val="Heading410"/>
        <w:framePr w:w="5730" w:h="2400" w:hRule="exact" w:wrap="none" w:vAnchor="page" w:hAnchor="page" w:x="731" w:y="6905"/>
        <w:rPr>
          <w:sz w:val="24"/>
          <w:szCs w:val="24"/>
        </w:rPr>
      </w:pPr>
      <w:bookmarkStart w:id="266" w:name="bookmark266"/>
      <w:bookmarkStart w:id="267" w:name="bookmark267"/>
      <w:bookmarkStart w:id="268" w:name="bookmark268"/>
      <w:r>
        <w:rPr>
          <w:rStyle w:val="Heading41"/>
          <w:color w:val="000000"/>
        </w:rPr>
        <w:t>Les Miracles</w:t>
      </w:r>
      <w:bookmarkEnd w:id="266"/>
      <w:bookmarkEnd w:id="267"/>
      <w:bookmarkEnd w:id="268"/>
    </w:p>
    <w:p w14:paraId="760D015C" w14:textId="77777777" w:rsidR="00000000" w:rsidRDefault="00D865FA">
      <w:pPr>
        <w:pStyle w:val="Bodytext10"/>
        <w:framePr w:w="5730" w:h="2400" w:hRule="exact" w:wrap="none" w:vAnchor="page" w:hAnchor="page" w:x="731" w:y="6905"/>
        <w:spacing w:after="0" w:line="252" w:lineRule="auto"/>
        <w:ind w:firstLine="0"/>
        <w:jc w:val="both"/>
        <w:rPr>
          <w:sz w:val="24"/>
          <w:szCs w:val="24"/>
        </w:rPr>
      </w:pPr>
      <w:r>
        <w:rPr>
          <w:rStyle w:val="Bodytext1"/>
          <w:i/>
          <w:iCs/>
          <w:color w:val="000000"/>
        </w:rPr>
        <w:t>Devoirs :</w:t>
      </w:r>
      <w:r>
        <w:rPr>
          <w:rStyle w:val="Bodytext1"/>
          <w:color w:val="000000"/>
        </w:rPr>
        <w:t xml:space="preserve"> 1. Apprendre par cœur Jean 14.12 et Matth. 24. 24.</w:t>
      </w:r>
    </w:p>
    <w:p w14:paraId="6BFA1610" w14:textId="77777777" w:rsidR="00000000" w:rsidRDefault="00D865FA">
      <w:pPr>
        <w:pStyle w:val="Bodytext10"/>
        <w:framePr w:w="5730" w:h="2400" w:hRule="exact" w:wrap="none" w:vAnchor="page" w:hAnchor="page" w:x="731" w:y="6905"/>
        <w:numPr>
          <w:ilvl w:val="0"/>
          <w:numId w:val="63"/>
        </w:numPr>
        <w:tabs>
          <w:tab w:val="left" w:pos="1028"/>
        </w:tabs>
        <w:spacing w:after="0" w:line="252" w:lineRule="auto"/>
        <w:ind w:left="960" w:hanging="180"/>
        <w:jc w:val="both"/>
        <w:rPr>
          <w:sz w:val="24"/>
          <w:szCs w:val="24"/>
        </w:rPr>
      </w:pPr>
      <w:bookmarkStart w:id="269" w:name="bookmark269"/>
      <w:bookmarkEnd w:id="269"/>
      <w:r>
        <w:rPr>
          <w:rStyle w:val="Bodytext1"/>
          <w:color w:val="000000"/>
        </w:rPr>
        <w:t>Dressez la liste des faits miraculeux cités dans les Actes.</w:t>
      </w:r>
    </w:p>
    <w:p w14:paraId="742D5686" w14:textId="77777777" w:rsidR="00000000" w:rsidRDefault="00D865FA">
      <w:pPr>
        <w:pStyle w:val="Bodytext10"/>
        <w:framePr w:w="5730" w:h="2400" w:hRule="exact" w:wrap="none" w:vAnchor="page" w:hAnchor="page" w:x="731" w:y="6905"/>
        <w:numPr>
          <w:ilvl w:val="0"/>
          <w:numId w:val="63"/>
        </w:numPr>
        <w:tabs>
          <w:tab w:val="left" w:pos="1028"/>
        </w:tabs>
        <w:spacing w:after="0" w:line="252" w:lineRule="auto"/>
        <w:ind w:left="960" w:hanging="180"/>
        <w:jc w:val="both"/>
        <w:rPr>
          <w:sz w:val="24"/>
          <w:szCs w:val="24"/>
        </w:rPr>
      </w:pPr>
      <w:bookmarkStart w:id="270" w:name="bookmark270"/>
      <w:bookmarkEnd w:id="270"/>
      <w:r>
        <w:rPr>
          <w:rStyle w:val="Bodytext1"/>
          <w:color w:val="000000"/>
        </w:rPr>
        <w:t>Quel était le but de ces manifestations surnaturelles ? Doi</w:t>
      </w:r>
      <w:r>
        <w:rPr>
          <w:rStyle w:val="Bodytext1"/>
          <w:color w:val="000000"/>
        </w:rPr>
        <w:softHyphen/>
        <w:t>vent-elles se reproduire à toutes les époques ? Comment les promesses de Marc 16.17-18 et de Jean 14.12 se son</w:t>
      </w:r>
      <w:r>
        <w:rPr>
          <w:rStyle w:val="Bodytext1"/>
          <w:color w:val="000000"/>
        </w:rPr>
        <w:t>t-elles accomplies dans les Actes ? Quels miracles seront particuliè</w:t>
      </w:r>
      <w:r>
        <w:rPr>
          <w:rStyle w:val="Bodytext1"/>
          <w:color w:val="000000"/>
        </w:rPr>
        <w:softHyphen/>
        <w:t>rement abondants à la fin des temps, Matth. 24.24 ; 2 Thess</w:t>
      </w:r>
    </w:p>
    <w:p w14:paraId="0A5D567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9CB73A4" w14:textId="77777777" w:rsidR="00000000" w:rsidRDefault="00D865FA">
      <w:pPr>
        <w:pStyle w:val="Headerorfooter10"/>
        <w:framePr w:wrap="none" w:vAnchor="page" w:hAnchor="page" w:x="2984" w:y="1031"/>
        <w:rPr>
          <w:i w:val="0"/>
          <w:iCs w:val="0"/>
          <w:sz w:val="24"/>
          <w:szCs w:val="24"/>
        </w:rPr>
      </w:pPr>
      <w:r>
        <w:rPr>
          <w:rStyle w:val="Headerorfooter1"/>
          <w:i/>
          <w:iCs/>
          <w:color w:val="000000"/>
        </w:rPr>
        <w:lastRenderedPageBreak/>
        <w:t>LES MIRACLES</w:t>
      </w:r>
    </w:p>
    <w:p w14:paraId="4D2034F1" w14:textId="77777777" w:rsidR="00000000" w:rsidRDefault="00D865FA">
      <w:pPr>
        <w:pStyle w:val="Headerorfooter10"/>
        <w:framePr w:wrap="none" w:vAnchor="page" w:hAnchor="page" w:x="6206" w:y="1037"/>
        <w:rPr>
          <w:i w:val="0"/>
          <w:iCs w:val="0"/>
          <w:sz w:val="24"/>
          <w:szCs w:val="24"/>
        </w:rPr>
      </w:pPr>
      <w:r>
        <w:rPr>
          <w:rStyle w:val="Headerorfooter1"/>
          <w:rFonts w:ascii="Arial" w:hAnsi="Arial" w:cs="Arial"/>
          <w:color w:val="000000"/>
        </w:rPr>
        <w:t>53</w:t>
      </w:r>
    </w:p>
    <w:p w14:paraId="679BDDA3" w14:textId="77777777" w:rsidR="00000000" w:rsidRDefault="00D865FA">
      <w:pPr>
        <w:pStyle w:val="Bodytext10"/>
        <w:framePr w:w="5724" w:h="7944" w:hRule="exact" w:wrap="none" w:vAnchor="page" w:hAnchor="page" w:x="734" w:y="1319"/>
        <w:numPr>
          <w:ilvl w:val="0"/>
          <w:numId w:val="64"/>
        </w:numPr>
        <w:tabs>
          <w:tab w:val="left" w:pos="1228"/>
        </w:tabs>
        <w:spacing w:after="100" w:line="211" w:lineRule="auto"/>
        <w:ind w:left="980" w:firstLine="0"/>
        <w:jc w:val="both"/>
        <w:rPr>
          <w:sz w:val="24"/>
          <w:szCs w:val="24"/>
        </w:rPr>
      </w:pPr>
      <w:bookmarkStart w:id="271" w:name="bookmark271"/>
      <w:bookmarkEnd w:id="271"/>
      <w:r>
        <w:rPr>
          <w:rStyle w:val="Bodytext1"/>
          <w:color w:val="000000"/>
        </w:rPr>
        <w:t>9 ; Apoc. 13. 13-14 ? Quelle doit ê</w:t>
      </w:r>
      <w:r>
        <w:rPr>
          <w:rStyle w:val="Bodytext1"/>
          <w:color w:val="000000"/>
        </w:rPr>
        <w:t>tre notre attitude dans ce domaine ?</w:t>
      </w:r>
    </w:p>
    <w:p w14:paraId="6192991E" w14:textId="77777777" w:rsidR="00000000" w:rsidRDefault="00D865FA">
      <w:pPr>
        <w:pStyle w:val="Bodytext10"/>
        <w:framePr w:w="5724" w:h="7944" w:hRule="exact" w:wrap="none" w:vAnchor="page" w:hAnchor="page" w:x="734" w:y="1319"/>
        <w:numPr>
          <w:ilvl w:val="0"/>
          <w:numId w:val="65"/>
        </w:numPr>
        <w:tabs>
          <w:tab w:val="left" w:pos="230"/>
        </w:tabs>
        <w:spacing w:after="0"/>
        <w:ind w:firstLine="0"/>
        <w:jc w:val="both"/>
        <w:rPr>
          <w:sz w:val="24"/>
          <w:szCs w:val="24"/>
        </w:rPr>
      </w:pPr>
      <w:bookmarkStart w:id="272" w:name="bookmark272"/>
      <w:bookmarkEnd w:id="272"/>
      <w:r>
        <w:rPr>
          <w:rStyle w:val="Bodytext1"/>
          <w:color w:val="000000"/>
        </w:rPr>
        <w:t>QUELS SONT LES FAITS MIRACULEUX RAPPORTÉS DANS LES</w:t>
      </w:r>
    </w:p>
    <w:p w14:paraId="50090B1C" w14:textId="77777777" w:rsidR="00000000" w:rsidRDefault="00D865FA">
      <w:pPr>
        <w:pStyle w:val="Bodytext10"/>
        <w:framePr w:w="5724" w:h="7944" w:hRule="exact" w:wrap="none" w:vAnchor="page" w:hAnchor="page" w:x="734" w:y="1319"/>
        <w:spacing w:after="100" w:line="202" w:lineRule="auto"/>
        <w:ind w:firstLine="280"/>
        <w:rPr>
          <w:sz w:val="24"/>
          <w:szCs w:val="24"/>
        </w:rPr>
      </w:pPr>
      <w:r>
        <w:rPr>
          <w:rStyle w:val="Bodytext1"/>
          <w:color w:val="000000"/>
        </w:rPr>
        <w:t>ACTES ?</w:t>
      </w:r>
    </w:p>
    <w:p w14:paraId="05FC0AA4" w14:textId="77777777" w:rsidR="00000000" w:rsidRDefault="00D865FA">
      <w:pPr>
        <w:pStyle w:val="Bodytext10"/>
        <w:framePr w:w="5724" w:h="7944" w:hRule="exact" w:wrap="none" w:vAnchor="page" w:hAnchor="page" w:x="734" w:y="1319"/>
        <w:spacing w:after="0" w:line="209" w:lineRule="auto"/>
        <w:ind w:firstLine="280"/>
        <w:jc w:val="both"/>
        <w:rPr>
          <w:sz w:val="24"/>
          <w:szCs w:val="24"/>
        </w:rPr>
      </w:pPr>
      <w:r>
        <w:rPr>
          <w:rStyle w:val="Bodytext1"/>
          <w:color w:val="000000"/>
        </w:rPr>
        <w:t>Nous y trouvons, en accomplissement de la promesse faite par Jésus après Sa résurrection, Marc 16. 17-18 :</w:t>
      </w:r>
    </w:p>
    <w:p w14:paraId="3130E469" w14:textId="77777777" w:rsidR="00000000" w:rsidRDefault="00D865FA">
      <w:pPr>
        <w:pStyle w:val="Bodytext10"/>
        <w:framePr w:w="5724" w:h="7944" w:hRule="exact" w:wrap="none" w:vAnchor="page" w:hAnchor="page" w:x="734" w:y="1319"/>
        <w:spacing w:after="0" w:line="209" w:lineRule="auto"/>
        <w:ind w:firstLine="800"/>
        <w:rPr>
          <w:sz w:val="24"/>
          <w:szCs w:val="24"/>
        </w:rPr>
      </w:pPr>
      <w:r>
        <w:rPr>
          <w:rStyle w:val="Bodytext1"/>
          <w:color w:val="000000"/>
        </w:rPr>
        <w:t>le pouvoir de chasser les démons. Actes 16. 18,</w:t>
      </w:r>
    </w:p>
    <w:p w14:paraId="3BB757C7" w14:textId="77777777" w:rsidR="00000000" w:rsidRDefault="00D865FA">
      <w:pPr>
        <w:pStyle w:val="Bodytext10"/>
        <w:framePr w:w="5724" w:h="7944" w:hRule="exact" w:wrap="none" w:vAnchor="page" w:hAnchor="page" w:x="734" w:y="1319"/>
        <w:spacing w:after="0" w:line="209" w:lineRule="auto"/>
        <w:ind w:firstLine="800"/>
        <w:jc w:val="both"/>
        <w:rPr>
          <w:sz w:val="24"/>
          <w:szCs w:val="24"/>
        </w:rPr>
      </w:pPr>
      <w:r>
        <w:rPr>
          <w:rStyle w:val="Bodytext1"/>
          <w:color w:val="000000"/>
          <w:shd w:val="clear" w:color="auto" w:fill="FFFFFF"/>
        </w:rPr>
        <w:t>celui de parler des langues nouvelles sans les avoir apprises,</w:t>
      </w:r>
    </w:p>
    <w:p w14:paraId="03AF39A6" w14:textId="77777777" w:rsidR="00000000" w:rsidRDefault="00D865FA">
      <w:pPr>
        <w:pStyle w:val="Bodytext10"/>
        <w:framePr w:w="5724" w:h="7944" w:hRule="exact" w:wrap="none" w:vAnchor="page" w:hAnchor="page" w:x="734" w:y="1319"/>
        <w:numPr>
          <w:ilvl w:val="0"/>
          <w:numId w:val="66"/>
        </w:numPr>
        <w:tabs>
          <w:tab w:val="left" w:pos="1302"/>
        </w:tabs>
        <w:spacing w:after="0" w:line="209" w:lineRule="auto"/>
        <w:ind w:left="1060" w:firstLine="0"/>
        <w:rPr>
          <w:sz w:val="24"/>
          <w:szCs w:val="24"/>
        </w:rPr>
      </w:pPr>
      <w:bookmarkStart w:id="273" w:name="bookmark273"/>
      <w:bookmarkEnd w:id="273"/>
      <w:r>
        <w:rPr>
          <w:rStyle w:val="Bodytext1"/>
          <w:color w:val="000000"/>
        </w:rPr>
        <w:t>6,</w:t>
      </w:r>
    </w:p>
    <w:p w14:paraId="74434C4D" w14:textId="77777777" w:rsidR="00000000" w:rsidRDefault="00D865FA">
      <w:pPr>
        <w:pStyle w:val="Bodytext10"/>
        <w:framePr w:w="5724" w:h="7944" w:hRule="exact" w:wrap="none" w:vAnchor="page" w:hAnchor="page" w:x="734" w:y="1319"/>
        <w:spacing w:after="0" w:line="209" w:lineRule="auto"/>
        <w:ind w:firstLine="800"/>
        <w:rPr>
          <w:sz w:val="24"/>
          <w:szCs w:val="24"/>
        </w:rPr>
      </w:pPr>
      <w:r>
        <w:rPr>
          <w:rStyle w:val="Bodytext1"/>
          <w:color w:val="000000"/>
        </w:rPr>
        <w:t>de saisir des serpents, 28. 3-5,</w:t>
      </w:r>
    </w:p>
    <w:p w14:paraId="54D30C40" w14:textId="77777777" w:rsidR="00000000" w:rsidRDefault="00D865FA">
      <w:pPr>
        <w:pStyle w:val="Bodytext10"/>
        <w:framePr w:w="5724" w:h="7944" w:hRule="exact" w:wrap="none" w:vAnchor="page" w:hAnchor="page" w:x="734" w:y="1319"/>
        <w:spacing w:after="0" w:line="209" w:lineRule="auto"/>
        <w:ind w:firstLine="800"/>
        <w:rPr>
          <w:sz w:val="24"/>
          <w:szCs w:val="24"/>
        </w:rPr>
      </w:pPr>
      <w:r>
        <w:rPr>
          <w:rStyle w:val="Bodytext1"/>
          <w:color w:val="000000"/>
        </w:rPr>
        <w:t>de guérir les malades par imposition des mains, 28. 8,</w:t>
      </w:r>
    </w:p>
    <w:p w14:paraId="3F89CAD7" w14:textId="77777777" w:rsidR="00000000" w:rsidRDefault="00D865FA">
      <w:pPr>
        <w:pStyle w:val="Bodytext10"/>
        <w:framePr w:w="5724" w:h="7944" w:hRule="exact" w:wrap="none" w:vAnchor="page" w:hAnchor="page" w:x="734" w:y="1319"/>
        <w:spacing w:after="0" w:line="209" w:lineRule="auto"/>
        <w:ind w:left="1060" w:hanging="260"/>
        <w:rPr>
          <w:sz w:val="24"/>
          <w:szCs w:val="24"/>
        </w:rPr>
      </w:pPr>
      <w:r>
        <w:rPr>
          <w:rStyle w:val="Bodytext1"/>
          <w:color w:val="000000"/>
        </w:rPr>
        <w:t>(il n’est parlé d’aucun</w:t>
      </w:r>
      <w:r>
        <w:rPr>
          <w:rStyle w:val="Bodytext1"/>
          <w:color w:val="000000"/>
        </w:rPr>
        <w:t xml:space="preserve"> breuvage mortel que les apôtres au</w:t>
      </w:r>
      <w:r>
        <w:rPr>
          <w:rStyle w:val="Bodytext1"/>
          <w:color w:val="000000"/>
        </w:rPr>
        <w:softHyphen/>
        <w:t>raient bu impunément).</w:t>
      </w:r>
    </w:p>
    <w:p w14:paraId="243780E9" w14:textId="77777777" w:rsidR="00000000" w:rsidRDefault="00D865FA">
      <w:pPr>
        <w:pStyle w:val="Bodytext10"/>
        <w:framePr w:w="5724" w:h="7944" w:hRule="exact" w:wrap="none" w:vAnchor="page" w:hAnchor="page" w:x="734" w:y="1319"/>
        <w:spacing w:after="0" w:line="223" w:lineRule="auto"/>
        <w:ind w:firstLine="280"/>
        <w:rPr>
          <w:sz w:val="24"/>
          <w:szCs w:val="24"/>
        </w:rPr>
      </w:pPr>
      <w:r>
        <w:rPr>
          <w:rStyle w:val="Bodytext1"/>
          <w:color w:val="000000"/>
        </w:rPr>
        <w:t>A quels pouvoirs surnaturels est-il encore fait allusion ?</w:t>
      </w:r>
    </w:p>
    <w:p w14:paraId="00592637" w14:textId="77777777" w:rsidR="00000000" w:rsidRDefault="00D865FA">
      <w:pPr>
        <w:pStyle w:val="Bodytext10"/>
        <w:framePr w:w="5724" w:h="7944" w:hRule="exact" w:wrap="none" w:vAnchor="page" w:hAnchor="page" w:x="734" w:y="1319"/>
        <w:spacing w:after="0" w:line="223" w:lineRule="auto"/>
        <w:ind w:left="1060" w:hanging="260"/>
        <w:jc w:val="both"/>
        <w:rPr>
          <w:sz w:val="24"/>
          <w:szCs w:val="24"/>
        </w:rPr>
      </w:pPr>
      <w:r>
        <w:rPr>
          <w:rStyle w:val="Bodytext1"/>
          <w:color w:val="000000"/>
        </w:rPr>
        <w:t>au fait de guérir au moyen de linges qui avaient touché le corps d’un apôtre 19. 12,</w:t>
      </w:r>
    </w:p>
    <w:p w14:paraId="771BCEF7" w14:textId="77777777" w:rsidR="00000000" w:rsidRDefault="00D865FA">
      <w:pPr>
        <w:pStyle w:val="Bodytext10"/>
        <w:framePr w:w="5724" w:h="7944" w:hRule="exact" w:wrap="none" w:vAnchor="page" w:hAnchor="page" w:x="734" w:y="1319"/>
        <w:spacing w:after="0" w:line="223" w:lineRule="auto"/>
        <w:ind w:left="1060" w:hanging="260"/>
        <w:jc w:val="both"/>
        <w:rPr>
          <w:sz w:val="24"/>
          <w:szCs w:val="24"/>
        </w:rPr>
      </w:pPr>
      <w:r>
        <w:rPr>
          <w:rStyle w:val="Bodytext1"/>
          <w:color w:val="000000"/>
        </w:rPr>
        <w:t>de guérir au moyen de son ombre seule (c'est ce qui s</w:t>
      </w:r>
      <w:r>
        <w:rPr>
          <w:rStyle w:val="Bodytext1"/>
          <w:color w:val="000000"/>
        </w:rPr>
        <w:t>emble ressortir d’Actes 5.15).</w:t>
      </w:r>
    </w:p>
    <w:p w14:paraId="00DFC269" w14:textId="77777777" w:rsidR="00000000" w:rsidRDefault="00D865FA">
      <w:pPr>
        <w:pStyle w:val="Bodytext10"/>
        <w:framePr w:w="5724" w:h="7944" w:hRule="exact" w:wrap="none" w:vAnchor="page" w:hAnchor="page" w:x="734" w:y="1319"/>
        <w:spacing w:after="0" w:line="230" w:lineRule="auto"/>
        <w:ind w:left="800" w:hanging="520"/>
        <w:rPr>
          <w:sz w:val="24"/>
          <w:szCs w:val="24"/>
        </w:rPr>
      </w:pPr>
      <w:r>
        <w:rPr>
          <w:rStyle w:val="Bodytext1"/>
          <w:color w:val="000000"/>
        </w:rPr>
        <w:t>Les premiers chrétiens ont en outre la puissance : de ressusciter des morts, 9. 40 ; 20. 9-12 ; de frapper de maladie, et même de mort, 13.10-11 ; 5.5, 10 ; de prédire l'avenir, 11.28.</w:t>
      </w:r>
    </w:p>
    <w:p w14:paraId="2331EE91" w14:textId="77777777" w:rsidR="00000000" w:rsidRDefault="00D865FA">
      <w:pPr>
        <w:pStyle w:val="Bodytext10"/>
        <w:framePr w:w="5724" w:h="7944" w:hRule="exact" w:wrap="none" w:vAnchor="page" w:hAnchor="page" w:x="734" w:y="1319"/>
        <w:spacing w:after="0"/>
        <w:ind w:firstLine="280"/>
        <w:jc w:val="both"/>
        <w:rPr>
          <w:sz w:val="24"/>
          <w:szCs w:val="24"/>
        </w:rPr>
      </w:pPr>
      <w:r>
        <w:rPr>
          <w:rStyle w:val="Bodytext1"/>
          <w:color w:val="000000"/>
        </w:rPr>
        <w:t>Enfin, quels signes et interventions mir</w:t>
      </w:r>
      <w:r>
        <w:rPr>
          <w:rStyle w:val="Bodytext1"/>
          <w:color w:val="000000"/>
        </w:rPr>
        <w:t>aculeuses Dieu accorde-t-Il directement ?</w:t>
      </w:r>
    </w:p>
    <w:p w14:paraId="4D9A01E6" w14:textId="77777777" w:rsidR="00000000" w:rsidRDefault="00D865FA">
      <w:pPr>
        <w:pStyle w:val="Bodytext10"/>
        <w:framePr w:w="5724" w:h="7944" w:hRule="exact" w:wrap="none" w:vAnchor="page" w:hAnchor="page" w:x="734" w:y="1319"/>
        <w:spacing w:after="0"/>
        <w:ind w:left="800" w:firstLine="0"/>
        <w:rPr>
          <w:sz w:val="24"/>
          <w:szCs w:val="24"/>
        </w:rPr>
      </w:pPr>
      <w:r>
        <w:rPr>
          <w:rStyle w:val="Bodytext1"/>
          <w:color w:val="000000"/>
        </w:rPr>
        <w:t>le bruit d’un vent impétueux, 2. 2, des langues de feu, 2. 3,</w:t>
      </w:r>
    </w:p>
    <w:p w14:paraId="2847B600" w14:textId="77777777" w:rsidR="00000000" w:rsidRDefault="00D865FA">
      <w:pPr>
        <w:pStyle w:val="Bodytext10"/>
        <w:framePr w:w="5724" w:h="7944" w:hRule="exact" w:wrap="none" w:vAnchor="page" w:hAnchor="page" w:x="734" w:y="1319"/>
        <w:spacing w:after="0"/>
        <w:ind w:firstLine="800"/>
        <w:rPr>
          <w:sz w:val="24"/>
          <w:szCs w:val="24"/>
        </w:rPr>
      </w:pPr>
      <w:r>
        <w:rPr>
          <w:rStyle w:val="Bodytext1"/>
          <w:color w:val="000000"/>
        </w:rPr>
        <w:t>la délivrance de Pierre par un ange à deux reprises, 5. 19 ;</w:t>
      </w:r>
    </w:p>
    <w:p w14:paraId="621DED46" w14:textId="77777777" w:rsidR="00000000" w:rsidRDefault="00D865FA">
      <w:pPr>
        <w:pStyle w:val="Bodytext10"/>
        <w:framePr w:w="5724" w:h="7944" w:hRule="exact" w:wrap="none" w:vAnchor="page" w:hAnchor="page" w:x="734" w:y="1319"/>
        <w:numPr>
          <w:ilvl w:val="0"/>
          <w:numId w:val="44"/>
        </w:numPr>
        <w:tabs>
          <w:tab w:val="left" w:pos="1368"/>
        </w:tabs>
        <w:spacing w:after="0"/>
        <w:ind w:left="1060" w:firstLine="0"/>
        <w:rPr>
          <w:sz w:val="24"/>
          <w:szCs w:val="24"/>
        </w:rPr>
      </w:pPr>
      <w:bookmarkStart w:id="274" w:name="bookmark274"/>
      <w:bookmarkEnd w:id="274"/>
      <w:r>
        <w:rPr>
          <w:rStyle w:val="Bodytext1"/>
          <w:color w:val="000000"/>
        </w:rPr>
        <w:t>7,</w:t>
      </w:r>
    </w:p>
    <w:p w14:paraId="31247703" w14:textId="77777777" w:rsidR="00000000" w:rsidRDefault="00D865FA">
      <w:pPr>
        <w:pStyle w:val="Bodytext10"/>
        <w:framePr w:w="5724" w:h="7944" w:hRule="exact" w:wrap="none" w:vAnchor="page" w:hAnchor="page" w:x="734" w:y="1319"/>
        <w:spacing w:after="0"/>
        <w:ind w:left="800" w:firstLine="0"/>
        <w:rPr>
          <w:sz w:val="24"/>
          <w:szCs w:val="24"/>
        </w:rPr>
      </w:pPr>
      <w:r>
        <w:rPr>
          <w:rStyle w:val="Bodytext1"/>
          <w:color w:val="000000"/>
        </w:rPr>
        <w:t>l’enlèvement de Philippe par l’Esprit, 8.39, l’</w:t>
      </w:r>
      <w:r>
        <w:rPr>
          <w:rStyle w:val="Bodytext1"/>
          <w:color w:val="000000"/>
        </w:rPr>
        <w:t>apparition de Jésus dans Sa gloire, 9.3, diverses visions, 10. 3 ; 16.9 ; 18.9, des extases, 10. 10 ; 22.17, la mort d’Hérode, frappé par un ange, 12. 23, des tremblements de terre, 16.26 : 4.31.</w:t>
      </w:r>
    </w:p>
    <w:p w14:paraId="5EF68D19" w14:textId="77777777" w:rsidR="00000000" w:rsidRDefault="00D865FA">
      <w:pPr>
        <w:pStyle w:val="Bodytext10"/>
        <w:framePr w:w="5724" w:h="7944" w:hRule="exact" w:wrap="none" w:vAnchor="page" w:hAnchor="page" w:x="734" w:y="1319"/>
        <w:spacing w:after="160"/>
        <w:ind w:firstLine="280"/>
        <w:jc w:val="both"/>
        <w:rPr>
          <w:sz w:val="24"/>
          <w:szCs w:val="24"/>
        </w:rPr>
      </w:pPr>
      <w:r>
        <w:rPr>
          <w:rStyle w:val="Bodytext1"/>
          <w:color w:val="000000"/>
        </w:rPr>
        <w:t>Ces faits si nombreux montrent que dans les Actes Dieu inter</w:t>
      </w:r>
      <w:r>
        <w:rPr>
          <w:rStyle w:val="Bodytext1"/>
          <w:color w:val="000000"/>
        </w:rPr>
        <w:t>venait d'une façon toute particulière, que nous allons chercher à comprendre.</w:t>
      </w:r>
    </w:p>
    <w:p w14:paraId="338FDE36" w14:textId="77777777" w:rsidR="00000000" w:rsidRDefault="00D865FA">
      <w:pPr>
        <w:pStyle w:val="Bodytext10"/>
        <w:framePr w:w="5724" w:h="7944" w:hRule="exact" w:wrap="none" w:vAnchor="page" w:hAnchor="page" w:x="734" w:y="1319"/>
        <w:numPr>
          <w:ilvl w:val="0"/>
          <w:numId w:val="65"/>
        </w:numPr>
        <w:tabs>
          <w:tab w:val="left" w:pos="308"/>
        </w:tabs>
        <w:spacing w:after="100" w:line="266" w:lineRule="auto"/>
        <w:ind w:left="280" w:hanging="280"/>
        <w:jc w:val="both"/>
        <w:rPr>
          <w:sz w:val="24"/>
          <w:szCs w:val="24"/>
        </w:rPr>
      </w:pPr>
      <w:bookmarkStart w:id="275" w:name="bookmark275"/>
      <w:bookmarkEnd w:id="275"/>
      <w:r>
        <w:rPr>
          <w:rStyle w:val="Bodytext1"/>
          <w:color w:val="000000"/>
        </w:rPr>
        <w:t>QUEL ÉTAIT LE BUT DE CES MANIFESTATIONS SURNATU</w:t>
      </w:r>
      <w:r>
        <w:rPr>
          <w:rStyle w:val="Bodytext1"/>
          <w:color w:val="000000"/>
        </w:rPr>
        <w:softHyphen/>
        <w:t>RELLES ?</w:t>
      </w:r>
    </w:p>
    <w:p w14:paraId="314C8733" w14:textId="77777777" w:rsidR="00000000" w:rsidRDefault="00D865FA">
      <w:pPr>
        <w:pStyle w:val="Bodytext10"/>
        <w:framePr w:w="5724" w:h="7944" w:hRule="exact" w:wrap="none" w:vAnchor="page" w:hAnchor="page" w:x="734" w:y="1319"/>
        <w:spacing w:after="0"/>
        <w:ind w:firstLine="280"/>
        <w:jc w:val="both"/>
        <w:rPr>
          <w:sz w:val="24"/>
          <w:szCs w:val="24"/>
        </w:rPr>
      </w:pPr>
      <w:r>
        <w:rPr>
          <w:rStyle w:val="Bodytext1"/>
          <w:color w:val="000000"/>
        </w:rPr>
        <w:t>La nouvelle dispensation commençait ; le message apporté par les Apôtres était nouveau pour to</w:t>
      </w:r>
      <w:r>
        <w:rPr>
          <w:rStyle w:val="Bodytext1"/>
          <w:color w:val="000000"/>
        </w:rPr>
        <w:t>us, et le Nouveau Testament n’existait pas encore. Dieu par tant de miracles démontra (comme pendant le minis</w:t>
      </w:r>
      <w:r>
        <w:rPr>
          <w:rStyle w:val="Bodytext1"/>
          <w:color w:val="000000"/>
        </w:rPr>
        <w:softHyphen/>
      </w:r>
    </w:p>
    <w:p w14:paraId="5FEB713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6641676" w14:textId="77777777" w:rsidR="00000000" w:rsidRDefault="00D865FA">
      <w:pPr>
        <w:pStyle w:val="Headerorfooter10"/>
        <w:framePr w:wrap="none" w:vAnchor="page" w:hAnchor="page" w:x="716" w:y="1025"/>
        <w:rPr>
          <w:i w:val="0"/>
          <w:iCs w:val="0"/>
          <w:sz w:val="24"/>
          <w:szCs w:val="24"/>
        </w:rPr>
      </w:pPr>
      <w:r>
        <w:rPr>
          <w:rStyle w:val="Headerorfooter1"/>
          <w:rFonts w:ascii="Arial" w:hAnsi="Arial" w:cs="Arial"/>
          <w:color w:val="000000"/>
        </w:rPr>
        <w:lastRenderedPageBreak/>
        <w:t>54</w:t>
      </w:r>
    </w:p>
    <w:p w14:paraId="28BE9CE3" w14:textId="77777777" w:rsidR="00000000" w:rsidRDefault="00D865FA">
      <w:pPr>
        <w:pStyle w:val="Headerorfooter10"/>
        <w:framePr w:wrap="none" w:vAnchor="page" w:hAnchor="page" w:x="2060" w:y="1037"/>
        <w:rPr>
          <w:i w:val="0"/>
          <w:iCs w:val="0"/>
          <w:sz w:val="24"/>
          <w:szCs w:val="24"/>
        </w:rPr>
      </w:pPr>
      <w:r>
        <w:rPr>
          <w:rStyle w:val="Headerorfooter1"/>
          <w:i/>
          <w:iCs/>
          <w:color w:val="000000"/>
        </w:rPr>
        <w:t>NOTES SUR LES ACTES DES APOTRES</w:t>
      </w:r>
    </w:p>
    <w:p w14:paraId="33957925" w14:textId="77777777" w:rsidR="00000000" w:rsidRDefault="00D865FA">
      <w:pPr>
        <w:pStyle w:val="Bodytext10"/>
        <w:framePr w:w="5724" w:h="7980" w:hRule="exact" w:wrap="none" w:vAnchor="page" w:hAnchor="page" w:x="734" w:y="1319"/>
        <w:spacing w:after="200" w:line="214" w:lineRule="auto"/>
        <w:ind w:firstLine="0"/>
        <w:jc w:val="both"/>
        <w:rPr>
          <w:sz w:val="24"/>
          <w:szCs w:val="24"/>
        </w:rPr>
      </w:pPr>
      <w:r>
        <w:rPr>
          <w:rStyle w:val="Bodytext1"/>
          <w:color w:val="000000"/>
        </w:rPr>
        <w:t>tère de Jésus-Christ), que l'Evangile venait bien de Lui. Il avait agi de môme au d</w:t>
      </w:r>
      <w:r>
        <w:rPr>
          <w:rStyle w:val="Bodytext1"/>
          <w:color w:val="000000"/>
        </w:rPr>
        <w:t>ébut de l'Ancienne Alliance, lorsqu'il s'agissait de confirmer les révélations et la loi de Moïse. La période d’introduction passée, le surnaturel dans l’Ancien Testament était redevenu exceptionnel. Chose frappante, les moments où il reparut le plus furen</w:t>
      </w:r>
      <w:r>
        <w:rPr>
          <w:rStyle w:val="Bodytext1"/>
          <w:color w:val="000000"/>
        </w:rPr>
        <w:t xml:space="preserve">t des époques, non de réveil, mais d’infidélité (pendant le ministère d’Elie et d'Elisée, par exemple). Il en résulte que de tels miracles ne semblent pas destinés à être accordés n’importe quand. Certes, Dieu est toujours le même et II peut, quand il Lui </w:t>
      </w:r>
      <w:r>
        <w:rPr>
          <w:rStyle w:val="Bodytext1"/>
          <w:color w:val="000000"/>
        </w:rPr>
        <w:t>plait, agir de la manière la plus étonnante. Mais c’est Lui qui en décide souverainement. Il n’est pas possible aux hommes de demander que Christ leur apparaisse pour les convertir comme Saul sur le chemin de Damas, ni qu’un tremblement de terre et un ange</w:t>
      </w:r>
      <w:r>
        <w:rPr>
          <w:rStyle w:val="Bodytext1"/>
          <w:color w:val="000000"/>
        </w:rPr>
        <w:t xml:space="preserve"> leur soient envoyés chaque fois qu’ils sont en prison. Prions Dieu de faire disparaître notre incrédulité qui L’empêcherait de faire des miracles, mais restons cependant soumis aux règles de l'Ecriture sainte.</w:t>
      </w:r>
    </w:p>
    <w:p w14:paraId="085561A1" w14:textId="77777777" w:rsidR="00000000" w:rsidRDefault="00D865FA">
      <w:pPr>
        <w:pStyle w:val="Bodytext10"/>
        <w:framePr w:w="5724" w:h="7980" w:hRule="exact" w:wrap="none" w:vAnchor="page" w:hAnchor="page" w:x="734" w:y="1319"/>
        <w:numPr>
          <w:ilvl w:val="0"/>
          <w:numId w:val="65"/>
        </w:numPr>
        <w:tabs>
          <w:tab w:val="left" w:pos="392"/>
        </w:tabs>
        <w:spacing w:after="140" w:line="218" w:lineRule="auto"/>
        <w:ind w:left="260" w:hanging="260"/>
        <w:jc w:val="both"/>
        <w:rPr>
          <w:sz w:val="24"/>
          <w:szCs w:val="24"/>
        </w:rPr>
      </w:pPr>
      <w:bookmarkStart w:id="276" w:name="bookmark276"/>
      <w:bookmarkEnd w:id="276"/>
      <w:r>
        <w:rPr>
          <w:rStyle w:val="Bodytext1"/>
          <w:color w:val="000000"/>
        </w:rPr>
        <w:t>LES MIRACLES DU LIVRE DES ACTES ETAIENT-ILS L’ACCOM</w:t>
      </w:r>
      <w:r>
        <w:rPr>
          <w:rStyle w:val="Bodytext1"/>
          <w:color w:val="000000"/>
        </w:rPr>
        <w:softHyphen/>
        <w:t>PLISSEMENT DE LA PROMESSE DE JEAN 14.12 ?</w:t>
      </w:r>
    </w:p>
    <w:p w14:paraId="4E8F0127" w14:textId="77777777" w:rsidR="00000000" w:rsidRDefault="00D865FA">
      <w:pPr>
        <w:pStyle w:val="Bodytext10"/>
        <w:framePr w:w="5724" w:h="7980" w:hRule="exact" w:wrap="none" w:vAnchor="page" w:hAnchor="page" w:x="734" w:y="1319"/>
        <w:spacing w:after="0" w:line="226" w:lineRule="auto"/>
        <w:ind w:firstLine="280"/>
        <w:jc w:val="both"/>
        <w:rPr>
          <w:sz w:val="24"/>
          <w:szCs w:val="24"/>
        </w:rPr>
      </w:pPr>
      <w:r>
        <w:rPr>
          <w:rStyle w:val="Bodytext1"/>
          <w:color w:val="000000"/>
        </w:rPr>
        <w:t xml:space="preserve">Jésus avait déclaré : « Celui qui croit en moi fera aussi les œuvres que je fais, et </w:t>
      </w:r>
      <w:r>
        <w:rPr>
          <w:rStyle w:val="Bodytext1"/>
          <w:i/>
          <w:iCs/>
          <w:color w:val="000000"/>
        </w:rPr>
        <w:t>il en fera de plus grandes,</w:t>
      </w:r>
      <w:r>
        <w:rPr>
          <w:rStyle w:val="Bodytext1"/>
          <w:color w:val="000000"/>
        </w:rPr>
        <w:t xml:space="preserve"> parce que je vais au Père. » Or, il est évident q</w:t>
      </w:r>
      <w:r>
        <w:rPr>
          <w:rStyle w:val="Bodytext1"/>
          <w:color w:val="000000"/>
        </w:rPr>
        <w:t>ue les miracles des Evangiles sont bien plus nom- bieux et plus éclatants que ceux des Actes. Quelles sont donc les œu</w:t>
      </w:r>
      <w:r>
        <w:rPr>
          <w:rStyle w:val="Bodytext1"/>
          <w:color w:val="000000"/>
        </w:rPr>
        <w:softHyphen/>
        <w:t>vres plus grandes accomplies par les disciples ? Elle sont faciles à dé</w:t>
      </w:r>
      <w:r>
        <w:rPr>
          <w:rStyle w:val="Bodytext1"/>
          <w:color w:val="000000"/>
        </w:rPr>
        <w:softHyphen/>
        <w:t>couvrir :</w:t>
      </w:r>
    </w:p>
    <w:p w14:paraId="5F2C20B0" w14:textId="77777777" w:rsidR="00000000" w:rsidRDefault="00D865FA">
      <w:pPr>
        <w:pStyle w:val="Bodytext10"/>
        <w:framePr w:w="5724" w:h="7980" w:hRule="exact" w:wrap="none" w:vAnchor="page" w:hAnchor="page" w:x="734" w:y="1319"/>
        <w:spacing w:after="0" w:line="226" w:lineRule="auto"/>
        <w:ind w:left="1020" w:hanging="260"/>
        <w:jc w:val="both"/>
        <w:rPr>
          <w:sz w:val="24"/>
          <w:szCs w:val="24"/>
        </w:rPr>
      </w:pPr>
      <w:r>
        <w:rPr>
          <w:rStyle w:val="Bodytext1"/>
          <w:color w:val="000000"/>
        </w:rPr>
        <w:t>la conversion de 3000 personnes, à la suite d'un seul d</w:t>
      </w:r>
      <w:r>
        <w:rPr>
          <w:rStyle w:val="Bodytext1"/>
          <w:color w:val="000000"/>
        </w:rPr>
        <w:t>iscours, 2.41.</w:t>
      </w:r>
    </w:p>
    <w:p w14:paraId="3AEEF2E1" w14:textId="77777777" w:rsidR="00000000" w:rsidRDefault="00D865FA">
      <w:pPr>
        <w:pStyle w:val="Bodytext10"/>
        <w:framePr w:w="5724" w:h="7980" w:hRule="exact" w:wrap="none" w:vAnchor="page" w:hAnchor="page" w:x="734" w:y="1319"/>
        <w:spacing w:after="0" w:line="226" w:lineRule="auto"/>
        <w:ind w:firstLine="760"/>
        <w:jc w:val="both"/>
        <w:rPr>
          <w:sz w:val="24"/>
          <w:szCs w:val="24"/>
        </w:rPr>
      </w:pPr>
      <w:r>
        <w:rPr>
          <w:rStyle w:val="Bodytext1"/>
          <w:color w:val="000000"/>
        </w:rPr>
        <w:t>l’évangélisation des païens, ch. 10,</w:t>
      </w:r>
    </w:p>
    <w:p w14:paraId="7BE86DA3" w14:textId="77777777" w:rsidR="00000000" w:rsidRDefault="00D865FA">
      <w:pPr>
        <w:pStyle w:val="Bodytext10"/>
        <w:framePr w:w="5724" w:h="7980" w:hRule="exact" w:wrap="none" w:vAnchor="page" w:hAnchor="page" w:x="734" w:y="1319"/>
        <w:spacing w:after="0" w:line="226" w:lineRule="auto"/>
        <w:ind w:firstLine="760"/>
        <w:jc w:val="both"/>
        <w:rPr>
          <w:sz w:val="24"/>
          <w:szCs w:val="24"/>
        </w:rPr>
      </w:pPr>
      <w:r>
        <w:rPr>
          <w:rStyle w:val="Bodytext1"/>
          <w:color w:val="000000"/>
        </w:rPr>
        <w:t>la fondation d’Eglises dans tant de pays divers, ch. 13-14, etc.</w:t>
      </w:r>
    </w:p>
    <w:p w14:paraId="1EC3067F" w14:textId="77777777" w:rsidR="00000000" w:rsidRDefault="00D865FA">
      <w:pPr>
        <w:pStyle w:val="Bodytext10"/>
        <w:framePr w:w="5724" w:h="7980" w:hRule="exact" w:wrap="none" w:vAnchor="page" w:hAnchor="page" w:x="734" w:y="1319"/>
        <w:spacing w:after="200"/>
        <w:ind w:firstLine="280"/>
        <w:jc w:val="both"/>
        <w:rPr>
          <w:sz w:val="24"/>
          <w:szCs w:val="24"/>
        </w:rPr>
      </w:pPr>
      <w:r>
        <w:rPr>
          <w:rStyle w:val="Bodytext1"/>
          <w:color w:val="000000"/>
        </w:rPr>
        <w:t>Ce ne sont donc pas les choses les plus « miraculeuses »</w:t>
      </w:r>
      <w:r>
        <w:rPr>
          <w:rStyle w:val="Bodytext1"/>
          <w:color w:val="000000"/>
        </w:rPr>
        <w:t>, ni les plus sensationnelles, qui sont les plus importantes au point de vue spirituel. Puissions-nous nous attacher à ce qui compte et dure le plus. D’ail</w:t>
      </w:r>
      <w:r>
        <w:rPr>
          <w:rStyle w:val="Bodytext1"/>
          <w:color w:val="000000"/>
        </w:rPr>
        <w:softHyphen/>
        <w:t>leurs, si nous sommes entièrement consacrés au Seigneur, Il pourra nous rendre, nous aussi, capables</w:t>
      </w:r>
      <w:r>
        <w:rPr>
          <w:rStyle w:val="Bodytext1"/>
          <w:color w:val="000000"/>
        </w:rPr>
        <w:t xml:space="preserve"> d’accomplir les grandes œuvres qu’il aura Lui-même préparées d’avance.</w:t>
      </w:r>
    </w:p>
    <w:p w14:paraId="3ADCE86A" w14:textId="77777777" w:rsidR="00000000" w:rsidRDefault="00D865FA">
      <w:pPr>
        <w:pStyle w:val="Bodytext10"/>
        <w:framePr w:w="5724" w:h="7980" w:hRule="exact" w:wrap="none" w:vAnchor="page" w:hAnchor="page" w:x="734" w:y="1319"/>
        <w:numPr>
          <w:ilvl w:val="0"/>
          <w:numId w:val="65"/>
        </w:numPr>
        <w:tabs>
          <w:tab w:val="left" w:pos="392"/>
        </w:tabs>
        <w:spacing w:after="140"/>
        <w:ind w:left="260" w:hanging="260"/>
        <w:jc w:val="both"/>
        <w:rPr>
          <w:sz w:val="24"/>
          <w:szCs w:val="24"/>
        </w:rPr>
      </w:pPr>
      <w:bookmarkStart w:id="277" w:name="bookmark277"/>
      <w:bookmarkEnd w:id="277"/>
      <w:r>
        <w:rPr>
          <w:rStyle w:val="Bodytext1"/>
          <w:color w:val="000000"/>
        </w:rPr>
        <w:t>CERTAINS FAITS MIRACULEUX NE SONT-ILS PAS PROMIS À L'ÉGLISE DE TOUS LES TEMPS ?</w:t>
      </w:r>
    </w:p>
    <w:p w14:paraId="47CCFFC7" w14:textId="77777777" w:rsidR="00000000" w:rsidRDefault="00D865FA">
      <w:pPr>
        <w:pStyle w:val="Bodytext10"/>
        <w:framePr w:w="5724" w:h="7980" w:hRule="exact" w:wrap="none" w:vAnchor="page" w:hAnchor="page" w:x="734" w:y="1319"/>
        <w:spacing w:after="80"/>
        <w:ind w:firstLine="280"/>
        <w:jc w:val="both"/>
        <w:rPr>
          <w:sz w:val="24"/>
          <w:szCs w:val="24"/>
        </w:rPr>
      </w:pPr>
      <w:r>
        <w:rPr>
          <w:rStyle w:val="Bodytext1"/>
          <w:color w:val="000000"/>
        </w:rPr>
        <w:t>Certes. Paul donne aux Corinthiens</w:t>
      </w:r>
      <w:r>
        <w:rPr>
          <w:rStyle w:val="Bodytext1"/>
          <w:color w:val="000000"/>
        </w:rPr>
        <w:t xml:space="preserve"> une liste de treize dons spirituels que le Seigneur accorde aux membres de Son Corps, et dont plusieurs sont spécifiquement « miraculeux », 1 Cor. 12. 8-10, 28. Mais remarquez les faits suivants :</w:t>
      </w:r>
    </w:p>
    <w:p w14:paraId="1E7D43E5" w14:textId="77777777" w:rsidR="00000000" w:rsidRDefault="00D865FA">
      <w:pPr>
        <w:pStyle w:val="Bodytext10"/>
        <w:framePr w:w="5724" w:h="7980" w:hRule="exact" w:wrap="none" w:vAnchor="page" w:hAnchor="page" w:x="734" w:y="1319"/>
        <w:numPr>
          <w:ilvl w:val="0"/>
          <w:numId w:val="67"/>
        </w:numPr>
        <w:tabs>
          <w:tab w:val="left" w:pos="532"/>
        </w:tabs>
        <w:spacing w:after="0"/>
        <w:ind w:left="520" w:hanging="240"/>
        <w:jc w:val="both"/>
        <w:rPr>
          <w:sz w:val="24"/>
          <w:szCs w:val="24"/>
        </w:rPr>
      </w:pPr>
      <w:bookmarkStart w:id="278" w:name="bookmark278"/>
      <w:bookmarkEnd w:id="278"/>
      <w:r>
        <w:rPr>
          <w:rStyle w:val="Bodytext1"/>
          <w:i/>
          <w:iCs/>
          <w:color w:val="000000"/>
        </w:rPr>
        <w:t>Dieu distribue Ses dons comme II</w:t>
      </w:r>
      <w:r>
        <w:rPr>
          <w:rStyle w:val="Bodytext1"/>
          <w:i/>
          <w:iCs/>
          <w:color w:val="000000"/>
        </w:rPr>
        <w:t xml:space="preserve"> veut,</w:t>
      </w:r>
      <w:r>
        <w:rPr>
          <w:rStyle w:val="Bodytext1"/>
          <w:color w:val="000000"/>
        </w:rPr>
        <w:t xml:space="preserve"> v. 11. C'est Lui qui décide souverainement lequel chacun recevra. Il peut donner aussi d'au-</w:t>
      </w:r>
    </w:p>
    <w:p w14:paraId="46A2706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0BFBCF8" w14:textId="77777777" w:rsidR="00000000" w:rsidRDefault="00D865FA">
      <w:pPr>
        <w:pStyle w:val="Headerorfooter10"/>
        <w:framePr w:wrap="none" w:vAnchor="page" w:hAnchor="page" w:x="2996" w:y="1045"/>
        <w:rPr>
          <w:i w:val="0"/>
          <w:iCs w:val="0"/>
          <w:sz w:val="24"/>
          <w:szCs w:val="24"/>
        </w:rPr>
      </w:pPr>
      <w:r>
        <w:rPr>
          <w:rStyle w:val="Headerorfooter1"/>
          <w:i/>
          <w:iCs/>
          <w:color w:val="000000"/>
        </w:rPr>
        <w:lastRenderedPageBreak/>
        <w:t>LES MIRACLES</w:t>
      </w:r>
    </w:p>
    <w:p w14:paraId="36C158DA" w14:textId="77777777" w:rsidR="00000000" w:rsidRDefault="00D865FA">
      <w:pPr>
        <w:pStyle w:val="Headerorfooter10"/>
        <w:framePr w:wrap="none" w:vAnchor="page" w:hAnchor="page" w:x="6212" w:y="1033"/>
        <w:rPr>
          <w:i w:val="0"/>
          <w:iCs w:val="0"/>
          <w:sz w:val="24"/>
          <w:szCs w:val="24"/>
        </w:rPr>
      </w:pPr>
      <w:r>
        <w:rPr>
          <w:rStyle w:val="Headerorfooter1"/>
          <w:color w:val="000000"/>
          <w:sz w:val="16"/>
          <w:szCs w:val="16"/>
        </w:rPr>
        <w:t>55</w:t>
      </w:r>
    </w:p>
    <w:p w14:paraId="327A661C" w14:textId="77777777" w:rsidR="00000000" w:rsidRDefault="00D865FA">
      <w:pPr>
        <w:pStyle w:val="Bodytext10"/>
        <w:framePr w:w="5652" w:h="7962" w:hRule="exact" w:wrap="none" w:vAnchor="page" w:hAnchor="page" w:x="770" w:y="1309"/>
        <w:spacing w:after="0" w:line="197" w:lineRule="auto"/>
        <w:ind w:left="500" w:firstLine="0"/>
        <w:jc w:val="both"/>
        <w:rPr>
          <w:sz w:val="24"/>
          <w:szCs w:val="24"/>
        </w:rPr>
      </w:pPr>
      <w:r>
        <w:rPr>
          <w:rStyle w:val="Bodytext1"/>
          <w:color w:val="000000"/>
        </w:rPr>
        <w:t>très dons, non énumérés par Paul, car les manifestations de l’E's- prit sont infiniment variées.</w:t>
      </w:r>
    </w:p>
    <w:p w14:paraId="1CABFB84" w14:textId="77777777" w:rsidR="00000000" w:rsidRDefault="00D865FA">
      <w:pPr>
        <w:pStyle w:val="Bodytext10"/>
        <w:framePr w:w="5652" w:h="7962" w:hRule="exact" w:wrap="none" w:vAnchor="page" w:hAnchor="page" w:x="770" w:y="1309"/>
        <w:numPr>
          <w:ilvl w:val="0"/>
          <w:numId w:val="68"/>
        </w:numPr>
        <w:tabs>
          <w:tab w:val="left" w:pos="522"/>
        </w:tabs>
        <w:spacing w:after="0" w:line="211" w:lineRule="auto"/>
        <w:ind w:left="500" w:hanging="240"/>
        <w:jc w:val="both"/>
        <w:rPr>
          <w:sz w:val="24"/>
          <w:szCs w:val="24"/>
        </w:rPr>
      </w:pPr>
      <w:bookmarkStart w:id="279" w:name="bookmark279"/>
      <w:bookmarkEnd w:id="279"/>
      <w:r>
        <w:rPr>
          <w:rStyle w:val="Bodytext1"/>
          <w:i/>
          <w:iCs/>
          <w:color w:val="000000"/>
        </w:rPr>
        <w:t>Tous ne reçoivent pas le même don,</w:t>
      </w:r>
      <w:r>
        <w:rPr>
          <w:rStyle w:val="Bodytext1"/>
          <w:color w:val="000000"/>
        </w:rPr>
        <w:t xml:space="preserve"> v. 29-30 et Rom. 12.6. Ceci est particulièrement évident dans les Actes, où chacun reçoit un don adapté aux circonstances, à sa tâche et à ses aptitudes.</w:t>
      </w:r>
    </w:p>
    <w:p w14:paraId="0CDCCB67" w14:textId="77777777" w:rsidR="00000000" w:rsidRDefault="00D865FA">
      <w:pPr>
        <w:pStyle w:val="Bodytext10"/>
        <w:framePr w:w="5652" w:h="7962" w:hRule="exact" w:wrap="none" w:vAnchor="page" w:hAnchor="page" w:x="770" w:y="1309"/>
        <w:numPr>
          <w:ilvl w:val="0"/>
          <w:numId w:val="68"/>
        </w:numPr>
        <w:tabs>
          <w:tab w:val="left" w:pos="522"/>
        </w:tabs>
        <w:spacing w:after="0" w:line="211" w:lineRule="auto"/>
        <w:ind w:left="500" w:hanging="240"/>
        <w:jc w:val="both"/>
        <w:rPr>
          <w:sz w:val="24"/>
          <w:szCs w:val="24"/>
        </w:rPr>
      </w:pPr>
      <w:bookmarkStart w:id="280" w:name="bookmark280"/>
      <w:bookmarkEnd w:id="280"/>
      <w:r>
        <w:rPr>
          <w:rStyle w:val="Bodytext1"/>
          <w:i/>
          <w:iCs/>
          <w:color w:val="000000"/>
        </w:rPr>
        <w:t>Certaines manifestations, ou ce</w:t>
      </w:r>
      <w:r>
        <w:rPr>
          <w:rStyle w:val="Bodytext1"/>
          <w:i/>
          <w:iCs/>
          <w:color w:val="000000"/>
        </w:rPr>
        <w:t>rtains dons miraculeux, accordés une fois à un individu ne le sont pas nécessairement une autre fois, ni toujours.</w:t>
      </w:r>
    </w:p>
    <w:p w14:paraId="0D73D6BC" w14:textId="77777777" w:rsidR="00000000" w:rsidRDefault="00D865FA">
      <w:pPr>
        <w:pStyle w:val="Bodytext10"/>
        <w:framePr w:w="5652" w:h="7962" w:hRule="exact" w:wrap="none" w:vAnchor="page" w:hAnchor="page" w:x="770" w:y="1309"/>
        <w:spacing w:after="80" w:line="218" w:lineRule="auto"/>
        <w:jc w:val="both"/>
        <w:rPr>
          <w:sz w:val="24"/>
          <w:szCs w:val="24"/>
        </w:rPr>
      </w:pPr>
      <w:r>
        <w:rPr>
          <w:rStyle w:val="Bodytext1"/>
          <w:color w:val="000000"/>
        </w:rPr>
        <w:t>Paul avait reçu, à un moment donné, le pouvoir de guérir les mala</w:t>
      </w:r>
      <w:r>
        <w:rPr>
          <w:rStyle w:val="Bodytext1"/>
          <w:color w:val="000000"/>
        </w:rPr>
        <w:softHyphen/>
        <w:t>des par des mouchoirs qui avaient touché son corps, 19. 12. Il ne sem</w:t>
      </w:r>
      <w:r>
        <w:rPr>
          <w:rStyle w:val="Bodytext1"/>
          <w:color w:val="000000"/>
        </w:rPr>
        <w:softHyphen/>
        <w:t>ble p</w:t>
      </w:r>
      <w:r>
        <w:rPr>
          <w:rStyle w:val="Bodytext1"/>
          <w:color w:val="000000"/>
        </w:rPr>
        <w:t>as toujours conserver ce don-là, puisqu’il ne peut se guérir lui- même (2 Cor. 12.7), qu’il laisse Trophime malade à Milet (2 Tim. 4.20), et qu’au lieu d’envoyer un mouchoir à Timothée, il lui recommande de prendre un peu de vin pour son estomac (1 Tim. 5.</w:t>
      </w:r>
      <w:r>
        <w:rPr>
          <w:rStyle w:val="Bodytext1"/>
          <w:color w:val="000000"/>
        </w:rPr>
        <w:t>23). Et cependant, à cette époque-là, il est loin d'avoir perdu la communion avec le Sei</w:t>
      </w:r>
      <w:r>
        <w:rPr>
          <w:rStyle w:val="Bodytext1"/>
          <w:color w:val="000000"/>
        </w:rPr>
        <w:softHyphen/>
        <w:t>gneur, puisqu’il écrit :« J’ai combattu le bon combat... j’ai gardé la foi... La couronne de justice m’est réservée», 2 Tim. 4.7-8.</w:t>
      </w:r>
    </w:p>
    <w:p w14:paraId="30019322" w14:textId="77777777" w:rsidR="00000000" w:rsidRDefault="00D865FA">
      <w:pPr>
        <w:pStyle w:val="Bodytext10"/>
        <w:framePr w:w="5652" w:h="7962" w:hRule="exact" w:wrap="none" w:vAnchor="page" w:hAnchor="page" w:x="770" w:y="1309"/>
        <w:numPr>
          <w:ilvl w:val="0"/>
          <w:numId w:val="68"/>
        </w:numPr>
        <w:tabs>
          <w:tab w:val="left" w:pos="522"/>
        </w:tabs>
        <w:spacing w:after="80" w:line="228" w:lineRule="auto"/>
        <w:ind w:left="500" w:hanging="240"/>
        <w:jc w:val="both"/>
        <w:rPr>
          <w:sz w:val="24"/>
          <w:szCs w:val="24"/>
        </w:rPr>
      </w:pPr>
      <w:bookmarkStart w:id="281" w:name="bookmark281"/>
      <w:bookmarkEnd w:id="281"/>
      <w:r>
        <w:rPr>
          <w:rStyle w:val="Bodytext1"/>
          <w:i/>
          <w:iCs/>
          <w:color w:val="000000"/>
        </w:rPr>
        <w:t>Dieu ne semble pas octroyer toujours les mêmes dons à toutes les époques.</w:t>
      </w:r>
    </w:p>
    <w:p w14:paraId="477658F7" w14:textId="77777777" w:rsidR="00000000" w:rsidRDefault="00D865FA">
      <w:pPr>
        <w:pStyle w:val="Bodytext10"/>
        <w:framePr w:w="5652" w:h="7962" w:hRule="exact" w:wrap="none" w:vAnchor="page" w:hAnchor="page" w:x="770" w:y="1309"/>
        <w:spacing w:after="160" w:line="230" w:lineRule="auto"/>
        <w:jc w:val="both"/>
        <w:rPr>
          <w:sz w:val="24"/>
          <w:szCs w:val="24"/>
        </w:rPr>
      </w:pPr>
      <w:r>
        <w:rPr>
          <w:rStyle w:val="Bodytext1"/>
          <w:color w:val="000000"/>
        </w:rPr>
        <w:t xml:space="preserve">Sinon comment expliquerait-on que, dans la mesure où l'Eglise a été fidèle. Dieu n’a jamais cessé au cours des siècles d'accorder des dons de sagesse, de connaissance, de </w:t>
      </w:r>
      <w:r>
        <w:rPr>
          <w:rStyle w:val="Bodytext1"/>
          <w:color w:val="000000"/>
        </w:rPr>
        <w:t>foi, d’enseignement, d'évangélisa</w:t>
      </w:r>
      <w:r>
        <w:rPr>
          <w:rStyle w:val="Bodytext1"/>
          <w:color w:val="000000"/>
        </w:rPr>
        <w:softHyphen/>
        <w:t>tion, de direction, etc., tandis que les dons dits « miraculeux » ont par</w:t>
      </w:r>
      <w:r>
        <w:rPr>
          <w:rStyle w:val="Bodytext1"/>
          <w:color w:val="000000"/>
        </w:rPr>
        <w:softHyphen/>
        <w:t>fois complètement disparu ? Et cependant les dons qui ont subsisté le plus largement sont tout aussi surnaturels que les autres, et contri</w:t>
      </w:r>
      <w:r>
        <w:rPr>
          <w:rStyle w:val="Bodytext1"/>
          <w:color w:val="000000"/>
        </w:rPr>
        <w:softHyphen/>
        <w:t>buent plu</w:t>
      </w:r>
      <w:r>
        <w:rPr>
          <w:rStyle w:val="Bodytext1"/>
          <w:color w:val="000000"/>
        </w:rPr>
        <w:t>s directement encore au salut des âmes.</w:t>
      </w:r>
    </w:p>
    <w:p w14:paraId="223FDEDD" w14:textId="77777777" w:rsidR="00000000" w:rsidRDefault="00D865FA">
      <w:pPr>
        <w:pStyle w:val="Bodytext10"/>
        <w:framePr w:w="5652" w:h="7962" w:hRule="exact" w:wrap="none" w:vAnchor="page" w:hAnchor="page" w:x="770" w:y="1309"/>
        <w:numPr>
          <w:ilvl w:val="0"/>
          <w:numId w:val="69"/>
        </w:numPr>
        <w:tabs>
          <w:tab w:val="left" w:pos="290"/>
        </w:tabs>
        <w:spacing w:after="160"/>
        <w:ind w:left="240" w:hanging="240"/>
        <w:jc w:val="both"/>
        <w:rPr>
          <w:sz w:val="24"/>
          <w:szCs w:val="24"/>
        </w:rPr>
      </w:pPr>
      <w:bookmarkStart w:id="282" w:name="bookmark282"/>
      <w:bookmarkEnd w:id="282"/>
      <w:r>
        <w:rPr>
          <w:rStyle w:val="Bodytext1"/>
          <w:color w:val="000000"/>
        </w:rPr>
        <w:t>DEVONS-NOUS NOUS ATTENDRE À VOIR SE REPRODUIRE DANS LES DERNIERS TEMPS TOUS LES MIRACLES DU DÉBUT DE L’ÈRE CHRÉTIENNE ?</w:t>
      </w:r>
    </w:p>
    <w:p w14:paraId="075583AE" w14:textId="77777777" w:rsidR="00000000" w:rsidRDefault="00D865FA">
      <w:pPr>
        <w:pStyle w:val="Bodytext10"/>
        <w:framePr w:w="5652" w:h="7962" w:hRule="exact" w:wrap="none" w:vAnchor="page" w:hAnchor="page" w:x="770" w:y="1309"/>
        <w:spacing w:after="0"/>
        <w:jc w:val="both"/>
        <w:rPr>
          <w:sz w:val="24"/>
          <w:szCs w:val="24"/>
        </w:rPr>
      </w:pPr>
      <w:r>
        <w:rPr>
          <w:rStyle w:val="Bodytext1"/>
          <w:color w:val="000000"/>
        </w:rPr>
        <w:t>Dieu ne se laisse jamais sans témoignage. Il est probable qu’en face d</w:t>
      </w:r>
      <w:r>
        <w:rPr>
          <w:rStyle w:val="Bodytext1"/>
          <w:color w:val="000000"/>
        </w:rPr>
        <w:t>u débordement final de l'adversaire, le Seigneur manifestera Sa puis</w:t>
      </w:r>
      <w:r>
        <w:rPr>
          <w:rStyle w:val="Bodytext1"/>
          <w:color w:val="000000"/>
        </w:rPr>
        <w:softHyphen/>
        <w:t>sance ; mais II ne nous dit pas toujours comment II le fera.</w:t>
      </w:r>
    </w:p>
    <w:p w14:paraId="76A950F2" w14:textId="77777777" w:rsidR="00000000" w:rsidRDefault="00D865FA">
      <w:pPr>
        <w:pStyle w:val="Bodytext10"/>
        <w:framePr w:w="5652" w:h="7962" w:hRule="exact" w:wrap="none" w:vAnchor="page" w:hAnchor="page" w:x="770" w:y="1309"/>
        <w:spacing w:after="0"/>
        <w:jc w:val="both"/>
        <w:rPr>
          <w:sz w:val="24"/>
          <w:szCs w:val="24"/>
        </w:rPr>
      </w:pPr>
      <w:r>
        <w:rPr>
          <w:rStyle w:val="Bodytext1"/>
          <w:color w:val="000000"/>
        </w:rPr>
        <w:t>Toutefois il est à noter que l’Ecriture, lorsqu'elle parle des temps de la fin, fait allusion aux miracles et aux dons surnatu</w:t>
      </w:r>
      <w:r>
        <w:rPr>
          <w:rStyle w:val="Bodytext1"/>
          <w:color w:val="000000"/>
        </w:rPr>
        <w:t>rels de l’Anté</w:t>
      </w:r>
      <w:r>
        <w:rPr>
          <w:rStyle w:val="Bodytext1"/>
          <w:color w:val="000000"/>
        </w:rPr>
        <w:softHyphen/>
        <w:t>christ bien plus qu’à ceux des croyants :</w:t>
      </w:r>
    </w:p>
    <w:p w14:paraId="58935098" w14:textId="77777777" w:rsidR="00000000" w:rsidRDefault="00D865FA">
      <w:pPr>
        <w:pStyle w:val="Bodytext10"/>
        <w:framePr w:w="5652" w:h="7962" w:hRule="exact" w:wrap="none" w:vAnchor="page" w:hAnchor="page" w:x="770" w:y="1309"/>
        <w:spacing w:after="0" w:line="262" w:lineRule="auto"/>
        <w:ind w:left="1020" w:hanging="260"/>
        <w:jc w:val="both"/>
        <w:rPr>
          <w:sz w:val="24"/>
          <w:szCs w:val="24"/>
        </w:rPr>
      </w:pPr>
      <w:r>
        <w:rPr>
          <w:rStyle w:val="Bodytext1"/>
          <w:color w:val="000000"/>
        </w:rPr>
        <w:t>Matth. 24.11 : Plusieurs faux prophètes s’élèveront et ils sédui</w:t>
      </w:r>
      <w:r>
        <w:rPr>
          <w:rStyle w:val="Bodytext1"/>
          <w:color w:val="000000"/>
        </w:rPr>
        <w:softHyphen/>
        <w:t>ront beaucoup de gens.</w:t>
      </w:r>
    </w:p>
    <w:p w14:paraId="2687BAA7" w14:textId="77777777" w:rsidR="00000000" w:rsidRDefault="00D865FA">
      <w:pPr>
        <w:pStyle w:val="Bodytext10"/>
        <w:framePr w:w="5652" w:h="7962" w:hRule="exact" w:wrap="none" w:vAnchor="page" w:hAnchor="page" w:x="770" w:y="1309"/>
        <w:spacing w:after="0" w:line="262" w:lineRule="auto"/>
        <w:ind w:left="1020" w:hanging="260"/>
        <w:jc w:val="both"/>
        <w:rPr>
          <w:sz w:val="24"/>
          <w:szCs w:val="24"/>
        </w:rPr>
      </w:pPr>
      <w:r>
        <w:rPr>
          <w:rStyle w:val="Bodytext1"/>
          <w:color w:val="000000"/>
        </w:rPr>
        <w:t>v. 24 : Ils feront de grands prodiges et des miracles au point de séduire, s’il était possible, même les élus.</w:t>
      </w:r>
    </w:p>
    <w:p w14:paraId="40104D91" w14:textId="77777777" w:rsidR="00000000" w:rsidRDefault="00D865FA">
      <w:pPr>
        <w:pStyle w:val="Bodytext10"/>
        <w:framePr w:w="5652" w:h="7962" w:hRule="exact" w:wrap="none" w:vAnchor="page" w:hAnchor="page" w:x="770" w:y="1309"/>
        <w:spacing w:after="0"/>
        <w:ind w:left="1020" w:hanging="260"/>
        <w:jc w:val="both"/>
        <w:rPr>
          <w:sz w:val="24"/>
          <w:szCs w:val="24"/>
        </w:rPr>
      </w:pPr>
      <w:r>
        <w:rPr>
          <w:rStyle w:val="Bodytext1"/>
          <w:color w:val="000000"/>
        </w:rPr>
        <w:t>2 Thess. 2.9 : L’apparition de cet impie (l'Antéchrist) se fera par la puissance de Satan, avec toutes sortes de signes et</w:t>
      </w:r>
    </w:p>
    <w:p w14:paraId="4C7C96A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2AC82D8" w14:textId="77777777" w:rsidR="00000000" w:rsidRDefault="00D865FA">
      <w:pPr>
        <w:pStyle w:val="Headerorfooter10"/>
        <w:framePr w:w="5748" w:h="156" w:hRule="exact" w:wrap="none" w:vAnchor="page" w:hAnchor="page" w:x="722" w:y="1007"/>
        <w:tabs>
          <w:tab w:val="left" w:pos="1338"/>
        </w:tabs>
        <w:rPr>
          <w:i w:val="0"/>
          <w:iCs w:val="0"/>
          <w:sz w:val="24"/>
          <w:szCs w:val="24"/>
        </w:rPr>
      </w:pPr>
      <w:r>
        <w:rPr>
          <w:rStyle w:val="Headerorfooter1"/>
          <w:color w:val="000000"/>
          <w:sz w:val="16"/>
          <w:szCs w:val="16"/>
        </w:rPr>
        <w:lastRenderedPageBreak/>
        <w:t>56</w:t>
      </w:r>
      <w:r>
        <w:rPr>
          <w:rStyle w:val="Headerorfooter1"/>
          <w:color w:val="000000"/>
          <w:sz w:val="16"/>
          <w:szCs w:val="16"/>
        </w:rPr>
        <w:tab/>
      </w:r>
      <w:r>
        <w:rPr>
          <w:rStyle w:val="Headerorfooter1"/>
          <w:i/>
          <w:iCs/>
          <w:color w:val="000000"/>
        </w:rPr>
        <w:t>NOTES SUR LES ACTES DES APOTRES</w:t>
      </w:r>
    </w:p>
    <w:p w14:paraId="0F24942E" w14:textId="77777777" w:rsidR="00000000" w:rsidRDefault="00D865FA">
      <w:pPr>
        <w:pStyle w:val="Bodytext10"/>
        <w:framePr w:w="5748" w:h="3270" w:hRule="exact" w:wrap="none" w:vAnchor="page" w:hAnchor="page" w:x="722" w:y="1349"/>
        <w:spacing w:after="0" w:line="214" w:lineRule="auto"/>
        <w:ind w:left="1020" w:firstLine="0"/>
        <w:jc w:val="both"/>
        <w:rPr>
          <w:sz w:val="24"/>
          <w:szCs w:val="24"/>
        </w:rPr>
      </w:pPr>
      <w:r>
        <w:rPr>
          <w:rStyle w:val="Bodytext1"/>
          <w:color w:val="000000"/>
        </w:rPr>
        <w:t>de prodiges mensongers.</w:t>
      </w:r>
    </w:p>
    <w:p w14:paraId="095557EB" w14:textId="77777777" w:rsidR="00000000" w:rsidRDefault="00D865FA">
      <w:pPr>
        <w:pStyle w:val="Bodytext10"/>
        <w:framePr w:w="5748" w:h="3270" w:hRule="exact" w:wrap="none" w:vAnchor="page" w:hAnchor="page" w:x="722" w:y="1349"/>
        <w:spacing w:after="0" w:line="214" w:lineRule="auto"/>
        <w:ind w:left="1060" w:hanging="260"/>
        <w:jc w:val="both"/>
        <w:rPr>
          <w:sz w:val="24"/>
          <w:szCs w:val="24"/>
        </w:rPr>
      </w:pPr>
      <w:r>
        <w:rPr>
          <w:rStyle w:val="Bodytext1"/>
          <w:color w:val="000000"/>
        </w:rPr>
        <w:t>Apoc. 13. 13-14 : (Le faux prophète) opérait de grands prodi</w:t>
      </w:r>
      <w:r>
        <w:rPr>
          <w:rStyle w:val="Bodytext1"/>
          <w:color w:val="000000"/>
        </w:rPr>
        <w:softHyphen/>
        <w:t>ges ; (il) séduisait les habitants de la terre par les prodi</w:t>
      </w:r>
      <w:r>
        <w:rPr>
          <w:rStyle w:val="Bodytext1"/>
          <w:color w:val="000000"/>
        </w:rPr>
        <w:softHyphen/>
        <w:t>ges qu’il lui était donné d’opérer en présence de la bête, etc.</w:t>
      </w:r>
    </w:p>
    <w:p w14:paraId="2A1A967C" w14:textId="77777777" w:rsidR="00000000" w:rsidRDefault="00D865FA">
      <w:pPr>
        <w:pStyle w:val="Bodytext10"/>
        <w:framePr w:w="5748" w:h="3270" w:hRule="exact" w:wrap="none" w:vAnchor="page" w:hAnchor="page" w:x="722" w:y="1349"/>
        <w:spacing w:line="214" w:lineRule="auto"/>
        <w:ind w:firstLine="300"/>
        <w:jc w:val="both"/>
        <w:rPr>
          <w:sz w:val="24"/>
          <w:szCs w:val="24"/>
        </w:rPr>
      </w:pPr>
      <w:r>
        <w:rPr>
          <w:rStyle w:val="Bodytext1"/>
          <w:color w:val="000000"/>
        </w:rPr>
        <w:t>Lorsqu’on nous parle de surnaturel, soyons donc sur nos gardes et dema</w:t>
      </w:r>
      <w:r>
        <w:rPr>
          <w:rStyle w:val="Bodytext1"/>
          <w:color w:val="000000"/>
        </w:rPr>
        <w:t xml:space="preserve">ndons à Dieu la capacité de discerner les esprits. Soyons aussi entièrement livrés entre Ses mains afin que, s’il veut nous accorder un don spirituel (l’Esprit distribue les dons à </w:t>
      </w:r>
      <w:r>
        <w:rPr>
          <w:rStyle w:val="Bodytext1"/>
          <w:i/>
          <w:iCs/>
          <w:color w:val="000000"/>
          <w:sz w:val="13"/>
          <w:szCs w:val="13"/>
        </w:rPr>
        <w:t>chacun</w:t>
      </w:r>
      <w:r>
        <w:rPr>
          <w:rStyle w:val="Bodytext1"/>
          <w:color w:val="000000"/>
        </w:rPr>
        <w:t xml:space="preserve"> en particulier </w:t>
      </w:r>
      <w:r>
        <w:rPr>
          <w:rStyle w:val="Bodytext1"/>
          <w:i/>
          <w:iCs/>
          <w:color w:val="000000"/>
          <w:sz w:val="13"/>
          <w:szCs w:val="13"/>
        </w:rPr>
        <w:t>comme Il veut),</w:t>
      </w:r>
      <w:r>
        <w:rPr>
          <w:rStyle w:val="Bodytext1"/>
          <w:color w:val="000000"/>
        </w:rPr>
        <w:t xml:space="preserve"> nous puissions être prêts à le recevo</w:t>
      </w:r>
      <w:r>
        <w:rPr>
          <w:rStyle w:val="Bodytext1"/>
          <w:color w:val="000000"/>
        </w:rPr>
        <w:t>ir et à glorifier le Sei</w:t>
      </w:r>
      <w:r>
        <w:rPr>
          <w:rStyle w:val="Bodytext1"/>
          <w:color w:val="000000"/>
        </w:rPr>
        <w:softHyphen/>
        <w:t>gneur par notre obéissance.</w:t>
      </w:r>
    </w:p>
    <w:p w14:paraId="590BCACB" w14:textId="77777777" w:rsidR="00000000" w:rsidRDefault="00D865FA">
      <w:pPr>
        <w:pStyle w:val="Bodytext10"/>
        <w:framePr w:w="5748" w:h="3270" w:hRule="exact" w:wrap="none" w:vAnchor="page" w:hAnchor="page" w:x="722" w:y="1349"/>
        <w:numPr>
          <w:ilvl w:val="0"/>
          <w:numId w:val="69"/>
        </w:numPr>
        <w:tabs>
          <w:tab w:val="left" w:pos="368"/>
        </w:tabs>
        <w:spacing w:line="214" w:lineRule="auto"/>
        <w:ind w:firstLine="0"/>
        <w:rPr>
          <w:sz w:val="24"/>
          <w:szCs w:val="24"/>
        </w:rPr>
      </w:pPr>
      <w:bookmarkStart w:id="283" w:name="bookmark283"/>
      <w:bookmarkEnd w:id="283"/>
      <w:r>
        <w:rPr>
          <w:rStyle w:val="Bodytext1"/>
          <w:color w:val="000000"/>
        </w:rPr>
        <w:t>CONCLUSION</w:t>
      </w:r>
    </w:p>
    <w:p w14:paraId="346FACFB" w14:textId="77777777" w:rsidR="00000000" w:rsidRDefault="00D865FA">
      <w:pPr>
        <w:pStyle w:val="Bodytext10"/>
        <w:framePr w:w="5748" w:h="3270" w:hRule="exact" w:wrap="none" w:vAnchor="page" w:hAnchor="page" w:x="722" w:y="1349"/>
        <w:spacing w:after="0" w:line="221" w:lineRule="auto"/>
        <w:ind w:firstLine="300"/>
        <w:jc w:val="both"/>
        <w:rPr>
          <w:sz w:val="24"/>
          <w:szCs w:val="24"/>
        </w:rPr>
      </w:pPr>
      <w:r>
        <w:rPr>
          <w:rStyle w:val="Bodytext1"/>
          <w:color w:val="000000"/>
        </w:rPr>
        <w:t>Louons Dieu de ce qu’il est toujours le Dieu des miracles et de l’im</w:t>
      </w:r>
      <w:r>
        <w:rPr>
          <w:rStyle w:val="Bodytext1"/>
          <w:color w:val="000000"/>
        </w:rPr>
        <w:softHyphen/>
        <w:t>possible. Prions-Le de manifester Sa grande puissance à notre sombre époque, comme il Lui plaira</w:t>
      </w:r>
      <w:r>
        <w:rPr>
          <w:rStyle w:val="Bodytext1"/>
          <w:color w:val="000000"/>
        </w:rPr>
        <w:t xml:space="preserve"> et pour le salut du plus grand nombre d’âmes. En même temps, gardons-nous d’une recherche chamelle du surnaturel, et soumettons-nous avec foi à Celui dont la sagesse saura choisir les dons et les œuvres les plus utiles à sa gloire et à notre bonheur.</w:t>
      </w:r>
    </w:p>
    <w:p w14:paraId="3B4BEDDA" w14:textId="77777777" w:rsidR="00000000" w:rsidRDefault="00D865FA">
      <w:pPr>
        <w:pStyle w:val="Bodytext10"/>
        <w:framePr w:w="5748" w:h="4224" w:hRule="exact" w:wrap="none" w:vAnchor="page" w:hAnchor="page" w:x="722" w:y="5063"/>
        <w:spacing w:after="120"/>
        <w:ind w:firstLine="0"/>
        <w:jc w:val="center"/>
        <w:rPr>
          <w:sz w:val="24"/>
          <w:szCs w:val="24"/>
        </w:rPr>
      </w:pPr>
      <w:r>
        <w:rPr>
          <w:rStyle w:val="Bodytext1"/>
          <w:color w:val="000000"/>
        </w:rPr>
        <w:t>DIXIÈME LEÇON</w:t>
      </w:r>
    </w:p>
    <w:p w14:paraId="6AF0A7C6" w14:textId="77777777" w:rsidR="00000000" w:rsidRDefault="00D865FA">
      <w:pPr>
        <w:pStyle w:val="Heading410"/>
        <w:framePr w:w="5748" w:h="4224" w:hRule="exact" w:wrap="none" w:vAnchor="page" w:hAnchor="page" w:x="722" w:y="5063"/>
        <w:spacing w:after="120"/>
        <w:rPr>
          <w:sz w:val="24"/>
          <w:szCs w:val="24"/>
        </w:rPr>
      </w:pPr>
      <w:bookmarkStart w:id="284" w:name="bookmark284"/>
      <w:bookmarkStart w:id="285" w:name="bookmark285"/>
      <w:bookmarkStart w:id="286" w:name="bookmark286"/>
      <w:r>
        <w:rPr>
          <w:rStyle w:val="Heading41"/>
          <w:color w:val="000000"/>
        </w:rPr>
        <w:t>La résistance de l'adversaire</w:t>
      </w:r>
      <w:bookmarkEnd w:id="284"/>
      <w:bookmarkEnd w:id="285"/>
      <w:bookmarkEnd w:id="286"/>
    </w:p>
    <w:p w14:paraId="2D614021" w14:textId="77777777" w:rsidR="00000000" w:rsidRDefault="00D865FA">
      <w:pPr>
        <w:pStyle w:val="Bodytext10"/>
        <w:framePr w:w="5748" w:h="4224" w:hRule="exact" w:wrap="none" w:vAnchor="page" w:hAnchor="page" w:x="722" w:y="5063"/>
        <w:spacing w:after="0"/>
        <w:ind w:firstLine="0"/>
        <w:jc w:val="both"/>
        <w:rPr>
          <w:sz w:val="24"/>
          <w:szCs w:val="24"/>
        </w:rPr>
      </w:pPr>
      <w:r>
        <w:rPr>
          <w:rStyle w:val="Bodytext1"/>
          <w:i/>
          <w:iCs/>
          <w:color w:val="000000"/>
        </w:rPr>
        <w:t>Devoirs :</w:t>
      </w:r>
      <w:r>
        <w:rPr>
          <w:rStyle w:val="Bodytext1"/>
          <w:color w:val="000000"/>
        </w:rPr>
        <w:t xml:space="preserve"> 1. Apprendre par cœur Eph. 6.12.</w:t>
      </w:r>
    </w:p>
    <w:p w14:paraId="06E60CBB" w14:textId="77777777" w:rsidR="00000000" w:rsidRDefault="00D865FA">
      <w:pPr>
        <w:pStyle w:val="Bodytext10"/>
        <w:framePr w:w="5748" w:h="4224" w:hRule="exact" w:wrap="none" w:vAnchor="page" w:hAnchor="page" w:x="722" w:y="5063"/>
        <w:spacing w:after="120"/>
        <w:ind w:firstLine="800"/>
        <w:jc w:val="both"/>
        <w:rPr>
          <w:sz w:val="24"/>
          <w:szCs w:val="24"/>
        </w:rPr>
      </w:pPr>
      <w:r>
        <w:rPr>
          <w:rStyle w:val="Bodytext1"/>
          <w:color w:val="000000"/>
        </w:rPr>
        <w:t>2. Par quels moyens Satan s’oppose-t-il à</w:t>
      </w:r>
      <w:r>
        <w:rPr>
          <w:rStyle w:val="Bodytext1"/>
          <w:color w:val="000000"/>
        </w:rPr>
        <w:t xml:space="preserve"> la propagation de l'Evangile ? Notez quel rôle jouent dans les Actes l'action des mauvais esprits, les faux miracles, l’ivraie semée parmi le bon grain, etc. Quelles formes la persécution peut-elle prendre ? De quels instruments l’adversaire se sert-il ? </w:t>
      </w:r>
      <w:r>
        <w:rPr>
          <w:rStyle w:val="Bodytext1"/>
          <w:color w:val="000000"/>
        </w:rPr>
        <w:t>Com</w:t>
      </w:r>
      <w:r>
        <w:rPr>
          <w:rStyle w:val="Bodytext1"/>
          <w:color w:val="000000"/>
        </w:rPr>
        <w:softHyphen/>
        <w:t>ment les croyants peuvent-ils triompher de ses attaques ? Les chrétiens n’ont pas à lutter contre la chair et le sang, déclare Paul aux Ephésiens, 6.12, mais contre le prince des ténèbres, qui s’ef</w:t>
      </w:r>
      <w:r>
        <w:rPr>
          <w:rStyle w:val="Bodytext1"/>
          <w:color w:val="000000"/>
        </w:rPr>
        <w:softHyphen/>
        <w:t>force de résister à toute offensive de Dieu. N'ayant p</w:t>
      </w:r>
      <w:r>
        <w:rPr>
          <w:rStyle w:val="Bodytext1"/>
          <w:color w:val="000000"/>
        </w:rPr>
        <w:t>as réussi à vain</w:t>
      </w:r>
      <w:r>
        <w:rPr>
          <w:rStyle w:val="Bodytext1"/>
          <w:color w:val="000000"/>
        </w:rPr>
        <w:softHyphen/>
        <w:t>cre le Christ, il combat maintenant l’Eglise de toutes ses forces.</w:t>
      </w:r>
    </w:p>
    <w:p w14:paraId="42831423" w14:textId="77777777" w:rsidR="00000000" w:rsidRDefault="00D865FA">
      <w:pPr>
        <w:pStyle w:val="Bodytext10"/>
        <w:framePr w:w="5748" w:h="4224" w:hRule="exact" w:wrap="none" w:vAnchor="page" w:hAnchor="page" w:x="722" w:y="5063"/>
        <w:numPr>
          <w:ilvl w:val="0"/>
          <w:numId w:val="70"/>
        </w:numPr>
        <w:tabs>
          <w:tab w:val="left" w:pos="252"/>
        </w:tabs>
        <w:ind w:left="280" w:hanging="280"/>
        <w:jc w:val="both"/>
        <w:rPr>
          <w:sz w:val="24"/>
          <w:szCs w:val="24"/>
        </w:rPr>
      </w:pPr>
      <w:bookmarkStart w:id="287" w:name="bookmark287"/>
      <w:bookmarkEnd w:id="287"/>
      <w:r>
        <w:rPr>
          <w:rStyle w:val="Bodytext1"/>
          <w:color w:val="000000"/>
        </w:rPr>
        <w:t>PAR QUELS MOYENS SATAN S’OPPOSE-T-IL À LA PROPAGATION DE L’ÉVANGILE ?</w:t>
      </w:r>
    </w:p>
    <w:p w14:paraId="39A85104" w14:textId="77777777" w:rsidR="00000000" w:rsidRDefault="00D865FA">
      <w:pPr>
        <w:pStyle w:val="Bodytext10"/>
        <w:framePr w:w="5748" w:h="4224" w:hRule="exact" w:wrap="none" w:vAnchor="page" w:hAnchor="page" w:x="722" w:y="5063"/>
        <w:numPr>
          <w:ilvl w:val="0"/>
          <w:numId w:val="71"/>
        </w:numPr>
        <w:tabs>
          <w:tab w:val="left" w:pos="536"/>
        </w:tabs>
        <w:ind w:firstLine="300"/>
        <w:jc w:val="both"/>
        <w:rPr>
          <w:sz w:val="24"/>
          <w:szCs w:val="24"/>
        </w:rPr>
      </w:pPr>
      <w:bookmarkStart w:id="288" w:name="bookmark288"/>
      <w:bookmarkEnd w:id="288"/>
      <w:r>
        <w:rPr>
          <w:rStyle w:val="Bodytext1"/>
          <w:i/>
          <w:iCs/>
          <w:color w:val="000000"/>
        </w:rPr>
        <w:t>Par l’action des mauvais esprits.</w:t>
      </w:r>
    </w:p>
    <w:p w14:paraId="0938D92D" w14:textId="77777777" w:rsidR="00000000" w:rsidRDefault="00D865FA">
      <w:pPr>
        <w:pStyle w:val="Bodytext10"/>
        <w:framePr w:w="5748" w:h="4224" w:hRule="exact" w:wrap="none" w:vAnchor="page" w:hAnchor="page" w:x="722" w:y="5063"/>
        <w:spacing w:after="0"/>
        <w:ind w:firstLine="300"/>
        <w:jc w:val="both"/>
        <w:rPr>
          <w:sz w:val="24"/>
          <w:szCs w:val="24"/>
        </w:rPr>
      </w:pPr>
      <w:r>
        <w:rPr>
          <w:rStyle w:val="Bodytext1"/>
          <w:color w:val="000000"/>
        </w:rPr>
        <w:t>Les Actes, comme</w:t>
      </w:r>
      <w:r>
        <w:rPr>
          <w:rStyle w:val="Bodytext1"/>
          <w:color w:val="000000"/>
        </w:rPr>
        <w:t xml:space="preserve"> les Evangiles, citent un grand nombre de posses</w:t>
      </w:r>
      <w:r>
        <w:rPr>
          <w:rStyle w:val="Bodytext1"/>
          <w:color w:val="000000"/>
        </w:rPr>
        <w:softHyphen/>
        <w:t>sions démoniaques, par lesquelles l’ennemi cherche à semer le trou</w:t>
      </w:r>
      <w:r>
        <w:rPr>
          <w:rStyle w:val="Bodytext1"/>
          <w:color w:val="000000"/>
        </w:rPr>
        <w:softHyphen/>
        <w:t>ble et à éloigner les âmes du salut.</w:t>
      </w:r>
    </w:p>
    <w:p w14:paraId="64F05B3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3E7BB25" w14:textId="77777777" w:rsidR="00000000" w:rsidRDefault="00D865FA">
      <w:pPr>
        <w:pStyle w:val="Headerorfooter10"/>
        <w:framePr w:wrap="none" w:vAnchor="page" w:hAnchor="page" w:x="2192" w:y="1013"/>
        <w:rPr>
          <w:i w:val="0"/>
          <w:iCs w:val="0"/>
          <w:sz w:val="24"/>
          <w:szCs w:val="24"/>
        </w:rPr>
      </w:pPr>
      <w:r>
        <w:rPr>
          <w:rStyle w:val="Headerorfooter1"/>
          <w:i/>
          <w:iCs/>
          <w:color w:val="000000"/>
        </w:rPr>
        <w:lastRenderedPageBreak/>
        <w:t>LA RÉSISTANCE DE L'ADVERSAIRE</w:t>
      </w:r>
    </w:p>
    <w:p w14:paraId="1C0371CE" w14:textId="77777777" w:rsidR="00000000" w:rsidRDefault="00D865FA">
      <w:pPr>
        <w:pStyle w:val="Headerorfooter10"/>
        <w:framePr w:wrap="none" w:vAnchor="page" w:hAnchor="page" w:x="6218" w:y="1013"/>
        <w:rPr>
          <w:i w:val="0"/>
          <w:iCs w:val="0"/>
          <w:sz w:val="24"/>
          <w:szCs w:val="24"/>
        </w:rPr>
      </w:pPr>
      <w:r>
        <w:rPr>
          <w:rStyle w:val="Headerorfooter1"/>
          <w:color w:val="000000"/>
          <w:sz w:val="16"/>
          <w:szCs w:val="16"/>
        </w:rPr>
        <w:t>57</w:t>
      </w:r>
    </w:p>
    <w:p w14:paraId="4B31ACF3" w14:textId="77777777" w:rsidR="00000000" w:rsidRDefault="00D865FA">
      <w:pPr>
        <w:pStyle w:val="Bodytext10"/>
        <w:framePr w:w="5640" w:h="7956" w:hRule="exact" w:wrap="none" w:vAnchor="page" w:hAnchor="page" w:x="776" w:y="1295"/>
        <w:spacing w:after="0" w:line="211" w:lineRule="auto"/>
        <w:jc w:val="both"/>
        <w:rPr>
          <w:sz w:val="24"/>
          <w:szCs w:val="24"/>
        </w:rPr>
      </w:pPr>
      <w:r>
        <w:rPr>
          <w:rStyle w:val="Bodytext1"/>
          <w:color w:val="000000"/>
        </w:rPr>
        <w:t>Pierre dit à Ananias : «</w:t>
      </w:r>
      <w:r>
        <w:rPr>
          <w:rStyle w:val="Bodytext1"/>
          <w:color w:val="000000"/>
        </w:rPr>
        <w:t xml:space="preserve"> Pourquoi Satan a-t-il rempli ton cœur, au point que tu mentes au Saint-Esprit ?» 5.3. On amenait des gens tourmentés par des esprits impurs, et tous étaient guéris, 5. 16. A Sama- rie, puis à Ephèse, chassés par Philippe et par Paul, des esprits im</w:t>
      </w:r>
      <w:r>
        <w:rPr>
          <w:rStyle w:val="Bodytext1"/>
          <w:color w:val="000000"/>
        </w:rPr>
        <w:softHyphen/>
        <w:t>purs s</w:t>
      </w:r>
      <w:r>
        <w:rPr>
          <w:rStyle w:val="Bodytext1"/>
          <w:color w:val="000000"/>
        </w:rPr>
        <w:t>ortirent de plusieurs démoniaques en poussant de grands cris, 8 7; 19. 12. Des exorcistes non-croyants voulurent s’attaquer à un mau</w:t>
      </w:r>
      <w:r>
        <w:rPr>
          <w:rStyle w:val="Bodytext1"/>
          <w:color w:val="000000"/>
        </w:rPr>
        <w:softHyphen/>
        <w:t xml:space="preserve">vais esprit, au nom du Christ prêché par Paul. L’Esprit répondit : « Je connais Jésus et je sais qui est Paul ; mais vous, </w:t>
      </w:r>
      <w:r>
        <w:rPr>
          <w:rStyle w:val="Bodytext1"/>
          <w:color w:val="000000"/>
        </w:rPr>
        <w:t>qui êtes-vous ?» Et le démoniaque s’élança sur eux, les maltraita et les blessa, 19. 13-16.</w:t>
      </w:r>
    </w:p>
    <w:p w14:paraId="4BC4BA32" w14:textId="77777777" w:rsidR="00000000" w:rsidRDefault="00D865FA">
      <w:pPr>
        <w:pStyle w:val="Bodytext10"/>
        <w:framePr w:w="5640" w:h="7956" w:hRule="exact" w:wrap="none" w:vAnchor="page" w:hAnchor="page" w:x="776" w:y="1295"/>
        <w:spacing w:after="80" w:line="211" w:lineRule="auto"/>
        <w:jc w:val="both"/>
        <w:rPr>
          <w:sz w:val="24"/>
          <w:szCs w:val="24"/>
        </w:rPr>
      </w:pPr>
      <w:r>
        <w:rPr>
          <w:rStyle w:val="Bodytext1"/>
          <w:color w:val="000000"/>
        </w:rPr>
        <w:t>Cette action des mauvais esprits, bien que moins visible dans les pays largement évangélisés, se fait encore sentir souvent dans les champs missionnaires. Même chez</w:t>
      </w:r>
      <w:r>
        <w:rPr>
          <w:rStyle w:val="Bodytext1"/>
          <w:color w:val="000000"/>
        </w:rPr>
        <w:t xml:space="preserve"> nous, elle peut se rencontrer dans certains cas isolés. Ne donnons jamais accès au diable, car il est facile de voir à quoi peuvent être entraînés ceux qui se livrent entièrement à lui.</w:t>
      </w:r>
    </w:p>
    <w:p w14:paraId="5527FAC9" w14:textId="77777777" w:rsidR="00000000" w:rsidRDefault="00D865FA">
      <w:pPr>
        <w:pStyle w:val="Bodytext10"/>
        <w:framePr w:w="5640" w:h="7956" w:hRule="exact" w:wrap="none" w:vAnchor="page" w:hAnchor="page" w:x="776" w:y="1295"/>
        <w:numPr>
          <w:ilvl w:val="0"/>
          <w:numId w:val="71"/>
        </w:numPr>
        <w:tabs>
          <w:tab w:val="left" w:pos="502"/>
        </w:tabs>
        <w:spacing w:after="80" w:line="228" w:lineRule="auto"/>
        <w:jc w:val="both"/>
        <w:rPr>
          <w:sz w:val="24"/>
          <w:szCs w:val="24"/>
        </w:rPr>
      </w:pPr>
      <w:bookmarkStart w:id="289" w:name="bookmark289"/>
      <w:bookmarkEnd w:id="289"/>
      <w:r>
        <w:rPr>
          <w:rStyle w:val="Bodytext1"/>
          <w:i/>
          <w:iCs/>
          <w:color w:val="000000"/>
        </w:rPr>
        <w:t>Par de faux miracles.</w:t>
      </w:r>
    </w:p>
    <w:p w14:paraId="79CCDD10" w14:textId="77777777" w:rsidR="00000000" w:rsidRDefault="00D865FA">
      <w:pPr>
        <w:pStyle w:val="Bodytext10"/>
        <w:framePr w:w="5640" w:h="7956" w:hRule="exact" w:wrap="none" w:vAnchor="page" w:hAnchor="page" w:x="776" w:y="1295"/>
        <w:spacing w:after="0" w:line="228" w:lineRule="auto"/>
        <w:jc w:val="both"/>
        <w:rPr>
          <w:sz w:val="24"/>
          <w:szCs w:val="24"/>
        </w:rPr>
      </w:pPr>
      <w:r>
        <w:rPr>
          <w:rStyle w:val="Bodytext1"/>
          <w:color w:val="000000"/>
        </w:rPr>
        <w:t>Satan s’efforce de je</w:t>
      </w:r>
      <w:r>
        <w:rPr>
          <w:rStyle w:val="Bodytext1"/>
          <w:color w:val="000000"/>
        </w:rPr>
        <w:t>ter la confusion dans les esprits par des mani</w:t>
      </w:r>
      <w:r>
        <w:rPr>
          <w:rStyle w:val="Bodytext1"/>
          <w:color w:val="000000"/>
        </w:rPr>
        <w:softHyphen/>
        <w:t>festations surnaturelles qui imitent les miracles produits par Dieu :</w:t>
      </w:r>
    </w:p>
    <w:p w14:paraId="4349AC2B" w14:textId="77777777" w:rsidR="00000000" w:rsidRDefault="00D865FA">
      <w:pPr>
        <w:pStyle w:val="Bodytext10"/>
        <w:framePr w:w="5640" w:h="7956" w:hRule="exact" w:wrap="none" w:vAnchor="page" w:hAnchor="page" w:x="776" w:y="1295"/>
        <w:spacing w:after="0" w:line="228" w:lineRule="auto"/>
        <w:jc w:val="both"/>
        <w:rPr>
          <w:sz w:val="24"/>
          <w:szCs w:val="24"/>
        </w:rPr>
      </w:pPr>
      <w:r>
        <w:rPr>
          <w:rStyle w:val="Bodytext1"/>
          <w:color w:val="000000"/>
        </w:rPr>
        <w:t xml:space="preserve">Simon (le magicien) exerçait la magie et tenait dans l’étonnement la population de la Samarie, qui croyait avoir affaire à la puissance de </w:t>
      </w:r>
      <w:r>
        <w:rPr>
          <w:rStyle w:val="Bodytext1"/>
          <w:color w:val="000000"/>
        </w:rPr>
        <w:t>Dieu, 8.9-11. A Philippes, une servante possédée d’un esprit de python procurait, en devinant, un grand profit à ses maîtres, 16.16.</w:t>
      </w:r>
    </w:p>
    <w:p w14:paraId="7C5EC31C" w14:textId="77777777" w:rsidR="00000000" w:rsidRDefault="00D865FA">
      <w:pPr>
        <w:pStyle w:val="Bodytext10"/>
        <w:framePr w:w="5640" w:h="7956" w:hRule="exact" w:wrap="none" w:vAnchor="page" w:hAnchor="page" w:x="776" w:y="1295"/>
        <w:spacing w:after="140" w:line="228" w:lineRule="auto"/>
        <w:jc w:val="both"/>
        <w:rPr>
          <w:sz w:val="24"/>
          <w:szCs w:val="24"/>
        </w:rPr>
      </w:pPr>
      <w:r>
        <w:rPr>
          <w:rStyle w:val="Bodytext1"/>
          <w:color w:val="000000"/>
        </w:rPr>
        <w:t>De même, aujourd’hui, les spirites et d’autres mouvements perni</w:t>
      </w:r>
      <w:r>
        <w:rPr>
          <w:rStyle w:val="Bodytext1"/>
          <w:color w:val="000000"/>
        </w:rPr>
        <w:softHyphen/>
        <w:t>cieux possèdent un certain pouvoir surnaturel, opèrent quel</w:t>
      </w:r>
      <w:r>
        <w:rPr>
          <w:rStyle w:val="Bodytext1"/>
          <w:color w:val="000000"/>
        </w:rPr>
        <w:t>ques guéri</w:t>
      </w:r>
      <w:r>
        <w:rPr>
          <w:rStyle w:val="Bodytext1"/>
          <w:color w:val="000000"/>
        </w:rPr>
        <w:softHyphen/>
        <w:t xml:space="preserve">sons, et prétendent prédire l’avenir. Rappelons-nous que Jésus a dit : * II s’élèvera de faux Christ et de faux prophètes ; ils feront de grands prodiges et des miracles, au point de séduire, s’il était possible, même les élus », Matth. 24. 24. </w:t>
      </w:r>
      <w:r>
        <w:rPr>
          <w:rStyle w:val="Bodytext1"/>
          <w:color w:val="000000"/>
        </w:rPr>
        <w:t>Gardons-nous en donc comme du feu.</w:t>
      </w:r>
    </w:p>
    <w:p w14:paraId="5A70130A" w14:textId="77777777" w:rsidR="00000000" w:rsidRDefault="00D865FA">
      <w:pPr>
        <w:pStyle w:val="Bodytext10"/>
        <w:framePr w:w="5640" w:h="7956" w:hRule="exact" w:wrap="none" w:vAnchor="page" w:hAnchor="page" w:x="776" w:y="1295"/>
        <w:numPr>
          <w:ilvl w:val="0"/>
          <w:numId w:val="71"/>
        </w:numPr>
        <w:tabs>
          <w:tab w:val="left" w:pos="488"/>
        </w:tabs>
        <w:spacing w:after="80" w:line="228" w:lineRule="auto"/>
        <w:ind w:firstLine="240"/>
        <w:jc w:val="both"/>
        <w:rPr>
          <w:sz w:val="24"/>
          <w:szCs w:val="24"/>
        </w:rPr>
      </w:pPr>
      <w:bookmarkStart w:id="290" w:name="bookmark290"/>
      <w:bookmarkEnd w:id="290"/>
      <w:r>
        <w:rPr>
          <w:rStyle w:val="Bodytext1"/>
          <w:i/>
          <w:iCs/>
          <w:color w:val="000000"/>
        </w:rPr>
        <w:t>Par des persécutions.</w:t>
      </w:r>
    </w:p>
    <w:p w14:paraId="189748DE" w14:textId="77777777" w:rsidR="00000000" w:rsidRDefault="00D865FA">
      <w:pPr>
        <w:pStyle w:val="Bodytext10"/>
        <w:framePr w:w="5640" w:h="7956" w:hRule="exact" w:wrap="none" w:vAnchor="page" w:hAnchor="page" w:x="776" w:y="1295"/>
        <w:spacing w:after="0"/>
        <w:jc w:val="both"/>
        <w:rPr>
          <w:sz w:val="24"/>
          <w:szCs w:val="24"/>
        </w:rPr>
      </w:pPr>
      <w:r>
        <w:rPr>
          <w:rStyle w:val="Bodytext1"/>
          <w:color w:val="000000"/>
        </w:rPr>
        <w:t>Le diable est meurtrier et menteur dès le commencement. Il pour</w:t>
      </w:r>
      <w:r>
        <w:rPr>
          <w:rStyle w:val="Bodytext1"/>
          <w:color w:val="000000"/>
        </w:rPr>
        <w:softHyphen/>
        <w:t>suit de sa haine les croyants, comme il l’a fait pour le Christ. Jésus disait à ceux qui L’arrêtaient : « C'e</w:t>
      </w:r>
      <w:r>
        <w:rPr>
          <w:rStyle w:val="Bodytext1"/>
          <w:color w:val="000000"/>
        </w:rPr>
        <w:t>st ici votre heure et la puissance des ténèbres », Luc 22. 53. De même, nous voyons dans les Actes l'adver</w:t>
      </w:r>
      <w:r>
        <w:rPr>
          <w:rStyle w:val="Bodytext1"/>
          <w:color w:val="000000"/>
        </w:rPr>
        <w:softHyphen/>
        <w:t xml:space="preserve">saire chercher partout à susciter des persécutions contre l’Eglise. Les moyens qu’il emploie dans ce but sont extrêmement variés et gradués. Ce sont </w:t>
      </w:r>
      <w:r>
        <w:rPr>
          <w:rStyle w:val="Bodytext1"/>
          <w:color w:val="000000"/>
        </w:rPr>
        <w:t>par exemple :</w:t>
      </w:r>
    </w:p>
    <w:p w14:paraId="7ED32524" w14:textId="77777777" w:rsidR="00000000" w:rsidRDefault="00D865FA">
      <w:pPr>
        <w:pStyle w:val="Bodytext10"/>
        <w:framePr w:w="5640" w:h="7956" w:hRule="exact" w:wrap="none" w:vAnchor="page" w:hAnchor="page" w:x="776" w:y="1295"/>
        <w:spacing w:after="0"/>
        <w:ind w:firstLine="760"/>
        <w:jc w:val="both"/>
        <w:rPr>
          <w:sz w:val="24"/>
          <w:szCs w:val="24"/>
        </w:rPr>
      </w:pPr>
      <w:r>
        <w:rPr>
          <w:rStyle w:val="Bodytext1"/>
          <w:i/>
          <w:iCs/>
          <w:color w:val="000000"/>
        </w:rPr>
        <w:t>les discussions</w:t>
      </w:r>
      <w:r>
        <w:rPr>
          <w:rStyle w:val="Bodytext1"/>
          <w:color w:val="000000"/>
        </w:rPr>
        <w:t xml:space="preserve"> malintentionnées, 6.9,</w:t>
      </w:r>
    </w:p>
    <w:p w14:paraId="0544D4A3" w14:textId="77777777" w:rsidR="00000000" w:rsidRDefault="00D865FA">
      <w:pPr>
        <w:pStyle w:val="Bodytext10"/>
        <w:framePr w:w="5640" w:h="7956" w:hRule="exact" w:wrap="none" w:vAnchor="page" w:hAnchor="page" w:x="776" w:y="1295"/>
        <w:spacing w:after="0"/>
        <w:ind w:left="760" w:firstLine="0"/>
        <w:rPr>
          <w:sz w:val="24"/>
          <w:szCs w:val="24"/>
        </w:rPr>
      </w:pPr>
      <w:r>
        <w:rPr>
          <w:rStyle w:val="Bodytext1"/>
          <w:i/>
          <w:iCs/>
          <w:color w:val="000000"/>
        </w:rPr>
        <w:t>les calomnies,</w:t>
      </w:r>
      <w:r>
        <w:rPr>
          <w:rStyle w:val="Bodytext1"/>
          <w:color w:val="000000"/>
        </w:rPr>
        <w:t xml:space="preserve"> telles qu’en eut à subir Etienne, 6.11-14, </w:t>
      </w:r>
      <w:r>
        <w:rPr>
          <w:rStyle w:val="Bodytext1"/>
          <w:i/>
          <w:iCs/>
          <w:color w:val="000000"/>
        </w:rPr>
        <w:t>l’opposition,</w:t>
      </w:r>
      <w:r>
        <w:rPr>
          <w:rStyle w:val="Bodytext1"/>
          <w:color w:val="000000"/>
        </w:rPr>
        <w:t xml:space="preserve"> comme celle d’Elymas, qui cherchait à détourner de la foi le proconsul, 13. 8,</w:t>
      </w:r>
    </w:p>
    <w:p w14:paraId="3C9E1CC0" w14:textId="77777777" w:rsidR="00000000" w:rsidRDefault="00D865FA">
      <w:pPr>
        <w:pStyle w:val="Bodytext10"/>
        <w:framePr w:w="5640" w:h="7956" w:hRule="exact" w:wrap="none" w:vAnchor="page" w:hAnchor="page" w:x="776" w:y="1295"/>
        <w:spacing w:after="0"/>
        <w:ind w:left="1020" w:hanging="260"/>
        <w:jc w:val="both"/>
        <w:rPr>
          <w:sz w:val="24"/>
          <w:szCs w:val="24"/>
        </w:rPr>
      </w:pPr>
      <w:r>
        <w:rPr>
          <w:rStyle w:val="Bodytext1"/>
          <w:i/>
          <w:iCs/>
          <w:color w:val="000000"/>
        </w:rPr>
        <w:t>les moqueries,</w:t>
      </w:r>
      <w:r>
        <w:rPr>
          <w:rStyle w:val="Bodytext1"/>
          <w:color w:val="000000"/>
        </w:rPr>
        <w:t xml:space="preserve"> que l’</w:t>
      </w:r>
      <w:r>
        <w:rPr>
          <w:rStyle w:val="Bodytext1"/>
          <w:color w:val="000000"/>
        </w:rPr>
        <w:t>ennemi emploie dans un milieu intellec</w:t>
      </w:r>
      <w:r>
        <w:rPr>
          <w:rStyle w:val="Bodytext1"/>
          <w:color w:val="000000"/>
        </w:rPr>
        <w:softHyphen/>
        <w:t>tuel comme Athènes où d’autres moyens auraient eu peu de chance de réussir, 17.32.</w:t>
      </w:r>
    </w:p>
    <w:p w14:paraId="18C1B9AF"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AFD306F" w14:textId="77777777" w:rsidR="00000000" w:rsidRDefault="00D865FA">
      <w:pPr>
        <w:pStyle w:val="Headerorfooter10"/>
        <w:framePr w:wrap="none" w:vAnchor="page" w:hAnchor="page" w:x="701" w:y="1025"/>
        <w:rPr>
          <w:i w:val="0"/>
          <w:iCs w:val="0"/>
          <w:sz w:val="24"/>
          <w:szCs w:val="24"/>
        </w:rPr>
      </w:pPr>
      <w:r>
        <w:rPr>
          <w:rStyle w:val="Headerorfooter1"/>
          <w:rFonts w:ascii="Arial" w:hAnsi="Arial" w:cs="Arial"/>
          <w:color w:val="000000"/>
        </w:rPr>
        <w:lastRenderedPageBreak/>
        <w:t>58</w:t>
      </w:r>
    </w:p>
    <w:p w14:paraId="3E380590" w14:textId="77777777" w:rsidR="00000000" w:rsidRDefault="00D865FA">
      <w:pPr>
        <w:pStyle w:val="Headerorfooter10"/>
        <w:framePr w:wrap="none" w:vAnchor="page" w:hAnchor="page" w:x="2039" w:y="1037"/>
        <w:rPr>
          <w:i w:val="0"/>
          <w:iCs w:val="0"/>
          <w:sz w:val="24"/>
          <w:szCs w:val="24"/>
        </w:rPr>
      </w:pPr>
      <w:r>
        <w:rPr>
          <w:rStyle w:val="Headerorfooter1"/>
          <w:i/>
          <w:iCs/>
          <w:color w:val="000000"/>
        </w:rPr>
        <w:t>NOTES SUR LES ACTES DES APOTRES</w:t>
      </w:r>
    </w:p>
    <w:p w14:paraId="063A4D18" w14:textId="77777777" w:rsidR="00000000" w:rsidRDefault="00D865FA">
      <w:pPr>
        <w:pStyle w:val="Bodytext10"/>
        <w:framePr w:w="5682" w:h="8022" w:hRule="exact" w:wrap="none" w:vAnchor="page" w:hAnchor="page" w:x="755" w:y="1301"/>
        <w:spacing w:line="254" w:lineRule="auto"/>
        <w:ind w:left="1020" w:firstLine="20"/>
        <w:jc w:val="both"/>
        <w:rPr>
          <w:sz w:val="24"/>
          <w:szCs w:val="24"/>
        </w:rPr>
      </w:pPr>
      <w:r>
        <w:rPr>
          <w:rStyle w:val="Bodytext1"/>
          <w:i/>
          <w:iCs/>
          <w:color w:val="000000"/>
        </w:rPr>
        <w:t>les injures,</w:t>
      </w:r>
      <w:r>
        <w:rPr>
          <w:rStyle w:val="Bodytext1"/>
          <w:color w:val="000000"/>
        </w:rPr>
        <w:t xml:space="preserve"> dont Paul a été si souvent abreuvé, 13.45, </w:t>
      </w:r>
      <w:r>
        <w:rPr>
          <w:rStyle w:val="Bodytext1"/>
          <w:i/>
          <w:iCs/>
          <w:color w:val="000000"/>
        </w:rPr>
        <w:t>l'intimidation,</w:t>
      </w:r>
      <w:r>
        <w:rPr>
          <w:rStyle w:val="Bodytext1"/>
          <w:color w:val="000000"/>
        </w:rPr>
        <w:t xml:space="preserve"> </w:t>
      </w:r>
      <w:r>
        <w:rPr>
          <w:rStyle w:val="Bodytext1"/>
          <w:color w:val="000000"/>
        </w:rPr>
        <w:t>par laquelle on espère fermer la bouche des témoins du Christ, 4. 17-18,</w:t>
      </w:r>
    </w:p>
    <w:p w14:paraId="05AC34CA" w14:textId="77777777" w:rsidR="00000000" w:rsidRDefault="00D865FA">
      <w:pPr>
        <w:pStyle w:val="Bodytext10"/>
        <w:framePr w:w="5682" w:h="8022" w:hRule="exact" w:wrap="none" w:vAnchor="page" w:hAnchor="page" w:x="755" w:y="1301"/>
        <w:spacing w:line="218" w:lineRule="auto"/>
        <w:ind w:left="1000" w:hanging="240"/>
        <w:jc w:val="both"/>
        <w:rPr>
          <w:sz w:val="24"/>
          <w:szCs w:val="24"/>
        </w:rPr>
      </w:pPr>
      <w:r>
        <w:rPr>
          <w:rStyle w:val="Bodytext1"/>
          <w:i/>
          <w:iCs/>
          <w:color w:val="000000"/>
        </w:rPr>
        <w:t>les coups,</w:t>
      </w:r>
      <w:r>
        <w:rPr>
          <w:rStyle w:val="Bodytext1"/>
          <w:color w:val="000000"/>
        </w:rPr>
        <w:t xml:space="preserve"> qui sont les arguments de ceux qui n’en ont pas, 5.40,</w:t>
      </w:r>
    </w:p>
    <w:p w14:paraId="3A71DD29" w14:textId="77777777" w:rsidR="00000000" w:rsidRDefault="00D865FA">
      <w:pPr>
        <w:pStyle w:val="Bodytext10"/>
        <w:framePr w:w="5682" w:h="8022" w:hRule="exact" w:wrap="none" w:vAnchor="page" w:hAnchor="page" w:x="755" w:y="1301"/>
        <w:spacing w:line="211" w:lineRule="auto"/>
        <w:ind w:left="1000" w:hanging="240"/>
        <w:jc w:val="both"/>
        <w:rPr>
          <w:sz w:val="24"/>
          <w:szCs w:val="24"/>
        </w:rPr>
      </w:pPr>
      <w:r>
        <w:rPr>
          <w:rStyle w:val="Bodytext1"/>
          <w:i/>
          <w:iCs/>
          <w:color w:val="000000"/>
        </w:rPr>
        <w:t>les émeutes</w:t>
      </w:r>
      <w:r>
        <w:rPr>
          <w:rStyle w:val="Bodytext1"/>
          <w:color w:val="000000"/>
        </w:rPr>
        <w:t xml:space="preserve"> habilement provoquées et très utiles pour fournir un prétexte de sévir contre les chré</w:t>
      </w:r>
      <w:r>
        <w:rPr>
          <w:rStyle w:val="Bodytext1"/>
          <w:color w:val="000000"/>
        </w:rPr>
        <w:t>tiens, 17. 5, 13,</w:t>
      </w:r>
    </w:p>
    <w:p w14:paraId="3D3E3514" w14:textId="77777777" w:rsidR="00000000" w:rsidRDefault="00D865FA">
      <w:pPr>
        <w:pStyle w:val="Bodytext10"/>
        <w:framePr w:w="5682" w:h="8022" w:hRule="exact" w:wrap="none" w:vAnchor="page" w:hAnchor="page" w:x="755" w:y="1301"/>
        <w:spacing w:line="216" w:lineRule="auto"/>
        <w:ind w:left="1000" w:hanging="240"/>
        <w:jc w:val="both"/>
        <w:rPr>
          <w:sz w:val="24"/>
          <w:szCs w:val="24"/>
        </w:rPr>
      </w:pPr>
      <w:r>
        <w:rPr>
          <w:rStyle w:val="Bodytext1"/>
          <w:i/>
          <w:iCs/>
          <w:color w:val="000000"/>
        </w:rPr>
        <w:t>la prison,</w:t>
      </w:r>
      <w:r>
        <w:rPr>
          <w:rStyle w:val="Bodytext1"/>
          <w:color w:val="000000"/>
        </w:rPr>
        <w:t xml:space="preserve"> dont les adversaires de l'Evangile aiment à user pour mettre fin à l’activité des trop zélés serviteurs de Dieu, 24. 27,</w:t>
      </w:r>
    </w:p>
    <w:p w14:paraId="1687092C" w14:textId="77777777" w:rsidR="00000000" w:rsidRDefault="00D865FA">
      <w:pPr>
        <w:pStyle w:val="Bodytext10"/>
        <w:framePr w:w="5682" w:h="8022" w:hRule="exact" w:wrap="none" w:vAnchor="page" w:hAnchor="page" w:x="755" w:y="1301"/>
        <w:spacing w:after="120" w:line="218" w:lineRule="auto"/>
        <w:ind w:left="1000" w:hanging="240"/>
        <w:jc w:val="both"/>
        <w:rPr>
          <w:sz w:val="24"/>
          <w:szCs w:val="24"/>
        </w:rPr>
      </w:pPr>
      <w:r>
        <w:rPr>
          <w:rStyle w:val="Bodytext1"/>
          <w:i/>
          <w:iCs/>
          <w:color w:val="000000"/>
        </w:rPr>
        <w:t>la mort,</w:t>
      </w:r>
      <w:r>
        <w:rPr>
          <w:rStyle w:val="Bodytext1"/>
          <w:color w:val="000000"/>
        </w:rPr>
        <w:t xml:space="preserve"> que subit Etienne et des centaines de milliers d'au</w:t>
      </w:r>
      <w:r>
        <w:rPr>
          <w:rStyle w:val="Bodytext1"/>
          <w:color w:val="000000"/>
        </w:rPr>
        <w:softHyphen/>
        <w:t>tres après lui, 7. 58.</w:t>
      </w:r>
    </w:p>
    <w:p w14:paraId="5577ACB5" w14:textId="77777777" w:rsidR="00000000" w:rsidRDefault="00D865FA">
      <w:pPr>
        <w:pStyle w:val="Bodytext10"/>
        <w:framePr w:w="5682" w:h="8022" w:hRule="exact" w:wrap="none" w:vAnchor="page" w:hAnchor="page" w:x="755" w:y="1301"/>
        <w:spacing w:after="120" w:line="226" w:lineRule="auto"/>
        <w:ind w:firstLine="240"/>
        <w:jc w:val="both"/>
        <w:rPr>
          <w:sz w:val="24"/>
          <w:szCs w:val="24"/>
        </w:rPr>
      </w:pPr>
      <w:r>
        <w:rPr>
          <w:rStyle w:val="Bodytext1"/>
          <w:color w:val="000000"/>
        </w:rPr>
        <w:t>Toutes ces persécutions peuvent provenir de plusieurs mobiles appa</w:t>
      </w:r>
      <w:r>
        <w:rPr>
          <w:rStyle w:val="Bodytext1"/>
          <w:color w:val="000000"/>
        </w:rPr>
        <w:softHyphen/>
        <w:t>rents : la jalousie et la haine des Juifs, 4. 2 ; 7. 54 ; le fanatisme reli</w:t>
      </w:r>
      <w:r>
        <w:rPr>
          <w:rStyle w:val="Bodytext1"/>
          <w:color w:val="000000"/>
        </w:rPr>
        <w:softHyphen/>
        <w:t>gieux de Saul, 9. 1 ; l'esprit sanguinaire d’Hérode, et en même temps son désir de cultiver sa popularité, 12.1-3</w:t>
      </w:r>
      <w:r>
        <w:rPr>
          <w:rStyle w:val="Bodytext1"/>
          <w:color w:val="000000"/>
        </w:rPr>
        <w:t xml:space="preserve"> ; l’amour du gain, les préju</w:t>
      </w:r>
      <w:r>
        <w:rPr>
          <w:rStyle w:val="Bodytext1"/>
          <w:color w:val="000000"/>
        </w:rPr>
        <w:softHyphen/>
        <w:t>gés et l’idolâtrie des païens d’Ephèse, 19. 26-27. Mais l’instigateur en est toujours l’ennemi des âmes. Il rôde autour de nous comme un lion rugissant, cherchant qui il dévorera ; veillons donc et soyons prêts à tout. D’aille</w:t>
      </w:r>
      <w:r>
        <w:rPr>
          <w:rStyle w:val="Bodytext1"/>
          <w:color w:val="000000"/>
        </w:rPr>
        <w:t>urs Paul déclare que « tous ceux qui veulent vivre pieuse</w:t>
      </w:r>
      <w:r>
        <w:rPr>
          <w:rStyle w:val="Bodytext1"/>
          <w:color w:val="000000"/>
        </w:rPr>
        <w:softHyphen/>
        <w:t>ment en Jésus-Christ seront persécutés », 2 Ti. 3. 12. Si nous n’avons pas rencontré d'opposition, serait-ce que nous n’avons pas vécu assez pieusement ?</w:t>
      </w:r>
    </w:p>
    <w:p w14:paraId="6B297FC8" w14:textId="77777777" w:rsidR="00000000" w:rsidRDefault="00D865FA">
      <w:pPr>
        <w:pStyle w:val="Bodytext10"/>
        <w:framePr w:w="5682" w:h="8022" w:hRule="exact" w:wrap="none" w:vAnchor="page" w:hAnchor="page" w:x="755" w:y="1301"/>
        <w:numPr>
          <w:ilvl w:val="0"/>
          <w:numId w:val="71"/>
        </w:numPr>
        <w:tabs>
          <w:tab w:val="left" w:pos="488"/>
        </w:tabs>
        <w:spacing w:after="120" w:line="233" w:lineRule="auto"/>
        <w:ind w:firstLine="240"/>
        <w:jc w:val="both"/>
        <w:rPr>
          <w:sz w:val="24"/>
          <w:szCs w:val="24"/>
        </w:rPr>
      </w:pPr>
      <w:bookmarkStart w:id="291" w:name="bookmark291"/>
      <w:bookmarkEnd w:id="291"/>
      <w:r>
        <w:rPr>
          <w:rStyle w:val="Bodytext1"/>
          <w:i/>
          <w:iCs/>
          <w:color w:val="000000"/>
        </w:rPr>
        <w:t>L'ennemi agit auss</w:t>
      </w:r>
      <w:r>
        <w:rPr>
          <w:rStyle w:val="Bodytext1"/>
          <w:i/>
          <w:iCs/>
          <w:color w:val="000000"/>
        </w:rPr>
        <w:t>i par l'ivraie semée au milieu du bon grain.</w:t>
      </w:r>
    </w:p>
    <w:p w14:paraId="3218084E" w14:textId="77777777" w:rsidR="00000000" w:rsidRDefault="00D865FA">
      <w:pPr>
        <w:pStyle w:val="Bodytext10"/>
        <w:framePr w:w="5682" w:h="8022" w:hRule="exact" w:wrap="none" w:vAnchor="page" w:hAnchor="page" w:x="755" w:y="1301"/>
        <w:ind w:firstLine="240"/>
        <w:jc w:val="both"/>
        <w:rPr>
          <w:sz w:val="24"/>
          <w:szCs w:val="24"/>
        </w:rPr>
      </w:pPr>
      <w:r>
        <w:rPr>
          <w:rStyle w:val="Bodytext1"/>
          <w:color w:val="000000"/>
        </w:rPr>
        <w:t xml:space="preserve">L’Eglise est à peine fondée que Satan y introduit ses créatures, </w:t>
      </w:r>
      <w:r>
        <w:rPr>
          <w:rStyle w:val="Bodytext1"/>
          <w:i/>
          <w:iCs/>
          <w:color w:val="000000"/>
        </w:rPr>
        <w:t>Ananias et Saphira,</w:t>
      </w:r>
      <w:r>
        <w:rPr>
          <w:rStyle w:val="Bodytext1"/>
          <w:color w:val="000000"/>
        </w:rPr>
        <w:t xml:space="preserve"> dont il a rempli le cœur, 5.3. </w:t>
      </w:r>
      <w:r>
        <w:rPr>
          <w:rStyle w:val="Bodytext1"/>
          <w:i/>
          <w:iCs/>
          <w:color w:val="000000"/>
        </w:rPr>
        <w:t xml:space="preserve">Simon le magicien </w:t>
      </w:r>
      <w:r>
        <w:rPr>
          <w:rStyle w:val="Bodytext1"/>
          <w:color w:val="000000"/>
        </w:rPr>
        <w:t>lui aussi est un «fils du malin» (Matth. 13.38), qui voudrait immédia</w:t>
      </w:r>
      <w:r>
        <w:rPr>
          <w:rStyle w:val="Bodytext1"/>
          <w:color w:val="000000"/>
        </w:rPr>
        <w:softHyphen/>
        <w:t xml:space="preserve">tement </w:t>
      </w:r>
      <w:r>
        <w:rPr>
          <w:rStyle w:val="Bodytext1"/>
          <w:color w:val="000000"/>
        </w:rPr>
        <w:t>commencer le trafic des choses saintes, 8.18-23. Paul annonce de son côté aux anciens d’Ephèse : « Je sais qu’il s’introduira parmi vous... des loups cruels, qui n’épargneront pas le troupeau, et qu'il s'élèvera du milieu de vous des hommes qui enseigneron</w:t>
      </w:r>
      <w:r>
        <w:rPr>
          <w:rStyle w:val="Bodytext1"/>
          <w:color w:val="000000"/>
        </w:rPr>
        <w:t>t des choses pernicieuses pour entraîner les disciples après eux. Veillez donc ! » 20.29-31. D'autres fois, la mauvaise semence, ce sont des murmures (à propos des distributions aux pauvres, 6.1), des discussions (au sujet de l'observation de la loi, 15.2)</w:t>
      </w:r>
      <w:r>
        <w:rPr>
          <w:rStyle w:val="Bodytext1"/>
          <w:color w:val="000000"/>
        </w:rPr>
        <w:t>, des séparations (à cause d’une question de personne, 15.39), qui menacent de troubler la paix et d'entraver le témoignage chrétien.</w:t>
      </w:r>
    </w:p>
    <w:p w14:paraId="5F035A7F" w14:textId="77777777" w:rsidR="00000000" w:rsidRDefault="00D865FA">
      <w:pPr>
        <w:pStyle w:val="Bodytext10"/>
        <w:framePr w:w="5682" w:h="8022" w:hRule="exact" w:wrap="none" w:vAnchor="page" w:hAnchor="page" w:x="755" w:y="1301"/>
        <w:spacing w:after="0"/>
        <w:ind w:firstLine="240"/>
        <w:jc w:val="both"/>
        <w:rPr>
          <w:sz w:val="24"/>
          <w:szCs w:val="24"/>
        </w:rPr>
      </w:pPr>
      <w:r>
        <w:rPr>
          <w:rStyle w:val="Bodytext1"/>
          <w:color w:val="000000"/>
        </w:rPr>
        <w:t>Combien souvent, hélas, nous avons vu de la même manière l’ivraie s'implanter dans nos milieux autrefois les plus pieux, e</w:t>
      </w:r>
      <w:r>
        <w:rPr>
          <w:rStyle w:val="Bodytext1"/>
          <w:color w:val="000000"/>
        </w:rPr>
        <w:t>t y étouffer la rie spirituelle ainsi que l’esprit de conquête ! Il faut que nous appre</w:t>
      </w:r>
      <w:r>
        <w:rPr>
          <w:rStyle w:val="Bodytext1"/>
          <w:color w:val="000000"/>
        </w:rPr>
        <w:softHyphen/>
        <w:t>nions à la discerner et à nous en préserver soigneusement.</w:t>
      </w:r>
    </w:p>
    <w:p w14:paraId="1EB3A2E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C7CB5C1" w14:textId="77777777" w:rsidR="00000000" w:rsidRDefault="00D865FA">
      <w:pPr>
        <w:pStyle w:val="Headerorfooter10"/>
        <w:framePr w:wrap="none" w:vAnchor="page" w:hAnchor="page" w:x="2189" w:y="1025"/>
        <w:rPr>
          <w:i w:val="0"/>
          <w:iCs w:val="0"/>
          <w:sz w:val="24"/>
          <w:szCs w:val="24"/>
        </w:rPr>
      </w:pPr>
      <w:r>
        <w:rPr>
          <w:rStyle w:val="Headerorfooter1"/>
          <w:i/>
          <w:iCs/>
          <w:color w:val="000000"/>
        </w:rPr>
        <w:lastRenderedPageBreak/>
        <w:t>LA RÉSISTANCE DE L'ADVERSAIRE</w:t>
      </w:r>
    </w:p>
    <w:p w14:paraId="07559E69" w14:textId="77777777" w:rsidR="00000000" w:rsidRDefault="00D865FA">
      <w:pPr>
        <w:pStyle w:val="Headerorfooter10"/>
        <w:framePr w:wrap="none" w:vAnchor="page" w:hAnchor="page" w:x="6209" w:y="1037"/>
        <w:rPr>
          <w:i w:val="0"/>
          <w:iCs w:val="0"/>
          <w:sz w:val="24"/>
          <w:szCs w:val="24"/>
        </w:rPr>
      </w:pPr>
      <w:r>
        <w:rPr>
          <w:rStyle w:val="Headerorfooter1"/>
          <w:rFonts w:ascii="Arial" w:hAnsi="Arial" w:cs="Arial"/>
          <w:color w:val="000000"/>
        </w:rPr>
        <w:t>59</w:t>
      </w:r>
    </w:p>
    <w:p w14:paraId="7AAAC7D5" w14:textId="77777777" w:rsidR="00000000" w:rsidRDefault="00D865FA">
      <w:pPr>
        <w:pStyle w:val="Bodytext10"/>
        <w:framePr w:w="5658" w:h="7956" w:hRule="exact" w:wrap="none" w:vAnchor="page" w:hAnchor="page" w:x="767" w:y="1307"/>
        <w:numPr>
          <w:ilvl w:val="0"/>
          <w:numId w:val="70"/>
        </w:numPr>
        <w:tabs>
          <w:tab w:val="left" w:pos="308"/>
        </w:tabs>
        <w:spacing w:line="233" w:lineRule="auto"/>
        <w:ind w:firstLine="0"/>
        <w:jc w:val="both"/>
        <w:rPr>
          <w:sz w:val="24"/>
          <w:szCs w:val="24"/>
        </w:rPr>
      </w:pPr>
      <w:bookmarkStart w:id="292" w:name="bookmark292"/>
      <w:bookmarkEnd w:id="292"/>
      <w:r>
        <w:rPr>
          <w:rStyle w:val="Bodytext1"/>
          <w:color w:val="000000"/>
        </w:rPr>
        <w:t>DE QUELS INSTRUMENTS L'ADVERSAIRE SE SERT-IL ?</w:t>
      </w:r>
    </w:p>
    <w:p w14:paraId="04C11E3C" w14:textId="77777777" w:rsidR="00000000" w:rsidRDefault="00D865FA">
      <w:pPr>
        <w:pStyle w:val="Bodytext10"/>
        <w:framePr w:w="5658" w:h="7956" w:hRule="exact" w:wrap="none" w:vAnchor="page" w:hAnchor="page" w:x="767" w:y="1307"/>
        <w:numPr>
          <w:ilvl w:val="0"/>
          <w:numId w:val="72"/>
        </w:numPr>
        <w:tabs>
          <w:tab w:val="left" w:pos="500"/>
        </w:tabs>
        <w:spacing w:line="211" w:lineRule="auto"/>
        <w:jc w:val="both"/>
        <w:rPr>
          <w:sz w:val="24"/>
          <w:szCs w:val="24"/>
        </w:rPr>
      </w:pPr>
      <w:bookmarkStart w:id="293" w:name="bookmark293"/>
      <w:bookmarkEnd w:id="293"/>
      <w:r>
        <w:rPr>
          <w:rStyle w:val="Bodytext1"/>
          <w:i/>
          <w:iCs/>
          <w:color w:val="000000"/>
        </w:rPr>
        <w:t>Des faux-croyants,</w:t>
      </w:r>
      <w:r>
        <w:rPr>
          <w:rStyle w:val="Bodytext1"/>
          <w:color w:val="000000"/>
        </w:rPr>
        <w:t xml:space="preserve"> en tout premier lieu. Ce sont les chefs religieux qui font emprisonner Pierre et Jean et lapider Etienne, chap. 4, 5 et 7. Saul, le farouche observateur de la loi, </w:t>
      </w:r>
      <w:r>
        <w:rPr>
          <w:rStyle w:val="Bodytext1"/>
          <w:color w:val="000000"/>
        </w:rPr>
        <w:t>ne respire que la menace et le meurtre, 9. 1. A Antioche de Pisidie, ce sont les Juifs et les femmes dévotes qui se liguent contre Paul, 13. 50. Il en a malheureusement tou</w:t>
      </w:r>
      <w:r>
        <w:rPr>
          <w:rStyle w:val="Bodytext1"/>
          <w:color w:val="000000"/>
        </w:rPr>
        <w:softHyphen/>
        <w:t>jours été ainsi au cours des siècles, et c'est au nom de la religion qu’on a fait d</w:t>
      </w:r>
      <w:r>
        <w:rPr>
          <w:rStyle w:val="Bodytext1"/>
          <w:color w:val="000000"/>
        </w:rPr>
        <w:t>es milliers et des milliers de martyrs.</w:t>
      </w:r>
    </w:p>
    <w:p w14:paraId="7FB18DFA" w14:textId="77777777" w:rsidR="00000000" w:rsidRDefault="00D865FA">
      <w:pPr>
        <w:pStyle w:val="Bodytext10"/>
        <w:framePr w:w="5658" w:h="7956" w:hRule="exact" w:wrap="none" w:vAnchor="page" w:hAnchor="page" w:x="767" w:y="1307"/>
        <w:numPr>
          <w:ilvl w:val="0"/>
          <w:numId w:val="72"/>
        </w:numPr>
        <w:tabs>
          <w:tab w:val="left" w:pos="502"/>
        </w:tabs>
        <w:spacing w:line="233" w:lineRule="auto"/>
        <w:jc w:val="both"/>
        <w:rPr>
          <w:sz w:val="24"/>
          <w:szCs w:val="24"/>
        </w:rPr>
      </w:pPr>
      <w:bookmarkStart w:id="294" w:name="bookmark294"/>
      <w:bookmarkEnd w:id="294"/>
      <w:r>
        <w:rPr>
          <w:rStyle w:val="Bodytext1"/>
          <w:i/>
          <w:iCs/>
          <w:color w:val="000000"/>
        </w:rPr>
        <w:t>Du pouvoir temporel.</w:t>
      </w:r>
    </w:p>
    <w:p w14:paraId="59A0BA23" w14:textId="77777777" w:rsidR="00000000" w:rsidRDefault="00D865FA">
      <w:pPr>
        <w:pStyle w:val="Bodytext10"/>
        <w:framePr w:w="5658" w:h="7956" w:hRule="exact" w:wrap="none" w:vAnchor="page" w:hAnchor="page" w:x="767" w:y="1307"/>
        <w:spacing w:line="218" w:lineRule="auto"/>
        <w:jc w:val="both"/>
        <w:rPr>
          <w:sz w:val="24"/>
          <w:szCs w:val="24"/>
        </w:rPr>
      </w:pPr>
      <w:r>
        <w:rPr>
          <w:rStyle w:val="Bodytext1"/>
          <w:color w:val="000000"/>
        </w:rPr>
        <w:t>De son propre mouvement, Hérode fait périr Jacques ; puis, voyant que cela était agréable aux Juifs, il fait encore arrêter Pierre, 12. 1-3. Ailleurs, ce sont les magist</w:t>
      </w:r>
      <w:r>
        <w:rPr>
          <w:rStyle w:val="Bodytext1"/>
          <w:color w:val="000000"/>
        </w:rPr>
        <w:t>rats et les gouverneurs romains, poussés par les ennemis de l’Evangile, qui deviennent les instruments de la persé</w:t>
      </w:r>
      <w:r>
        <w:rPr>
          <w:rStyle w:val="Bodytext1"/>
          <w:color w:val="000000"/>
        </w:rPr>
        <w:softHyphen/>
        <w:t>cution. C’est ainsi que Félix garde Paul injustement en prison à Césarée, 24. 27. Constamment cela s'est reproduit dans l’histoire.</w:t>
      </w:r>
    </w:p>
    <w:p w14:paraId="0611B68C" w14:textId="77777777" w:rsidR="00000000" w:rsidRDefault="00D865FA">
      <w:pPr>
        <w:pStyle w:val="Bodytext10"/>
        <w:framePr w:w="5658" w:h="7956" w:hRule="exact" w:wrap="none" w:vAnchor="page" w:hAnchor="page" w:x="767" w:y="1307"/>
        <w:numPr>
          <w:ilvl w:val="0"/>
          <w:numId w:val="72"/>
        </w:numPr>
        <w:tabs>
          <w:tab w:val="left" w:pos="508"/>
        </w:tabs>
        <w:spacing w:line="218" w:lineRule="auto"/>
        <w:ind w:left="460" w:hanging="200"/>
        <w:jc w:val="both"/>
        <w:rPr>
          <w:sz w:val="24"/>
          <w:szCs w:val="24"/>
        </w:rPr>
      </w:pPr>
      <w:bookmarkStart w:id="295" w:name="bookmark295"/>
      <w:bookmarkEnd w:id="295"/>
      <w:r>
        <w:rPr>
          <w:rStyle w:val="Bodytext1"/>
          <w:i/>
          <w:iCs/>
          <w:color w:val="000000"/>
        </w:rPr>
        <w:t>Satan se sert aussi de ceux que l’Evangile menace dans leurs gains illégitimes.</w:t>
      </w:r>
    </w:p>
    <w:p w14:paraId="7094C690" w14:textId="77777777" w:rsidR="00000000" w:rsidRDefault="00D865FA">
      <w:pPr>
        <w:pStyle w:val="Bodytext10"/>
        <w:framePr w:w="5658" w:h="7956" w:hRule="exact" w:wrap="none" w:vAnchor="page" w:hAnchor="page" w:x="767" w:y="1307"/>
        <w:spacing w:after="0" w:line="233" w:lineRule="auto"/>
        <w:jc w:val="both"/>
        <w:rPr>
          <w:sz w:val="24"/>
          <w:szCs w:val="24"/>
        </w:rPr>
      </w:pPr>
      <w:r>
        <w:rPr>
          <w:rStyle w:val="Bodytext1"/>
          <w:color w:val="000000"/>
        </w:rPr>
        <w:t>Les maîtres de la pythonisse guérie par Paul, voyant disparaître l’es</w:t>
      </w:r>
      <w:r>
        <w:rPr>
          <w:rStyle w:val="Bodytext1"/>
          <w:color w:val="000000"/>
        </w:rPr>
        <w:softHyphen/>
        <w:t>poir de leur gain, s'acharnent contre lui, 16. 19. Démétrius et ses ou</w:t>
      </w:r>
      <w:r>
        <w:rPr>
          <w:rStyle w:val="Bodytext1"/>
          <w:color w:val="000000"/>
        </w:rPr>
        <w:softHyphen/>
        <w:t>vriers, exploiteur</w:t>
      </w:r>
      <w:r>
        <w:rPr>
          <w:rStyle w:val="Bodytext1"/>
          <w:color w:val="000000"/>
        </w:rPr>
        <w:t>s de la crédulité et de l'idolâtrie publiques, voient que par la prédication de l’apôtre leur industrie risque de tomber en dis</w:t>
      </w:r>
      <w:r>
        <w:rPr>
          <w:rStyle w:val="Bodytext1"/>
          <w:color w:val="000000"/>
        </w:rPr>
        <w:softHyphen/>
        <w:t>crédit. Ils suscitent alors une émeute, dont les suites auraient pu être graves, 19. 24-28.</w:t>
      </w:r>
    </w:p>
    <w:p w14:paraId="16927AE0" w14:textId="77777777" w:rsidR="00000000" w:rsidRDefault="00D865FA">
      <w:pPr>
        <w:pStyle w:val="Bodytext10"/>
        <w:framePr w:w="5658" w:h="7956" w:hRule="exact" w:wrap="none" w:vAnchor="page" w:hAnchor="page" w:x="767" w:y="1307"/>
        <w:spacing w:line="233" w:lineRule="auto"/>
        <w:jc w:val="both"/>
        <w:rPr>
          <w:sz w:val="24"/>
          <w:szCs w:val="24"/>
        </w:rPr>
      </w:pPr>
      <w:r>
        <w:rPr>
          <w:rStyle w:val="Bodytext1"/>
          <w:color w:val="000000"/>
        </w:rPr>
        <w:t>Ceci encore est très actuel. Ceux qu</w:t>
      </w:r>
      <w:r>
        <w:rPr>
          <w:rStyle w:val="Bodytext1"/>
          <w:color w:val="000000"/>
        </w:rPr>
        <w:t>i tirent leur profit de la supersti</w:t>
      </w:r>
      <w:r>
        <w:rPr>
          <w:rStyle w:val="Bodytext1"/>
          <w:color w:val="000000"/>
        </w:rPr>
        <w:softHyphen/>
        <w:t>tion ou de la débauche auxquelles ils entraînent les autres, ne crai</w:t>
      </w:r>
      <w:r>
        <w:rPr>
          <w:rStyle w:val="Bodytext1"/>
          <w:color w:val="000000"/>
        </w:rPr>
        <w:softHyphen/>
        <w:t xml:space="preserve">gnent rien tant que la libre diffusion de la Parole de Dieu. Car le Christ Sauveur affranchit de toutes ces choses, et ruine en même temps le commerce </w:t>
      </w:r>
      <w:r>
        <w:rPr>
          <w:rStyle w:val="Bodytext1"/>
          <w:color w:val="000000"/>
        </w:rPr>
        <w:t>qu’on en fait. Puissions-nous être des libérateurs de nos semblables, et ne redouter aucunement les réactions très humaines que provoque notre message !</w:t>
      </w:r>
    </w:p>
    <w:p w14:paraId="0C80A0E5" w14:textId="77777777" w:rsidR="00000000" w:rsidRDefault="00D865FA">
      <w:pPr>
        <w:pStyle w:val="Bodytext10"/>
        <w:framePr w:w="5658" w:h="7956" w:hRule="exact" w:wrap="none" w:vAnchor="page" w:hAnchor="page" w:x="767" w:y="1307"/>
        <w:numPr>
          <w:ilvl w:val="0"/>
          <w:numId w:val="72"/>
        </w:numPr>
        <w:tabs>
          <w:tab w:val="left" w:pos="508"/>
        </w:tabs>
        <w:spacing w:line="233" w:lineRule="auto"/>
        <w:jc w:val="both"/>
        <w:rPr>
          <w:sz w:val="24"/>
          <w:szCs w:val="24"/>
        </w:rPr>
      </w:pPr>
      <w:bookmarkStart w:id="296" w:name="bookmark296"/>
      <w:bookmarkEnd w:id="296"/>
      <w:r>
        <w:rPr>
          <w:rStyle w:val="Bodytext1"/>
          <w:i/>
          <w:iCs/>
          <w:color w:val="000000"/>
        </w:rPr>
        <w:t>L’ennemi, enfin, sait utiliser ta foute ignorante.</w:t>
      </w:r>
    </w:p>
    <w:p w14:paraId="3DA9298A" w14:textId="77777777" w:rsidR="00000000" w:rsidRDefault="00D865FA">
      <w:pPr>
        <w:pStyle w:val="Bodytext10"/>
        <w:framePr w:w="5658" w:h="7956" w:hRule="exact" w:wrap="none" w:vAnchor="page" w:hAnchor="page" w:x="767" w:y="1307"/>
        <w:spacing w:after="0"/>
        <w:jc w:val="both"/>
        <w:rPr>
          <w:sz w:val="24"/>
          <w:szCs w:val="24"/>
        </w:rPr>
      </w:pPr>
      <w:r>
        <w:rPr>
          <w:rStyle w:val="Bodytext1"/>
          <w:color w:val="000000"/>
        </w:rPr>
        <w:t>Un cas typique nous est fourni par la foule de Lystre, 14.18-19 ; enthousiasmée par le miracle de Paul, elle veut lui offrir un sacrifice ; au verset suivant, fanatisée par les Juifs, elle le lapide. La foule encore se soulève contre Paul et Silas à Philip</w:t>
      </w:r>
      <w:r>
        <w:rPr>
          <w:rStyle w:val="Bodytext1"/>
          <w:color w:val="000000"/>
        </w:rPr>
        <w:t>pes, 16. 22. A Ephèse, elle donne, lors de l’émeute suscitée par Démétrius, la mesure de son aveuglement : tous étaient furieux et auraient déchiré Paul, s’il s’était montré, mais la plupart ne savaient ni pourquoi ils étaient assemblés, ni pourquoi ils cr</w:t>
      </w:r>
      <w:r>
        <w:rPr>
          <w:rStyle w:val="Bodytext1"/>
          <w:color w:val="000000"/>
        </w:rPr>
        <w:t>iaient, 19.32.</w:t>
      </w:r>
    </w:p>
    <w:p w14:paraId="1DAB5D64" w14:textId="77777777" w:rsidR="00000000" w:rsidRDefault="00D865FA">
      <w:pPr>
        <w:pStyle w:val="Bodytext10"/>
        <w:framePr w:w="5658" w:h="7956" w:hRule="exact" w:wrap="none" w:vAnchor="page" w:hAnchor="page" w:x="767" w:y="1307"/>
        <w:spacing w:after="0"/>
        <w:jc w:val="both"/>
        <w:rPr>
          <w:sz w:val="24"/>
          <w:szCs w:val="24"/>
        </w:rPr>
      </w:pPr>
      <w:r>
        <w:rPr>
          <w:rStyle w:val="Bodytext1"/>
          <w:color w:val="000000"/>
        </w:rPr>
        <w:t>Quelqu’un a dit que, réunis en foule, les hommes additionnent seule</w:t>
      </w:r>
      <w:r>
        <w:rPr>
          <w:rStyle w:val="Bodytext1"/>
          <w:color w:val="000000"/>
        </w:rPr>
        <w:softHyphen/>
        <w:t>ment leurs défauts, mais non leurs qualités. Si Pierre lui-même a pu s'entendre dire : « Arrière de moi, Satan ! », combien plus une masse</w:t>
      </w:r>
    </w:p>
    <w:p w14:paraId="522A7907"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271E81F" w14:textId="77777777" w:rsidR="00000000" w:rsidRDefault="00D865FA">
      <w:pPr>
        <w:pStyle w:val="Headerorfooter10"/>
        <w:framePr w:wrap="none" w:vAnchor="page" w:hAnchor="page" w:x="704" w:y="1007"/>
        <w:rPr>
          <w:i w:val="0"/>
          <w:iCs w:val="0"/>
          <w:sz w:val="24"/>
          <w:szCs w:val="24"/>
        </w:rPr>
      </w:pPr>
      <w:r>
        <w:rPr>
          <w:rStyle w:val="Headerorfooter1"/>
          <w:rFonts w:ascii="Arial" w:hAnsi="Arial" w:cs="Arial"/>
          <w:color w:val="000000"/>
        </w:rPr>
        <w:lastRenderedPageBreak/>
        <w:t>60</w:t>
      </w:r>
    </w:p>
    <w:p w14:paraId="26E2BA4A" w14:textId="77777777" w:rsidR="00000000" w:rsidRDefault="00D865FA">
      <w:pPr>
        <w:pStyle w:val="Headerorfooter10"/>
        <w:framePr w:wrap="none" w:vAnchor="page" w:hAnchor="page" w:x="2060" w:y="1025"/>
        <w:rPr>
          <w:i w:val="0"/>
          <w:iCs w:val="0"/>
          <w:sz w:val="24"/>
          <w:szCs w:val="24"/>
        </w:rPr>
      </w:pPr>
      <w:r>
        <w:rPr>
          <w:rStyle w:val="Headerorfooter1"/>
          <w:i/>
          <w:iCs/>
          <w:color w:val="000000"/>
        </w:rPr>
        <w:t>NOTE</w:t>
      </w:r>
      <w:r>
        <w:rPr>
          <w:rStyle w:val="Headerorfooter1"/>
          <w:i/>
          <w:iCs/>
          <w:color w:val="000000"/>
        </w:rPr>
        <w:t>S SUR LES ACTES DES APOTRES</w:t>
      </w:r>
    </w:p>
    <w:p w14:paraId="6311783B" w14:textId="77777777" w:rsidR="00000000" w:rsidRDefault="00D865FA">
      <w:pPr>
        <w:pStyle w:val="Bodytext10"/>
        <w:framePr w:w="5736" w:h="7980" w:hRule="exact" w:wrap="none" w:vAnchor="page" w:hAnchor="page" w:x="728" w:y="1301"/>
        <w:spacing w:after="140" w:line="209" w:lineRule="auto"/>
        <w:ind w:firstLine="0"/>
        <w:jc w:val="both"/>
        <w:rPr>
          <w:sz w:val="24"/>
          <w:szCs w:val="24"/>
        </w:rPr>
      </w:pPr>
      <w:r>
        <w:rPr>
          <w:rStyle w:val="Bodytext1"/>
          <w:color w:val="000000"/>
        </w:rPr>
        <w:t>d’hommes incrédules deviendra-t-elle le jouet de l'adversaire. C’est pour</w:t>
      </w:r>
      <w:r>
        <w:rPr>
          <w:rStyle w:val="Bodytext1"/>
          <w:color w:val="000000"/>
        </w:rPr>
        <w:softHyphen/>
        <w:t>quoi, ne nous étonnons de rien ; et si nous voulons que les foules ap</w:t>
      </w:r>
      <w:r>
        <w:rPr>
          <w:rStyle w:val="Bodytext1"/>
          <w:color w:val="000000"/>
        </w:rPr>
        <w:softHyphen/>
        <w:t>prennent à réagir sainement en face de l’Evangile (comme dans tous les domaines de l</w:t>
      </w:r>
      <w:r>
        <w:rPr>
          <w:rStyle w:val="Bodytext1"/>
          <w:color w:val="000000"/>
        </w:rPr>
        <w:t>a vie publique et privée), travaillons à les libérer de la puissance des ténèbres pour les soumettre à Jésus-Christ.</w:t>
      </w:r>
    </w:p>
    <w:p w14:paraId="303E56FC" w14:textId="77777777" w:rsidR="00000000" w:rsidRDefault="00D865FA">
      <w:pPr>
        <w:pStyle w:val="Bodytext10"/>
        <w:framePr w:w="5736" w:h="7980" w:hRule="exact" w:wrap="none" w:vAnchor="page" w:hAnchor="page" w:x="728" w:y="1301"/>
        <w:numPr>
          <w:ilvl w:val="0"/>
          <w:numId w:val="70"/>
        </w:numPr>
        <w:tabs>
          <w:tab w:val="left" w:pos="386"/>
        </w:tabs>
        <w:spacing w:after="140" w:line="211" w:lineRule="auto"/>
        <w:ind w:left="280" w:hanging="280"/>
        <w:jc w:val="both"/>
        <w:rPr>
          <w:sz w:val="24"/>
          <w:szCs w:val="24"/>
        </w:rPr>
      </w:pPr>
      <w:bookmarkStart w:id="297" w:name="bookmark297"/>
      <w:bookmarkEnd w:id="297"/>
      <w:r>
        <w:rPr>
          <w:rStyle w:val="Bodytext1"/>
          <w:color w:val="000000"/>
        </w:rPr>
        <w:t>COMMENT LES CROYANTS PEUVENT-ILS TRIOMPHER DES ATTAQUES DE L’ENNEMI ?</w:t>
      </w:r>
    </w:p>
    <w:p w14:paraId="629BDC6F" w14:textId="77777777" w:rsidR="00000000" w:rsidRDefault="00D865FA">
      <w:pPr>
        <w:pStyle w:val="Bodytext10"/>
        <w:framePr w:w="5736" w:h="7980" w:hRule="exact" w:wrap="none" w:vAnchor="page" w:hAnchor="page" w:x="728" w:y="1301"/>
        <w:spacing w:after="80" w:line="214" w:lineRule="auto"/>
        <w:ind w:firstLine="300"/>
        <w:jc w:val="both"/>
        <w:rPr>
          <w:sz w:val="24"/>
          <w:szCs w:val="24"/>
        </w:rPr>
      </w:pPr>
      <w:r>
        <w:rPr>
          <w:rStyle w:val="Bodytext1"/>
          <w:color w:val="000000"/>
        </w:rPr>
        <w:t>Si fort qu’il soit, Satan ne doit pas nou</w:t>
      </w:r>
      <w:r>
        <w:rPr>
          <w:rStyle w:val="Bodytext1"/>
          <w:color w:val="000000"/>
        </w:rPr>
        <w:t>s effrayer. A la Croix, Jésus- Christ l’a vaincu. Col. 2. 15. Les Actes nous montrent que, malgré tant de résistance, les premiers disciples ont remporté la victoire sur toute la ligne. Pour suivre leurs traces, que devons-nous faire ?</w:t>
      </w:r>
    </w:p>
    <w:p w14:paraId="106474D4" w14:textId="77777777" w:rsidR="00000000" w:rsidRDefault="00D865FA">
      <w:pPr>
        <w:pStyle w:val="Bodytext10"/>
        <w:framePr w:w="5736" w:h="7980" w:hRule="exact" w:wrap="none" w:vAnchor="page" w:hAnchor="page" w:x="728" w:y="1301"/>
        <w:numPr>
          <w:ilvl w:val="0"/>
          <w:numId w:val="73"/>
        </w:numPr>
        <w:tabs>
          <w:tab w:val="left" w:pos="542"/>
        </w:tabs>
        <w:spacing w:after="80" w:line="230" w:lineRule="auto"/>
        <w:ind w:firstLine="300"/>
        <w:jc w:val="both"/>
        <w:rPr>
          <w:sz w:val="24"/>
          <w:szCs w:val="24"/>
        </w:rPr>
      </w:pPr>
      <w:bookmarkStart w:id="298" w:name="bookmark298"/>
      <w:bookmarkEnd w:id="298"/>
      <w:r>
        <w:rPr>
          <w:rStyle w:val="Bodytext1"/>
          <w:color w:val="000000"/>
        </w:rPr>
        <w:t xml:space="preserve">Les </w:t>
      </w:r>
      <w:r>
        <w:rPr>
          <w:rStyle w:val="Bodytext1"/>
          <w:i/>
          <w:iCs/>
          <w:color w:val="000000"/>
        </w:rPr>
        <w:t>croyants doivent posséder l'esprit de discernement.</w:t>
      </w:r>
    </w:p>
    <w:p w14:paraId="78E2AF12" w14:textId="77777777" w:rsidR="00000000" w:rsidRDefault="00D865FA">
      <w:pPr>
        <w:pStyle w:val="Bodytext10"/>
        <w:framePr w:w="5736" w:h="7980" w:hRule="exact" w:wrap="none" w:vAnchor="page" w:hAnchor="page" w:x="728" w:y="1301"/>
        <w:spacing w:after="0" w:line="230" w:lineRule="auto"/>
        <w:ind w:firstLine="300"/>
        <w:jc w:val="both"/>
        <w:rPr>
          <w:sz w:val="24"/>
          <w:szCs w:val="24"/>
        </w:rPr>
      </w:pPr>
      <w:r>
        <w:rPr>
          <w:rStyle w:val="Bodytext1"/>
          <w:color w:val="000000"/>
        </w:rPr>
        <w:t>Puisque l'ennemi est virtuellement vaincu, ce n’est pas sa puissance qui est redoutable, mais sa ruse. Il se déguise en ange de lumière et cherche à nous sé</w:t>
      </w:r>
      <w:r>
        <w:rPr>
          <w:rStyle w:val="Bodytext1"/>
          <w:color w:val="000000"/>
        </w:rPr>
        <w:t>parer du Seigneur, qui nous garde de ses assauts. Il faut donc que nous sachions discerner immédiatement ce qui vient de lui.</w:t>
      </w:r>
    </w:p>
    <w:p w14:paraId="2B633F60" w14:textId="77777777" w:rsidR="00000000" w:rsidRDefault="00D865FA">
      <w:pPr>
        <w:pStyle w:val="Bodytext10"/>
        <w:framePr w:w="5736" w:h="7980" w:hRule="exact" w:wrap="none" w:vAnchor="page" w:hAnchor="page" w:x="728" w:y="1301"/>
        <w:spacing w:after="0" w:line="230" w:lineRule="auto"/>
        <w:ind w:firstLine="300"/>
        <w:jc w:val="both"/>
        <w:rPr>
          <w:sz w:val="24"/>
          <w:szCs w:val="24"/>
        </w:rPr>
      </w:pPr>
      <w:r>
        <w:rPr>
          <w:rStyle w:val="Bodytext1"/>
          <w:color w:val="000000"/>
        </w:rPr>
        <w:t>Pierre, en face d’Ananias et de Saphira, se rendit aussitô</w:t>
      </w:r>
      <w:r>
        <w:rPr>
          <w:rStyle w:val="Bodytext1"/>
          <w:color w:val="000000"/>
        </w:rPr>
        <w:t>t compte des motifs qui inspiraient leur fausse générosité, et leur déclara qu'ils avaient laissé Satan remplir leur cœur, 5.3. Il démasqua de même l’avarice hypocrite de Simon le magicien, 8. 20-23. Paul, voyant qu’Ely- mas faisait de l’opposition à son m</w:t>
      </w:r>
      <w:r>
        <w:rPr>
          <w:rStyle w:val="Bodytext1"/>
          <w:color w:val="000000"/>
        </w:rPr>
        <w:t>essage, n'hésita pas à lui dire :</w:t>
      </w:r>
    </w:p>
    <w:p w14:paraId="198306D7" w14:textId="77777777" w:rsidR="00000000" w:rsidRDefault="00D865FA">
      <w:pPr>
        <w:pStyle w:val="Bodytext10"/>
        <w:framePr w:w="5736" w:h="7980" w:hRule="exact" w:wrap="none" w:vAnchor="page" w:hAnchor="page" w:x="728" w:y="1301"/>
        <w:numPr>
          <w:ilvl w:val="0"/>
          <w:numId w:val="74"/>
        </w:numPr>
        <w:tabs>
          <w:tab w:val="left" w:pos="194"/>
        </w:tabs>
        <w:spacing w:after="0" w:line="230" w:lineRule="auto"/>
        <w:ind w:firstLine="0"/>
        <w:jc w:val="both"/>
        <w:rPr>
          <w:sz w:val="24"/>
          <w:szCs w:val="24"/>
        </w:rPr>
      </w:pPr>
      <w:bookmarkStart w:id="299" w:name="bookmark299"/>
      <w:bookmarkEnd w:id="299"/>
      <w:r>
        <w:rPr>
          <w:rStyle w:val="Bodytext1"/>
          <w:color w:val="000000"/>
        </w:rPr>
        <w:t>Homme plein de toute espèce de ruse et de fraude, fils du diable,... ne cesseras-tu point de pervertir les voies du Seigneur ? » 13. 10. Enfin, le même apôtre ne se laissa pas tromper par le témoig</w:t>
      </w:r>
      <w:r>
        <w:rPr>
          <w:rStyle w:val="Bodytext1"/>
          <w:color w:val="000000"/>
        </w:rPr>
        <w:t>nage excellent rendu à l’Evangile par la pythonisse ; il chassa sans ménagements le mauvais esprit dont elle était possédée, 16. 16-18.</w:t>
      </w:r>
    </w:p>
    <w:p w14:paraId="52AA2C16" w14:textId="77777777" w:rsidR="00000000" w:rsidRDefault="00D865FA">
      <w:pPr>
        <w:pStyle w:val="Bodytext10"/>
        <w:framePr w:w="5736" w:h="7980" w:hRule="exact" w:wrap="none" w:vAnchor="page" w:hAnchor="page" w:x="728" w:y="1301"/>
        <w:spacing w:after="80" w:line="230" w:lineRule="auto"/>
        <w:ind w:firstLine="300"/>
        <w:jc w:val="both"/>
        <w:rPr>
          <w:sz w:val="24"/>
          <w:szCs w:val="24"/>
        </w:rPr>
      </w:pPr>
      <w:r>
        <w:rPr>
          <w:rStyle w:val="Bodytext1"/>
          <w:color w:val="000000"/>
        </w:rPr>
        <w:t>Nous vivons à une époque où l’esprit de discernement est plus néces</w:t>
      </w:r>
      <w:r>
        <w:rPr>
          <w:rStyle w:val="Bodytext1"/>
          <w:color w:val="000000"/>
        </w:rPr>
        <w:softHyphen/>
        <w:t>saire que jamais, et dans laquelle les élus mêmes ri</w:t>
      </w:r>
      <w:r>
        <w:rPr>
          <w:rStyle w:val="Bodytext1"/>
          <w:color w:val="000000"/>
        </w:rPr>
        <w:t>squent d’être sé</w:t>
      </w:r>
      <w:r>
        <w:rPr>
          <w:rStyle w:val="Bodytext1"/>
          <w:color w:val="000000"/>
        </w:rPr>
        <w:softHyphen/>
        <w:t>duits. Si nous ne sommes pas capables de reconnaître ce qui, dans un individu, un enseignement ou un mouvement, vient de l’adversaire, nous sommes menacés d’être entraînés avec le monde. Mais le Seigneur n'a- t-Il pas promis à ceux qui cro</w:t>
      </w:r>
      <w:r>
        <w:rPr>
          <w:rStyle w:val="Bodytext1"/>
          <w:color w:val="000000"/>
        </w:rPr>
        <w:t>ient de les conduire dans toute la lumière et toute la vérité ?</w:t>
      </w:r>
    </w:p>
    <w:p w14:paraId="656A3ADB" w14:textId="77777777" w:rsidR="00000000" w:rsidRDefault="00D865FA">
      <w:pPr>
        <w:pStyle w:val="Bodytext10"/>
        <w:framePr w:w="5736" w:h="7980" w:hRule="exact" w:wrap="none" w:vAnchor="page" w:hAnchor="page" w:x="728" w:y="1301"/>
        <w:numPr>
          <w:ilvl w:val="0"/>
          <w:numId w:val="73"/>
        </w:numPr>
        <w:tabs>
          <w:tab w:val="left" w:pos="548"/>
        </w:tabs>
        <w:spacing w:after="80" w:line="230" w:lineRule="auto"/>
        <w:ind w:firstLine="300"/>
        <w:jc w:val="both"/>
        <w:rPr>
          <w:sz w:val="24"/>
          <w:szCs w:val="24"/>
        </w:rPr>
      </w:pPr>
      <w:bookmarkStart w:id="300" w:name="bookmark300"/>
      <w:bookmarkEnd w:id="300"/>
      <w:r>
        <w:rPr>
          <w:rStyle w:val="Bodytext1"/>
          <w:i/>
          <w:iCs/>
          <w:color w:val="000000"/>
        </w:rPr>
        <w:t>La foi au Christ met en déroute l'adversaire.</w:t>
      </w:r>
    </w:p>
    <w:p w14:paraId="3760CEDB" w14:textId="77777777" w:rsidR="00000000" w:rsidRDefault="00D865FA">
      <w:pPr>
        <w:pStyle w:val="Bodytext10"/>
        <w:framePr w:w="5736" w:h="7980" w:hRule="exact" w:wrap="none" w:vAnchor="page" w:hAnchor="page" w:x="728" w:y="1301"/>
        <w:spacing w:after="0"/>
        <w:ind w:firstLine="300"/>
        <w:jc w:val="both"/>
        <w:rPr>
          <w:sz w:val="24"/>
          <w:szCs w:val="24"/>
        </w:rPr>
      </w:pPr>
      <w:r>
        <w:rPr>
          <w:rStyle w:val="Bodytext1"/>
          <w:color w:val="000000"/>
        </w:rPr>
        <w:t>Le nom du Sauveur est tout puissant pour chasser les mauvais es</w:t>
      </w:r>
      <w:r>
        <w:rPr>
          <w:rStyle w:val="Bodytext1"/>
          <w:color w:val="000000"/>
        </w:rPr>
        <w:softHyphen/>
        <w:t>prits. Paul dit à celui de la pythonisse : « Je t’ordonn</w:t>
      </w:r>
      <w:r>
        <w:rPr>
          <w:rStyle w:val="Bodytext1"/>
          <w:color w:val="000000"/>
        </w:rPr>
        <w:t>e, au nom de Jé</w:t>
      </w:r>
      <w:r>
        <w:rPr>
          <w:rStyle w:val="Bodytext1"/>
          <w:color w:val="000000"/>
        </w:rPr>
        <w:softHyphen/>
        <w:t>sus-Christ, de sortir d’elle. » Et il sortit à l'heure même, 16.18. En par</w:t>
      </w:r>
      <w:r>
        <w:rPr>
          <w:rStyle w:val="Bodytext1"/>
          <w:color w:val="000000"/>
        </w:rPr>
        <w:softHyphen/>
        <w:t>lant d’attaques du même ennemi, Jean dit des saints de l'Apocalypse :</w:t>
      </w:r>
    </w:p>
    <w:p w14:paraId="17EC8599" w14:textId="77777777" w:rsidR="00000000" w:rsidRDefault="00D865FA">
      <w:pPr>
        <w:pStyle w:val="Bodytext10"/>
        <w:framePr w:w="5736" w:h="7980" w:hRule="exact" w:wrap="none" w:vAnchor="page" w:hAnchor="page" w:x="728" w:y="1301"/>
        <w:numPr>
          <w:ilvl w:val="0"/>
          <w:numId w:val="74"/>
        </w:numPr>
        <w:tabs>
          <w:tab w:val="left" w:pos="200"/>
        </w:tabs>
        <w:spacing w:after="0"/>
        <w:ind w:firstLine="0"/>
        <w:jc w:val="both"/>
        <w:rPr>
          <w:sz w:val="24"/>
          <w:szCs w:val="24"/>
        </w:rPr>
      </w:pPr>
      <w:bookmarkStart w:id="301" w:name="bookmark301"/>
      <w:bookmarkEnd w:id="301"/>
      <w:r>
        <w:rPr>
          <w:rStyle w:val="Bodytext1"/>
          <w:color w:val="000000"/>
        </w:rPr>
        <w:t>Ils l'ont vaincu à cause du sang de l’Agneau et de la parole de leur t</w:t>
      </w:r>
      <w:r>
        <w:rPr>
          <w:rStyle w:val="Bodytext1"/>
          <w:color w:val="000000"/>
        </w:rPr>
        <w:t>émoignage», 12.11. Nous aussi, si nous nous réfugions en Christ, mort et ressuscité pour nous, nous serons à l’abri de tout danger. Car qui a</w:t>
      </w:r>
    </w:p>
    <w:p w14:paraId="67CDF07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28F9DD6" w14:textId="77777777" w:rsidR="00000000" w:rsidRDefault="00D865FA">
      <w:pPr>
        <w:pStyle w:val="Headerorfooter10"/>
        <w:framePr w:wrap="none" w:vAnchor="page" w:hAnchor="page" w:x="2189" w:y="1037"/>
        <w:rPr>
          <w:i w:val="0"/>
          <w:iCs w:val="0"/>
          <w:sz w:val="24"/>
          <w:szCs w:val="24"/>
        </w:rPr>
      </w:pPr>
      <w:r>
        <w:rPr>
          <w:rStyle w:val="Headerorfooter1"/>
          <w:i/>
          <w:iCs/>
          <w:color w:val="000000"/>
        </w:rPr>
        <w:lastRenderedPageBreak/>
        <w:t>LA RÉSISTANCE DE L’ADVERSAIRE</w:t>
      </w:r>
    </w:p>
    <w:p w14:paraId="3AA6FDF3" w14:textId="77777777" w:rsidR="00000000" w:rsidRDefault="00D865FA">
      <w:pPr>
        <w:pStyle w:val="Headerorfooter10"/>
        <w:framePr w:wrap="none" w:vAnchor="page" w:hAnchor="page" w:x="6203" w:y="1037"/>
        <w:rPr>
          <w:i w:val="0"/>
          <w:iCs w:val="0"/>
          <w:sz w:val="24"/>
          <w:szCs w:val="24"/>
        </w:rPr>
      </w:pPr>
      <w:r>
        <w:rPr>
          <w:rStyle w:val="Headerorfooter1"/>
          <w:rFonts w:ascii="Arial" w:hAnsi="Arial" w:cs="Arial"/>
          <w:color w:val="000000"/>
        </w:rPr>
        <w:t>61</w:t>
      </w:r>
    </w:p>
    <w:p w14:paraId="336919A3" w14:textId="77777777" w:rsidR="00000000" w:rsidRDefault="00D865FA">
      <w:pPr>
        <w:pStyle w:val="Bodytext10"/>
        <w:framePr w:w="5670" w:h="3882" w:hRule="exact" w:wrap="none" w:vAnchor="page" w:hAnchor="page" w:x="761" w:y="1325"/>
        <w:spacing w:after="80" w:line="204" w:lineRule="auto"/>
        <w:ind w:firstLine="0"/>
        <w:jc w:val="both"/>
        <w:rPr>
          <w:sz w:val="24"/>
          <w:szCs w:val="24"/>
        </w:rPr>
      </w:pPr>
      <w:r>
        <w:rPr>
          <w:rStyle w:val="Bodytext1"/>
          <w:color w:val="000000"/>
        </w:rPr>
        <w:t>triomphé du monde et de</w:t>
      </w:r>
      <w:r>
        <w:rPr>
          <w:rStyle w:val="Bodytext1"/>
          <w:color w:val="000000"/>
        </w:rPr>
        <w:t xml:space="preserve"> son prince, sinon celui qui croit que Jésus est le Fils de Dieu, 1 Jean 5. 5 ?</w:t>
      </w:r>
    </w:p>
    <w:p w14:paraId="62094B31" w14:textId="77777777" w:rsidR="00000000" w:rsidRDefault="00D865FA">
      <w:pPr>
        <w:pStyle w:val="Bodytext10"/>
        <w:framePr w:w="5670" w:h="3882" w:hRule="exact" w:wrap="none" w:vAnchor="page" w:hAnchor="page" w:x="761" w:y="1325"/>
        <w:numPr>
          <w:ilvl w:val="0"/>
          <w:numId w:val="73"/>
        </w:numPr>
        <w:tabs>
          <w:tab w:val="left" w:pos="528"/>
        </w:tabs>
        <w:spacing w:after="80" w:line="204" w:lineRule="auto"/>
        <w:ind w:left="460" w:hanging="180"/>
        <w:jc w:val="both"/>
        <w:rPr>
          <w:sz w:val="24"/>
          <w:szCs w:val="24"/>
        </w:rPr>
      </w:pPr>
      <w:bookmarkStart w:id="302" w:name="bookmark302"/>
      <w:bookmarkEnd w:id="302"/>
      <w:r>
        <w:rPr>
          <w:rStyle w:val="Bodytext1"/>
          <w:i/>
          <w:iCs/>
          <w:color w:val="000000"/>
        </w:rPr>
        <w:t>L’Esprit qui est en nous est plus fort que celui qui est dans le monde, 1 Jean 4. 4.</w:t>
      </w:r>
    </w:p>
    <w:p w14:paraId="199693DC" w14:textId="77777777" w:rsidR="00000000" w:rsidRDefault="00D865FA">
      <w:pPr>
        <w:pStyle w:val="Bodytext10"/>
        <w:framePr w:w="5670" w:h="3882" w:hRule="exact" w:wrap="none" w:vAnchor="page" w:hAnchor="page" w:x="761" w:y="1325"/>
        <w:spacing w:after="80" w:line="211" w:lineRule="auto"/>
        <w:ind w:firstLine="280"/>
        <w:jc w:val="both"/>
        <w:rPr>
          <w:sz w:val="24"/>
          <w:szCs w:val="24"/>
        </w:rPr>
      </w:pPr>
      <w:r>
        <w:rPr>
          <w:rStyle w:val="Bodytext1"/>
          <w:color w:val="000000"/>
        </w:rPr>
        <w:t>Les adversaires d'Etienne ne pouvaient résister à sa sagesse ni à</w:t>
      </w:r>
      <w:r>
        <w:rPr>
          <w:rStyle w:val="Bodytext1"/>
          <w:color w:val="000000"/>
        </w:rPr>
        <w:t xml:space="preserve"> l’Esprit par lequel il parlait, 6. 10. Si le même Esprit nous remplit, Il pourra manifester en tous lieux et en toutes circonstances la victoire de Christ.</w:t>
      </w:r>
    </w:p>
    <w:p w14:paraId="40B31878" w14:textId="77777777" w:rsidR="00000000" w:rsidRDefault="00D865FA">
      <w:pPr>
        <w:pStyle w:val="Bodytext10"/>
        <w:framePr w:w="5670" w:h="3882" w:hRule="exact" w:wrap="none" w:vAnchor="page" w:hAnchor="page" w:x="761" w:y="1325"/>
        <w:numPr>
          <w:ilvl w:val="0"/>
          <w:numId w:val="70"/>
        </w:numPr>
        <w:tabs>
          <w:tab w:val="left" w:pos="356"/>
        </w:tabs>
        <w:spacing w:after="80" w:line="221" w:lineRule="auto"/>
        <w:ind w:firstLine="0"/>
        <w:jc w:val="both"/>
        <w:rPr>
          <w:sz w:val="24"/>
          <w:szCs w:val="24"/>
        </w:rPr>
      </w:pPr>
      <w:bookmarkStart w:id="303" w:name="bookmark303"/>
      <w:bookmarkEnd w:id="303"/>
      <w:r>
        <w:rPr>
          <w:rStyle w:val="Bodytext1"/>
          <w:color w:val="000000"/>
        </w:rPr>
        <w:t>CONCLUSION</w:t>
      </w:r>
    </w:p>
    <w:p w14:paraId="31BE7A41" w14:textId="77777777" w:rsidR="00000000" w:rsidRDefault="00D865FA">
      <w:pPr>
        <w:pStyle w:val="Bodytext10"/>
        <w:framePr w:w="5670" w:h="3882" w:hRule="exact" w:wrap="none" w:vAnchor="page" w:hAnchor="page" w:x="761" w:y="1325"/>
        <w:spacing w:after="0" w:line="221" w:lineRule="auto"/>
        <w:ind w:firstLine="280"/>
        <w:jc w:val="both"/>
        <w:rPr>
          <w:sz w:val="24"/>
          <w:szCs w:val="24"/>
        </w:rPr>
      </w:pPr>
      <w:r>
        <w:rPr>
          <w:rStyle w:val="Bodytext1"/>
          <w:color w:val="000000"/>
        </w:rPr>
        <w:t>Chrétiens, nous sommes des soldats engagés dans la plus terri</w:t>
      </w:r>
      <w:r>
        <w:rPr>
          <w:rStyle w:val="Bodytext1"/>
          <w:color w:val="000000"/>
        </w:rPr>
        <w:t>ble des guerres. Nous devons être avertis, veiller sans cesse, et savoir dis</w:t>
      </w:r>
      <w:r>
        <w:rPr>
          <w:rStyle w:val="Bodytext1"/>
          <w:color w:val="000000"/>
        </w:rPr>
        <w:softHyphen/>
        <w:t>cerner l’ennemi. Les coups et les assauts ne doivent aucunement nous surprendre. Mais quel bonheur pour nous de savoir que la victoire est à notre Chef. Nous possédons l’armure in</w:t>
      </w:r>
      <w:r>
        <w:rPr>
          <w:rStyle w:val="Bodytext1"/>
          <w:color w:val="000000"/>
        </w:rPr>
        <w:t>vincible et le bouclier de la foi, avec lequel nous pouvons éteindre tous les traits enflammés du malin. Plus Que cela, nous avons deux armes offensives : l’épée de l’Esprit, qui est la Parole de Dieu, et la prière. Par elles nous pouvons conquérir du terr</w:t>
      </w:r>
      <w:r>
        <w:rPr>
          <w:rStyle w:val="Bodytext1"/>
          <w:color w:val="000000"/>
        </w:rPr>
        <w:t>ain et gagner des âmes, en les faisant passer, selon la parole de Jésus à Paul, de la puissance de Satan à Dieu, 26. 18.</w:t>
      </w:r>
    </w:p>
    <w:p w14:paraId="7364CE1A" w14:textId="77777777" w:rsidR="00000000" w:rsidRDefault="00D865FA">
      <w:pPr>
        <w:pStyle w:val="Bodytext10"/>
        <w:framePr w:w="5670" w:h="3882" w:hRule="exact" w:wrap="none" w:vAnchor="page" w:hAnchor="page" w:x="761" w:y="1325"/>
        <w:spacing w:after="0" w:line="221" w:lineRule="auto"/>
        <w:ind w:firstLine="280"/>
        <w:jc w:val="both"/>
        <w:rPr>
          <w:sz w:val="24"/>
          <w:szCs w:val="24"/>
        </w:rPr>
      </w:pPr>
      <w:r>
        <w:rPr>
          <w:rStyle w:val="Bodytext1"/>
          <w:color w:val="000000"/>
        </w:rPr>
        <w:t>Dans cette guerre, que sommes-nous ? Des vaincus, ou des vain</w:t>
      </w:r>
      <w:r>
        <w:rPr>
          <w:rStyle w:val="Bodytext1"/>
          <w:color w:val="000000"/>
        </w:rPr>
        <w:softHyphen/>
        <w:t>queurs ? Cela dépend de la mesure de notre foi.</w:t>
      </w:r>
    </w:p>
    <w:p w14:paraId="7D43A803" w14:textId="77777777" w:rsidR="00000000" w:rsidRDefault="00D865FA">
      <w:pPr>
        <w:pStyle w:val="Bodytext10"/>
        <w:framePr w:w="5670" w:h="3552" w:hRule="exact" w:wrap="none" w:vAnchor="page" w:hAnchor="page" w:x="761" w:y="5735"/>
        <w:spacing w:after="200"/>
        <w:ind w:firstLine="0"/>
        <w:jc w:val="center"/>
        <w:rPr>
          <w:sz w:val="24"/>
          <w:szCs w:val="24"/>
        </w:rPr>
      </w:pPr>
      <w:r>
        <w:rPr>
          <w:rStyle w:val="Bodytext1"/>
          <w:color w:val="000000"/>
        </w:rPr>
        <w:t>ONZIEME LEÇON</w:t>
      </w:r>
    </w:p>
    <w:p w14:paraId="279182F0" w14:textId="77777777" w:rsidR="00000000" w:rsidRDefault="00D865FA">
      <w:pPr>
        <w:pStyle w:val="Heading410"/>
        <w:framePr w:w="5670" w:h="3552" w:hRule="exact" w:wrap="none" w:vAnchor="page" w:hAnchor="page" w:x="761" w:y="5735"/>
        <w:spacing w:after="200"/>
        <w:rPr>
          <w:sz w:val="24"/>
          <w:szCs w:val="24"/>
        </w:rPr>
      </w:pPr>
      <w:bookmarkStart w:id="304" w:name="bookmark304"/>
      <w:bookmarkStart w:id="305" w:name="bookmark305"/>
      <w:bookmarkStart w:id="306" w:name="bookmark306"/>
      <w:r>
        <w:rPr>
          <w:rStyle w:val="Heading41"/>
          <w:color w:val="000000"/>
        </w:rPr>
        <w:t>L'évangélisation</w:t>
      </w:r>
      <w:bookmarkEnd w:id="304"/>
      <w:bookmarkEnd w:id="305"/>
      <w:bookmarkEnd w:id="306"/>
    </w:p>
    <w:p w14:paraId="1458F0CE" w14:textId="77777777" w:rsidR="00000000" w:rsidRDefault="00D865FA">
      <w:pPr>
        <w:pStyle w:val="Bodytext10"/>
        <w:framePr w:w="5670" w:h="3552" w:hRule="exact" w:wrap="none" w:vAnchor="page" w:hAnchor="page" w:x="761" w:y="5735"/>
        <w:spacing w:after="0"/>
        <w:ind w:firstLine="0"/>
        <w:jc w:val="both"/>
        <w:rPr>
          <w:sz w:val="24"/>
          <w:szCs w:val="24"/>
        </w:rPr>
      </w:pPr>
      <w:r>
        <w:rPr>
          <w:rStyle w:val="Bodytext1"/>
          <w:i/>
          <w:iCs/>
          <w:color w:val="000000"/>
        </w:rPr>
        <w:t>Devoirs :</w:t>
      </w:r>
      <w:r>
        <w:rPr>
          <w:rStyle w:val="Bodytext1"/>
          <w:color w:val="000000"/>
        </w:rPr>
        <w:t xml:space="preserve"> 1. Apprendre par cœur Actes 8.4-5 et Rom. 10.10.</w:t>
      </w:r>
    </w:p>
    <w:p w14:paraId="331ACA7B" w14:textId="77777777" w:rsidR="00000000" w:rsidRDefault="00D865FA">
      <w:pPr>
        <w:pStyle w:val="Bodytext10"/>
        <w:framePr w:w="5670" w:h="3552" w:hRule="exact" w:wrap="none" w:vAnchor="page" w:hAnchor="page" w:x="761" w:y="5735"/>
        <w:numPr>
          <w:ilvl w:val="0"/>
          <w:numId w:val="75"/>
        </w:numPr>
        <w:tabs>
          <w:tab w:val="left" w:pos="1068"/>
        </w:tabs>
        <w:spacing w:after="0"/>
        <w:ind w:left="1000" w:hanging="180"/>
        <w:jc w:val="both"/>
        <w:rPr>
          <w:sz w:val="24"/>
          <w:szCs w:val="24"/>
        </w:rPr>
      </w:pPr>
      <w:bookmarkStart w:id="307" w:name="bookmark307"/>
      <w:bookmarkEnd w:id="307"/>
      <w:r>
        <w:rPr>
          <w:rStyle w:val="Bodytext1"/>
          <w:color w:val="000000"/>
        </w:rPr>
        <w:t>Où le Seigneur donne-t-Il et répète-t-Il à Ses disciples l'or</w:t>
      </w:r>
      <w:r>
        <w:rPr>
          <w:rStyle w:val="Bodytext1"/>
          <w:color w:val="000000"/>
        </w:rPr>
        <w:softHyphen/>
        <w:t>dre d’évangéliser ? Qui, d</w:t>
      </w:r>
      <w:r>
        <w:rPr>
          <w:rStyle w:val="Bodytext1"/>
          <w:color w:val="000000"/>
        </w:rPr>
        <w:t>ans les Actes, travaillait à l’évan</w:t>
      </w:r>
      <w:r>
        <w:rPr>
          <w:rStyle w:val="Bodytext1"/>
          <w:color w:val="000000"/>
        </w:rPr>
        <w:softHyphen/>
        <w:t>gélisation ? Quel message apportent les témoins du Christ ? Quel exemple nous donnent les croyants des Actes en ce qui concerne : la consécration de leur vie, celle de leurs biens, et leur obéissance aux directions de l’</w:t>
      </w:r>
      <w:r>
        <w:rPr>
          <w:rStyle w:val="Bodytext1"/>
          <w:color w:val="000000"/>
        </w:rPr>
        <w:t>Esprit ? Quelle part ceux de l’arrière doivent-ils prendre à l'évangélisation pion</w:t>
      </w:r>
      <w:r>
        <w:rPr>
          <w:rStyle w:val="Bodytext1"/>
          <w:color w:val="000000"/>
        </w:rPr>
        <w:softHyphen/>
        <w:t>nière ? Y a-t-il une stratégie de l’évangélisation ? Que faites- vous pour évangéliser ?</w:t>
      </w:r>
    </w:p>
    <w:p w14:paraId="25D69AA4" w14:textId="77777777" w:rsidR="00000000" w:rsidRDefault="00D865FA">
      <w:pPr>
        <w:pStyle w:val="Bodytext10"/>
        <w:framePr w:w="5670" w:h="3552" w:hRule="exact" w:wrap="none" w:vAnchor="page" w:hAnchor="page" w:x="761" w:y="5735"/>
        <w:spacing w:after="0" w:line="259" w:lineRule="auto"/>
        <w:ind w:firstLine="280"/>
        <w:jc w:val="both"/>
        <w:rPr>
          <w:sz w:val="24"/>
          <w:szCs w:val="24"/>
        </w:rPr>
      </w:pPr>
      <w:r>
        <w:rPr>
          <w:rStyle w:val="Bodytext1"/>
          <w:color w:val="000000"/>
        </w:rPr>
        <w:t>Evangéliser, faire connaître à toute la terre la bonne nouvelle de Jcsus-Christ, est</w:t>
      </w:r>
      <w:r>
        <w:rPr>
          <w:rStyle w:val="Bodytext1"/>
          <w:color w:val="000000"/>
        </w:rPr>
        <w:t xml:space="preserve"> la raison d’être de l’Eglise. C’est dans ce but que lui est donnée la puissance de l’Esprit, Actes 1.8.</w:t>
      </w:r>
    </w:p>
    <w:p w14:paraId="34F743C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CEFAD45" w14:textId="77777777" w:rsidR="00000000" w:rsidRDefault="00D865FA">
      <w:pPr>
        <w:pStyle w:val="Headerorfooter10"/>
        <w:framePr w:w="5724" w:h="156" w:hRule="exact" w:wrap="none" w:vAnchor="page" w:hAnchor="page" w:x="734" w:y="1007"/>
        <w:tabs>
          <w:tab w:val="left" w:pos="1350"/>
        </w:tabs>
        <w:rPr>
          <w:i w:val="0"/>
          <w:iCs w:val="0"/>
          <w:sz w:val="24"/>
          <w:szCs w:val="24"/>
        </w:rPr>
      </w:pPr>
      <w:r>
        <w:rPr>
          <w:rStyle w:val="Headerorfooter1"/>
          <w:rFonts w:ascii="Arial" w:hAnsi="Arial" w:cs="Arial"/>
          <w:color w:val="000000"/>
        </w:rPr>
        <w:lastRenderedPageBreak/>
        <w:t>62</w:t>
      </w:r>
      <w:r>
        <w:rPr>
          <w:rStyle w:val="Headerorfooter1"/>
          <w:rFonts w:ascii="Arial" w:hAnsi="Arial" w:cs="Arial"/>
          <w:color w:val="000000"/>
        </w:rPr>
        <w:tab/>
      </w:r>
      <w:r>
        <w:rPr>
          <w:rStyle w:val="Headerorfooter1"/>
          <w:i/>
          <w:iCs/>
          <w:color w:val="000000"/>
        </w:rPr>
        <w:t>NOTES SUR LES ACTES DES APOTRES</w:t>
      </w:r>
    </w:p>
    <w:p w14:paraId="61D6D53B" w14:textId="77777777" w:rsidR="00000000" w:rsidRDefault="00D865FA">
      <w:pPr>
        <w:pStyle w:val="Bodytext10"/>
        <w:framePr w:w="5724" w:h="7950" w:hRule="exact" w:wrap="none" w:vAnchor="page" w:hAnchor="page" w:x="734" w:y="1325"/>
        <w:numPr>
          <w:ilvl w:val="0"/>
          <w:numId w:val="76"/>
        </w:numPr>
        <w:tabs>
          <w:tab w:val="left" w:pos="236"/>
        </w:tabs>
        <w:spacing w:after="120" w:line="276" w:lineRule="auto"/>
        <w:ind w:left="260" w:hanging="260"/>
        <w:jc w:val="both"/>
        <w:rPr>
          <w:sz w:val="24"/>
          <w:szCs w:val="24"/>
        </w:rPr>
      </w:pPr>
      <w:bookmarkStart w:id="308" w:name="bookmark308"/>
      <w:bookmarkEnd w:id="308"/>
      <w:r>
        <w:rPr>
          <w:rStyle w:val="Bodytext1"/>
          <w:color w:val="000000"/>
        </w:rPr>
        <w:t>OÜ ET QUAND LE SEIGNEUR DONNE-T-IL L’ORDRE D’ÉVAN- GÊLISER ?</w:t>
      </w:r>
    </w:p>
    <w:p w14:paraId="09BF15DF" w14:textId="77777777" w:rsidR="00000000" w:rsidRDefault="00D865FA">
      <w:pPr>
        <w:pStyle w:val="Bodytext10"/>
        <w:framePr w:w="5724" w:h="7950" w:hRule="exact" w:wrap="none" w:vAnchor="page" w:hAnchor="page" w:x="734" w:y="1325"/>
        <w:spacing w:after="0" w:line="214" w:lineRule="auto"/>
        <w:ind w:firstLine="280"/>
        <w:jc w:val="both"/>
        <w:rPr>
          <w:sz w:val="24"/>
          <w:szCs w:val="24"/>
        </w:rPr>
      </w:pPr>
      <w:r>
        <w:rPr>
          <w:rStyle w:val="Bodytext1"/>
          <w:color w:val="000000"/>
        </w:rPr>
        <w:t>Avant de quitter Ses disciples. Il leur fait connaître Sa volonté su</w:t>
      </w:r>
      <w:r>
        <w:rPr>
          <w:rStyle w:val="Bodytext1"/>
          <w:color w:val="000000"/>
        </w:rPr>
        <w:softHyphen/>
        <w:t>prême : « Allez, faites de toutes les nations des disciples... Vous serez mes témoins à Jérusalem, dans toute la Judée, dans la Samarie et jus</w:t>
      </w:r>
      <w:r>
        <w:rPr>
          <w:rStyle w:val="Bodytext1"/>
          <w:color w:val="000000"/>
        </w:rPr>
        <w:softHyphen/>
        <w:t xml:space="preserve">qu'aux extrémités de la terre », Matth. 28. </w:t>
      </w:r>
      <w:r>
        <w:rPr>
          <w:rStyle w:val="Bodytext1"/>
          <w:color w:val="000000"/>
        </w:rPr>
        <w:t>19-20 et Actes 1. S.</w:t>
      </w:r>
    </w:p>
    <w:p w14:paraId="02B6D2E6" w14:textId="77777777" w:rsidR="00000000" w:rsidRDefault="00D865FA">
      <w:pPr>
        <w:pStyle w:val="Bodytext10"/>
        <w:framePr w:w="5724" w:h="7950" w:hRule="exact" w:wrap="none" w:vAnchor="page" w:hAnchor="page" w:x="734" w:y="1325"/>
        <w:spacing w:after="0" w:line="214" w:lineRule="auto"/>
        <w:ind w:firstLine="280"/>
        <w:jc w:val="both"/>
        <w:rPr>
          <w:sz w:val="24"/>
          <w:szCs w:val="24"/>
        </w:rPr>
      </w:pPr>
      <w:r>
        <w:rPr>
          <w:rStyle w:val="Bodytext1"/>
          <w:color w:val="000000"/>
        </w:rPr>
        <w:t>Cet ordre initial adressé à tous les croyants, le Seigneur le répète à travers tout le livre des Actes, poussant sans cesse les disciples en avant :</w:t>
      </w:r>
    </w:p>
    <w:p w14:paraId="3AC56E96" w14:textId="77777777" w:rsidR="00000000" w:rsidRDefault="00D865FA">
      <w:pPr>
        <w:pStyle w:val="Bodytext10"/>
        <w:framePr w:w="5724" w:h="7950" w:hRule="exact" w:wrap="none" w:vAnchor="page" w:hAnchor="page" w:x="734" w:y="1325"/>
        <w:ind w:firstLine="280"/>
        <w:jc w:val="both"/>
        <w:rPr>
          <w:sz w:val="24"/>
          <w:szCs w:val="24"/>
        </w:rPr>
      </w:pPr>
      <w:r>
        <w:rPr>
          <w:rStyle w:val="Bodytext1"/>
          <w:color w:val="000000"/>
        </w:rPr>
        <w:t xml:space="preserve">L'ange dit à </w:t>
      </w:r>
      <w:r>
        <w:rPr>
          <w:rStyle w:val="Bodytext1"/>
          <w:i/>
          <w:iCs/>
          <w:color w:val="000000"/>
        </w:rPr>
        <w:t>Pierre</w:t>
      </w:r>
      <w:r>
        <w:rPr>
          <w:rStyle w:val="Bodytext1"/>
          <w:color w:val="000000"/>
        </w:rPr>
        <w:t xml:space="preserve"> et à </w:t>
      </w:r>
      <w:r>
        <w:rPr>
          <w:rStyle w:val="Bodytext1"/>
          <w:i/>
          <w:iCs/>
          <w:color w:val="000000"/>
        </w:rPr>
        <w:t>Jean,</w:t>
      </w:r>
      <w:r>
        <w:rPr>
          <w:rStyle w:val="Bodytext1"/>
          <w:color w:val="000000"/>
        </w:rPr>
        <w:t xml:space="preserve"> emprisonnés déjà deux fois à cause de leur témoignage ;</w:t>
      </w:r>
      <w:r>
        <w:rPr>
          <w:rStyle w:val="Bodytext1"/>
          <w:color w:val="000000"/>
        </w:rPr>
        <w:t xml:space="preserve"> « Allez, tenez-vous dans le temple et annoncez au peu</w:t>
      </w:r>
      <w:r>
        <w:rPr>
          <w:rStyle w:val="Bodytext1"/>
          <w:color w:val="000000"/>
        </w:rPr>
        <w:softHyphen/>
        <w:t xml:space="preserve">ple toutes les paroles de cette vie », 5. 20. Par la persécution survenue au moment de la mort d Etienne, le Seigneur oblige </w:t>
      </w:r>
      <w:r>
        <w:rPr>
          <w:rStyle w:val="Bodytext1"/>
          <w:i/>
          <w:iCs/>
          <w:color w:val="000000"/>
        </w:rPr>
        <w:t xml:space="preserve">tous les disciples </w:t>
      </w:r>
      <w:r>
        <w:rPr>
          <w:rStyle w:val="Bodytext1"/>
          <w:color w:val="000000"/>
        </w:rPr>
        <w:t>à quitter Jérusalem &lt;ou ils se trouvaient si bien ensembl</w:t>
      </w:r>
      <w:r>
        <w:rPr>
          <w:rStyle w:val="Bodytext1"/>
          <w:color w:val="000000"/>
        </w:rPr>
        <w:t xml:space="preserve">e), pour aller évangéliser la Judée et la Samarie, 8. 1. Tandis que </w:t>
      </w:r>
      <w:r>
        <w:rPr>
          <w:rStyle w:val="Bodytext1"/>
          <w:i/>
          <w:iCs/>
          <w:color w:val="000000"/>
        </w:rPr>
        <w:t>Philippe</w:t>
      </w:r>
      <w:r>
        <w:rPr>
          <w:rStyle w:val="Bodytext1"/>
          <w:color w:val="000000"/>
        </w:rPr>
        <w:t xml:space="preserve"> était déjà surcliargé de besogne dans cette derrière contrée, un ange lui dit : «Lève-toi, va sur le chemin qui descend de Jérusalem a Gaza.» Puis, quand Philippe voit l'eunuque, </w:t>
      </w:r>
      <w:r>
        <w:rPr>
          <w:rStyle w:val="Bodytext1"/>
          <w:color w:val="000000"/>
        </w:rPr>
        <w:t xml:space="preserve">l'Esprit lui donne cet ordre : « Avance, et approche-toi de ce char », 8. 26, 29. Le Seigneur de même appelle </w:t>
      </w:r>
      <w:r>
        <w:rPr>
          <w:rStyle w:val="Bodytext1"/>
          <w:i/>
          <w:iCs/>
          <w:color w:val="000000"/>
        </w:rPr>
        <w:t>Ana- nias</w:t>
      </w:r>
      <w:r>
        <w:rPr>
          <w:rStyle w:val="Bodytext1"/>
          <w:color w:val="000000"/>
        </w:rPr>
        <w:t xml:space="preserve"> et, malgré ses protestations, l'envoie vers Saul, 9.11, 15. 11 prépare </w:t>
      </w:r>
      <w:r>
        <w:rPr>
          <w:rStyle w:val="Bodytext1"/>
          <w:i/>
          <w:iCs/>
          <w:color w:val="000000"/>
        </w:rPr>
        <w:t>Pierre</w:t>
      </w:r>
      <w:r>
        <w:rPr>
          <w:rStyle w:val="Bodytext1"/>
          <w:color w:val="000000"/>
        </w:rPr>
        <w:t xml:space="preserve"> par une vision trois fois répétée à</w:t>
      </w:r>
      <w:r>
        <w:rPr>
          <w:rStyle w:val="Bodytext1"/>
          <w:color w:val="000000"/>
        </w:rPr>
        <w:t xml:space="preserve"> abandonner ses préjugés à l’égard des païens ; puis, quand les serviteurs de Corneille sont là. Il lui dit : «Lève-toi, descends et pars avec eux sans hésiter», 10.11-20. C’est encore l'Esprit qui prend l'initiative des grands voyages missionnaires en dis</w:t>
      </w:r>
      <w:r>
        <w:rPr>
          <w:rStyle w:val="Bodytext1"/>
          <w:color w:val="000000"/>
        </w:rPr>
        <w:t xml:space="preserve">ant aux </w:t>
      </w:r>
      <w:r>
        <w:rPr>
          <w:rStyle w:val="Bodytext1"/>
          <w:i/>
          <w:iCs/>
          <w:color w:val="000000"/>
        </w:rPr>
        <w:t>anciens d'Antioche :</w:t>
      </w:r>
      <w:r>
        <w:rPr>
          <w:rStyle w:val="Bodytext1"/>
          <w:color w:val="000000"/>
        </w:rPr>
        <w:t xml:space="preserve"> « Mettez-moi à part </w:t>
      </w:r>
      <w:r>
        <w:rPr>
          <w:rStyle w:val="Bodytext1"/>
          <w:i/>
          <w:iCs/>
          <w:color w:val="000000"/>
        </w:rPr>
        <w:t>Barnabas et Saul</w:t>
      </w:r>
      <w:r>
        <w:rPr>
          <w:rStyle w:val="Bodytext1"/>
          <w:color w:val="000000"/>
        </w:rPr>
        <w:t xml:space="preserve"> pour l’œuvre à laquelle je les ai appelés », 13. 2. </w:t>
      </w:r>
      <w:r>
        <w:rPr>
          <w:rStyle w:val="Bodytext1"/>
          <w:i/>
          <w:iCs/>
          <w:color w:val="000000"/>
        </w:rPr>
        <w:t>Paul</w:t>
      </w:r>
      <w:r>
        <w:rPr>
          <w:rStyle w:val="Bodytext1"/>
          <w:color w:val="000000"/>
        </w:rPr>
        <w:t xml:space="preserve"> lui-même, un peu plus tard, n'aurait pas imaginé de venir en Europe, sans la con</w:t>
      </w:r>
      <w:r>
        <w:rPr>
          <w:rStyle w:val="Bodytext1"/>
          <w:color w:val="000000"/>
        </w:rPr>
        <w:softHyphen/>
        <w:t xml:space="preserve">duite de l’Esprit et la vision du Macédonien qui le </w:t>
      </w:r>
      <w:r>
        <w:rPr>
          <w:rStyle w:val="Bodytext1"/>
          <w:color w:val="000000"/>
        </w:rPr>
        <w:t>supplie en disant : « Passe en Macédoine et secours-nous 1 » 16. 9-10. Lorsque l'apôtre ren</w:t>
      </w:r>
      <w:r>
        <w:rPr>
          <w:rStyle w:val="Bodytext1"/>
          <w:color w:val="000000"/>
        </w:rPr>
        <w:softHyphen/>
        <w:t>contre à Corinthe la plus grande opposition, le Seigneur l'encourage par ces paroles : « Ne crains point ; mais parle, et ne te tais point. Parle, car j'ai un peupl</w:t>
      </w:r>
      <w:r>
        <w:rPr>
          <w:rStyle w:val="Bodytext1"/>
          <w:color w:val="000000"/>
        </w:rPr>
        <w:t>e nombreux dans cette ville », 18.9-10. Enfin, le voyage à Rome est entrepris, lui aussi, selon la volonté expresse du Maître : * Prends courage ; car de même que tu as rendu témoignage de moi dans Jérusalem, il faut aussi que tu rendes témoignage dans Rom</w:t>
      </w:r>
      <w:r>
        <w:rPr>
          <w:rStyle w:val="Bodytext1"/>
          <w:color w:val="000000"/>
        </w:rPr>
        <w:t>e », 23.11.</w:t>
      </w:r>
    </w:p>
    <w:p w14:paraId="433050B4" w14:textId="77777777" w:rsidR="00000000" w:rsidRDefault="00D865FA">
      <w:pPr>
        <w:pStyle w:val="Bodytext10"/>
        <w:framePr w:w="5724" w:h="7950" w:hRule="exact" w:wrap="none" w:vAnchor="page" w:hAnchor="page" w:x="734" w:y="1325"/>
        <w:spacing w:after="0" w:line="262" w:lineRule="auto"/>
        <w:ind w:firstLine="280"/>
        <w:jc w:val="both"/>
        <w:rPr>
          <w:sz w:val="24"/>
          <w:szCs w:val="24"/>
        </w:rPr>
      </w:pPr>
      <w:r>
        <w:rPr>
          <w:rStyle w:val="Bodytext1"/>
          <w:color w:val="000000"/>
        </w:rPr>
        <w:t>Une des plus grandes préoccupations du Seigneur pour les Siens est donc qu'ils évangélisent. Pour atteindre les âmes qui sont encore dans les ténèbres, Il S’est limité volontairement et par pure grâce à la colla</w:t>
      </w:r>
      <w:r>
        <w:rPr>
          <w:rStyle w:val="Bodytext1"/>
          <w:color w:val="000000"/>
        </w:rPr>
        <w:softHyphen/>
        <w:t>boration des rachetés. Mais II a</w:t>
      </w:r>
      <w:r>
        <w:rPr>
          <w:rStyle w:val="Bodytext1"/>
          <w:color w:val="000000"/>
        </w:rPr>
        <w:t xml:space="preserve"> un urgent besoin de nous et quiconque refuse de rendre son témoignage résiste à la plus sainte volonté du Sauveur.</w:t>
      </w:r>
    </w:p>
    <w:p w14:paraId="2F94DC9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CDE4B9D" w14:textId="77777777" w:rsidR="00000000" w:rsidRDefault="00D865FA">
      <w:pPr>
        <w:pStyle w:val="Headerorfooter10"/>
        <w:framePr w:wrap="none" w:vAnchor="page" w:hAnchor="page" w:x="2804" w:y="1031"/>
        <w:rPr>
          <w:i w:val="0"/>
          <w:iCs w:val="0"/>
          <w:sz w:val="24"/>
          <w:szCs w:val="24"/>
        </w:rPr>
      </w:pPr>
      <w:r>
        <w:rPr>
          <w:rStyle w:val="Headerorfooter1"/>
          <w:i/>
          <w:iCs/>
          <w:color w:val="000000"/>
        </w:rPr>
        <w:lastRenderedPageBreak/>
        <w:t>L‘ ÉVANGÉLISATION</w:t>
      </w:r>
    </w:p>
    <w:p w14:paraId="7707B4ED" w14:textId="77777777" w:rsidR="00000000" w:rsidRDefault="00D865FA">
      <w:pPr>
        <w:pStyle w:val="Headerorfooter10"/>
        <w:framePr w:wrap="none" w:vAnchor="page" w:hAnchor="page" w:x="6230" w:y="1043"/>
        <w:rPr>
          <w:i w:val="0"/>
          <w:iCs w:val="0"/>
          <w:sz w:val="24"/>
          <w:szCs w:val="24"/>
        </w:rPr>
      </w:pPr>
      <w:r>
        <w:rPr>
          <w:rStyle w:val="Headerorfooter1"/>
          <w:rFonts w:ascii="Arial" w:hAnsi="Arial" w:cs="Arial"/>
          <w:color w:val="000000"/>
        </w:rPr>
        <w:t>63</w:t>
      </w:r>
    </w:p>
    <w:p w14:paraId="7DB4E1B4" w14:textId="77777777" w:rsidR="00000000" w:rsidRDefault="00D865FA">
      <w:pPr>
        <w:pStyle w:val="Bodytext10"/>
        <w:framePr w:w="5664" w:h="7986" w:hRule="exact" w:wrap="none" w:vAnchor="page" w:hAnchor="page" w:x="764" w:y="1313"/>
        <w:numPr>
          <w:ilvl w:val="0"/>
          <w:numId w:val="76"/>
        </w:numPr>
        <w:tabs>
          <w:tab w:val="left" w:pos="314"/>
        </w:tabs>
        <w:spacing w:after="80" w:line="223" w:lineRule="auto"/>
        <w:ind w:firstLine="0"/>
        <w:jc w:val="both"/>
        <w:rPr>
          <w:sz w:val="24"/>
          <w:szCs w:val="24"/>
        </w:rPr>
      </w:pPr>
      <w:bookmarkStart w:id="309" w:name="bookmark309"/>
      <w:bookmarkEnd w:id="309"/>
      <w:r>
        <w:rPr>
          <w:rStyle w:val="Bodytext1"/>
          <w:color w:val="000000"/>
        </w:rPr>
        <w:t>QUELS SONT LES OUVRIERS DE L'EVANGELISATION ?</w:t>
      </w:r>
    </w:p>
    <w:p w14:paraId="1F43AF1A" w14:textId="77777777" w:rsidR="00000000" w:rsidRDefault="00D865FA">
      <w:pPr>
        <w:pStyle w:val="Bodytext10"/>
        <w:framePr w:w="5664" w:h="7986" w:hRule="exact" w:wrap="none" w:vAnchor="page" w:hAnchor="page" w:x="764" w:y="1313"/>
        <w:spacing w:after="0" w:line="223" w:lineRule="auto"/>
        <w:jc w:val="both"/>
        <w:rPr>
          <w:sz w:val="24"/>
          <w:szCs w:val="24"/>
        </w:rPr>
      </w:pPr>
      <w:r>
        <w:rPr>
          <w:rStyle w:val="Bodytext1"/>
          <w:color w:val="000000"/>
        </w:rPr>
        <w:t>Dans notre leçon su</w:t>
      </w:r>
      <w:r>
        <w:rPr>
          <w:rStyle w:val="Bodytext1"/>
          <w:color w:val="000000"/>
        </w:rPr>
        <w:t>r Jésus-Christ, nous avons vu que le Seigneur ne Se contente pas d'appeler Ses serviteurs : 11 est Lui-mcmc le grand ouvrier qui travaille avec eux, 14. 27, et qui, surtout, ouvre les cœurs, convainc et sauve.</w:t>
      </w:r>
    </w:p>
    <w:p w14:paraId="02A143E7" w14:textId="77777777" w:rsidR="00000000" w:rsidRDefault="00D865FA">
      <w:pPr>
        <w:pStyle w:val="Bodytext10"/>
        <w:framePr w:w="5664" w:h="7986" w:hRule="exact" w:wrap="none" w:vAnchor="page" w:hAnchor="page" w:x="764" w:y="1313"/>
        <w:spacing w:after="0" w:line="223" w:lineRule="auto"/>
        <w:jc w:val="both"/>
        <w:rPr>
          <w:sz w:val="24"/>
          <w:szCs w:val="24"/>
        </w:rPr>
      </w:pPr>
      <w:r>
        <w:rPr>
          <w:rStyle w:val="Bodytext1"/>
          <w:color w:val="000000"/>
          <w:shd w:val="clear" w:color="auto" w:fill="FFFFFF"/>
        </w:rPr>
        <w:t>Mais quels sont Ses</w:t>
      </w:r>
      <w:r>
        <w:rPr>
          <w:rStyle w:val="Bodytext1"/>
          <w:color w:val="000000"/>
          <w:shd w:val="clear" w:color="auto" w:fill="FFFFFF"/>
        </w:rPr>
        <w:t xml:space="preserve"> collaborateurs ? L’Eglise primitive était-elle divisée en deux catégories : les « laïcs » qui ne faisaient rien et les « serviteurs de Dieu » qui faisaient tout ? Non, car tous les disciples étaient actifs, chacun d’eux étant un missionnaire. Le jour de l</w:t>
      </w:r>
      <w:r>
        <w:rPr>
          <w:rStyle w:val="Bodytext1"/>
          <w:color w:val="000000"/>
          <w:shd w:val="clear" w:color="auto" w:fill="FFFFFF"/>
        </w:rPr>
        <w:t>a Pen</w:t>
      </w:r>
      <w:r>
        <w:rPr>
          <w:rStyle w:val="Bodytext1"/>
          <w:color w:val="000000"/>
          <w:shd w:val="clear" w:color="auto" w:fill="FFFFFF"/>
        </w:rPr>
        <w:softHyphen/>
        <w:t xml:space="preserve">tecôte, </w:t>
      </w:r>
      <w:r>
        <w:rPr>
          <w:rStyle w:val="Bodytext1"/>
          <w:i/>
          <w:iCs/>
          <w:color w:val="000000"/>
          <w:shd w:val="clear" w:color="auto" w:fill="FFFFFF"/>
        </w:rPr>
        <w:t>les cent-vingt</w:t>
      </w:r>
      <w:r>
        <w:rPr>
          <w:rStyle w:val="Bodytext1"/>
          <w:color w:val="000000"/>
          <w:shd w:val="clear" w:color="auto" w:fill="FFFFFF"/>
        </w:rPr>
        <w:t xml:space="preserve"> se mirent </w:t>
      </w:r>
      <w:r>
        <w:rPr>
          <w:rStyle w:val="Bodytext1"/>
          <w:i/>
          <w:iCs/>
          <w:color w:val="000000"/>
          <w:shd w:val="clear" w:color="auto" w:fill="FFFFFF"/>
        </w:rPr>
        <w:t>tous</w:t>
      </w:r>
      <w:r>
        <w:rPr>
          <w:rStyle w:val="Bodytext1"/>
          <w:color w:val="000000"/>
          <w:shd w:val="clear" w:color="auto" w:fill="FFFFFF"/>
        </w:rPr>
        <w:t xml:space="preserve"> à parler des merveilles de Dieu avec le don qui leur avait été conféré, 2.4, 11. Plus tard, </w:t>
      </w:r>
      <w:r>
        <w:rPr>
          <w:rStyle w:val="Bodytext1"/>
          <w:i/>
          <w:iCs/>
          <w:color w:val="000000"/>
          <w:shd w:val="clear" w:color="auto" w:fill="FFFFFF"/>
        </w:rPr>
        <w:t>des milliers de croyants</w:t>
      </w:r>
      <w:r>
        <w:rPr>
          <w:rStyle w:val="Bodytext1"/>
          <w:color w:val="000000"/>
          <w:shd w:val="clear" w:color="auto" w:fill="FFFFFF"/>
        </w:rPr>
        <w:t xml:space="preserve"> réunis furent tous remplis du Saint-Esprit, et ils se mi</w:t>
      </w:r>
      <w:r>
        <w:rPr>
          <w:rStyle w:val="Bodytext1"/>
          <w:color w:val="000000"/>
          <w:shd w:val="clear" w:color="auto" w:fill="FFFFFF"/>
        </w:rPr>
        <w:softHyphen/>
        <w:t>rent à annoncer la Parole de Dieu avec</w:t>
      </w:r>
      <w:r>
        <w:rPr>
          <w:rStyle w:val="Bodytext1"/>
          <w:color w:val="000000"/>
          <w:shd w:val="clear" w:color="auto" w:fill="FFFFFF"/>
        </w:rPr>
        <w:t xml:space="preserve"> assurance, 4.31. Après la mort d'Etienne, </w:t>
      </w:r>
      <w:r>
        <w:rPr>
          <w:rStyle w:val="Bodytext1"/>
          <w:i/>
          <w:iCs/>
          <w:color w:val="000000"/>
          <w:shd w:val="clear" w:color="auto" w:fill="FFFFFF"/>
        </w:rPr>
        <w:t>tous les disciples,</w:t>
      </w:r>
      <w:r>
        <w:rPr>
          <w:rStyle w:val="Bodytext1"/>
          <w:color w:val="000000"/>
          <w:shd w:val="clear" w:color="auto" w:fill="FFFFFF"/>
        </w:rPr>
        <w:t xml:space="preserve"> excepté les apôtres, se dispersèrent ; ils allaient de lieu en lieu, annonçant la bonne nouvelle de la parole, 8.1-</w:t>
      </w:r>
    </w:p>
    <w:p w14:paraId="7FB6A505" w14:textId="77777777" w:rsidR="00000000" w:rsidRDefault="00D865FA">
      <w:pPr>
        <w:pStyle w:val="Bodytext10"/>
        <w:framePr w:w="5664" w:h="7986" w:hRule="exact" w:wrap="none" w:vAnchor="page" w:hAnchor="page" w:x="764" w:y="1313"/>
        <w:numPr>
          <w:ilvl w:val="0"/>
          <w:numId w:val="73"/>
        </w:numPr>
        <w:tabs>
          <w:tab w:val="left" w:pos="268"/>
        </w:tabs>
        <w:spacing w:after="0" w:line="223" w:lineRule="auto"/>
        <w:ind w:firstLine="0"/>
        <w:jc w:val="both"/>
        <w:rPr>
          <w:sz w:val="24"/>
          <w:szCs w:val="24"/>
        </w:rPr>
      </w:pPr>
      <w:bookmarkStart w:id="310" w:name="bookmark310"/>
      <w:bookmarkEnd w:id="310"/>
      <w:r>
        <w:rPr>
          <w:rStyle w:val="Bodytext1"/>
          <w:i/>
          <w:iCs/>
          <w:color w:val="000000"/>
        </w:rPr>
        <w:t>Quelques hommes</w:t>
      </w:r>
      <w:r>
        <w:rPr>
          <w:rStyle w:val="Bodytext1"/>
          <w:color w:val="000000"/>
        </w:rPr>
        <w:t xml:space="preserve"> parmi eux prêchèrent aux païens la </w:t>
      </w:r>
      <w:r>
        <w:rPr>
          <w:rStyle w:val="Bodytext1"/>
          <w:color w:val="000000"/>
        </w:rPr>
        <w:t>bonne nou</w:t>
      </w:r>
      <w:r>
        <w:rPr>
          <w:rStyle w:val="Bodytext1"/>
          <w:color w:val="000000"/>
        </w:rPr>
        <w:softHyphen/>
        <w:t>velle du Seigneur Jésus. Leur succès à Antioche fut si grand, que de Jérusalem on envoya Barnabas pour voir ce qui se passait, 11.19-23.</w:t>
      </w:r>
    </w:p>
    <w:p w14:paraId="1CE5A230" w14:textId="77777777" w:rsidR="00000000" w:rsidRDefault="00D865FA">
      <w:pPr>
        <w:pStyle w:val="Bodytext10"/>
        <w:framePr w:w="5664" w:h="7986" w:hRule="exact" w:wrap="none" w:vAnchor="page" w:hAnchor="page" w:x="764" w:y="1313"/>
        <w:spacing w:after="0" w:line="223" w:lineRule="auto"/>
        <w:jc w:val="both"/>
        <w:rPr>
          <w:sz w:val="24"/>
          <w:szCs w:val="24"/>
        </w:rPr>
      </w:pPr>
      <w:r>
        <w:rPr>
          <w:rStyle w:val="Bodytext1"/>
          <w:color w:val="000000"/>
        </w:rPr>
        <w:t>Le devoir de répandre l’Evangile, loin d'être pour les disciples une charge, était pour eux un impérieux beso</w:t>
      </w:r>
      <w:r>
        <w:rPr>
          <w:rStyle w:val="Bodytext1"/>
          <w:color w:val="000000"/>
        </w:rPr>
        <w:t>in. Lorsqu’on voulut les en empêcher, ils répondirent : « Nous ne pouvons pas ne pas parler de ce que nous avons vu et entendu ! », 4. 20.</w:t>
      </w:r>
    </w:p>
    <w:p w14:paraId="308BCF19" w14:textId="77777777" w:rsidR="00000000" w:rsidRDefault="00D865FA">
      <w:pPr>
        <w:pStyle w:val="Bodytext10"/>
        <w:framePr w:w="5664" w:h="7986" w:hRule="exact" w:wrap="none" w:vAnchor="page" w:hAnchor="page" w:x="764" w:y="1313"/>
        <w:spacing w:after="280" w:line="223" w:lineRule="auto"/>
        <w:jc w:val="both"/>
        <w:rPr>
          <w:sz w:val="24"/>
          <w:szCs w:val="24"/>
        </w:rPr>
      </w:pPr>
      <w:r>
        <w:rPr>
          <w:rStyle w:val="Bodytext1"/>
          <w:color w:val="000000"/>
        </w:rPr>
        <w:t>Voilà pourquoi les progrès de l’Eglise primitive étaient si rapides. Si de nos jours nous avions gardé le même sens d</w:t>
      </w:r>
      <w:r>
        <w:rPr>
          <w:rStyle w:val="Bodytext1"/>
          <w:color w:val="000000"/>
        </w:rPr>
        <w:t>e la mission et de la responsabilité individuelle, l'œuvre de Dieu n’aurait pas connu tant de reculs. Cependant, l'ordre du Seigneur d'être Son témoin s’adresse à chacun de nous. Comme le dit l’apôtre Paul c’est en croyant du cœur qu'on parvient à la justi</w:t>
      </w:r>
      <w:r>
        <w:rPr>
          <w:rStyle w:val="Bodytext1"/>
          <w:color w:val="000000"/>
        </w:rPr>
        <w:t xml:space="preserve">ce, et </w:t>
      </w:r>
      <w:r>
        <w:rPr>
          <w:rStyle w:val="Bodytext1"/>
          <w:i/>
          <w:iCs/>
          <w:color w:val="000000"/>
        </w:rPr>
        <w:t>c'est en confessant de la bouche qu'on parvient au salut,</w:t>
      </w:r>
      <w:r>
        <w:rPr>
          <w:rStyle w:val="Bodytext1"/>
          <w:color w:val="000000"/>
        </w:rPr>
        <w:t xml:space="preserve"> Rom. 10.10. Avez-vous déjà réfléchi à cela, et faites-vous partie de la phalange de ceux qui, par tous les moyens possibles, travaillent à gagner des âmes et à répandre la connaissance du Sau</w:t>
      </w:r>
      <w:r>
        <w:rPr>
          <w:rStyle w:val="Bodytext1"/>
          <w:color w:val="000000"/>
        </w:rPr>
        <w:t>veur ? C’est le plus grand privilège qui soit accordé aux croyants ici-bas. Et souvenez-vous que le Christ reniera un jour devant Son Père celui qui aura eu honte de Lui devant les hommes.</w:t>
      </w:r>
    </w:p>
    <w:p w14:paraId="7E94CCBE" w14:textId="77777777" w:rsidR="00000000" w:rsidRDefault="00D865FA">
      <w:pPr>
        <w:pStyle w:val="Bodytext10"/>
        <w:framePr w:w="5664" w:h="7986" w:hRule="exact" w:wrap="none" w:vAnchor="page" w:hAnchor="page" w:x="764" w:y="1313"/>
        <w:numPr>
          <w:ilvl w:val="0"/>
          <w:numId w:val="76"/>
        </w:numPr>
        <w:tabs>
          <w:tab w:val="left" w:pos="380"/>
        </w:tabs>
        <w:spacing w:after="140" w:line="223" w:lineRule="auto"/>
        <w:ind w:firstLine="0"/>
        <w:jc w:val="both"/>
        <w:rPr>
          <w:sz w:val="24"/>
          <w:szCs w:val="24"/>
        </w:rPr>
      </w:pPr>
      <w:bookmarkStart w:id="311" w:name="bookmark311"/>
      <w:bookmarkEnd w:id="311"/>
      <w:r>
        <w:rPr>
          <w:rStyle w:val="Bodytext1"/>
          <w:color w:val="000000"/>
        </w:rPr>
        <w:t>QUEL EST LE MESSAGE DE L'ÉVANGÉLISATION</w:t>
      </w:r>
      <w:r>
        <w:rPr>
          <w:rStyle w:val="Bodytext1"/>
          <w:color w:val="000000"/>
        </w:rPr>
        <w:t xml:space="preserve"> ?</w:t>
      </w:r>
    </w:p>
    <w:p w14:paraId="2D7F8CFC" w14:textId="77777777" w:rsidR="00000000" w:rsidRDefault="00D865FA">
      <w:pPr>
        <w:pStyle w:val="Bodytext10"/>
        <w:framePr w:w="5664" w:h="7986" w:hRule="exact" w:wrap="none" w:vAnchor="page" w:hAnchor="page" w:x="764" w:y="1313"/>
        <w:spacing w:after="80" w:line="254" w:lineRule="auto"/>
        <w:jc w:val="both"/>
        <w:rPr>
          <w:sz w:val="24"/>
          <w:szCs w:val="24"/>
        </w:rPr>
      </w:pPr>
      <w:r>
        <w:rPr>
          <w:rStyle w:val="Bodytext1"/>
          <w:color w:val="000000"/>
        </w:rPr>
        <w:t>Les disciples enseignent-ils une religion nouvelle, le « christianis</w:t>
      </w:r>
      <w:r>
        <w:rPr>
          <w:rStyle w:val="Bodytext1"/>
          <w:color w:val="000000"/>
        </w:rPr>
        <w:softHyphen/>
        <w:t>me » ? Présentent-ils au monde une Eglise, ou se prêchent-ils eux- mêmes ? Non ; étant des témoins du Christ, c'est Sa personne qu’ils présentent avant tout.</w:t>
      </w:r>
    </w:p>
    <w:p w14:paraId="1150720C" w14:textId="77777777" w:rsidR="00000000" w:rsidRDefault="00D865FA">
      <w:pPr>
        <w:pStyle w:val="Bodytext10"/>
        <w:framePr w:w="5664" w:h="7986" w:hRule="exact" w:wrap="none" w:vAnchor="page" w:hAnchor="page" w:x="764" w:y="1313"/>
        <w:numPr>
          <w:ilvl w:val="0"/>
          <w:numId w:val="77"/>
        </w:numPr>
        <w:tabs>
          <w:tab w:val="left" w:pos="496"/>
        </w:tabs>
        <w:spacing w:after="0" w:line="259" w:lineRule="auto"/>
        <w:jc w:val="both"/>
        <w:rPr>
          <w:sz w:val="24"/>
          <w:szCs w:val="24"/>
        </w:rPr>
      </w:pPr>
      <w:bookmarkStart w:id="312" w:name="bookmark312"/>
      <w:bookmarkEnd w:id="312"/>
      <w:r>
        <w:rPr>
          <w:rStyle w:val="Bodytext1"/>
          <w:i/>
          <w:iCs/>
          <w:color w:val="000000"/>
        </w:rPr>
        <w:t>Le premier message des disciples est très simple : c'est Jésus.</w:t>
      </w:r>
    </w:p>
    <w:p w14:paraId="5633E94F" w14:textId="77777777" w:rsidR="00000000" w:rsidRDefault="00D865FA">
      <w:pPr>
        <w:pStyle w:val="Bodytext10"/>
        <w:framePr w:w="5664" w:h="7986" w:hRule="exact" w:wrap="none" w:vAnchor="page" w:hAnchor="page" w:x="764" w:y="1313"/>
        <w:numPr>
          <w:ilvl w:val="0"/>
          <w:numId w:val="73"/>
        </w:numPr>
        <w:tabs>
          <w:tab w:val="left" w:pos="562"/>
        </w:tabs>
        <w:spacing w:after="0" w:line="259" w:lineRule="auto"/>
        <w:ind w:left="900" w:hanging="580"/>
        <w:jc w:val="both"/>
        <w:rPr>
          <w:sz w:val="24"/>
          <w:szCs w:val="24"/>
        </w:rPr>
      </w:pPr>
      <w:bookmarkStart w:id="313" w:name="bookmark313"/>
      <w:bookmarkEnd w:id="313"/>
      <w:r>
        <w:rPr>
          <w:rStyle w:val="Bodytext1"/>
          <w:color w:val="000000"/>
        </w:rPr>
        <w:t>42 : Ils ne cessaient d'enseigner et d’annoncer la bonne nouvelle de Jésus-Christ.</w:t>
      </w:r>
    </w:p>
    <w:p w14:paraId="208A6952"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8F73EA9" w14:textId="77777777" w:rsidR="00000000" w:rsidRDefault="00D865FA">
      <w:pPr>
        <w:pStyle w:val="Headerorfooter10"/>
        <w:framePr w:wrap="none" w:vAnchor="page" w:hAnchor="page" w:x="704" w:y="1013"/>
        <w:rPr>
          <w:i w:val="0"/>
          <w:iCs w:val="0"/>
          <w:sz w:val="24"/>
          <w:szCs w:val="24"/>
        </w:rPr>
      </w:pPr>
      <w:r>
        <w:rPr>
          <w:rStyle w:val="Headerorfooter1"/>
          <w:rFonts w:ascii="Arial" w:hAnsi="Arial" w:cs="Arial"/>
          <w:color w:val="000000"/>
        </w:rPr>
        <w:lastRenderedPageBreak/>
        <w:t>64</w:t>
      </w:r>
    </w:p>
    <w:p w14:paraId="402BCB5C" w14:textId="77777777" w:rsidR="00000000" w:rsidRDefault="00D865FA">
      <w:pPr>
        <w:pStyle w:val="Headerorfooter10"/>
        <w:framePr w:wrap="none" w:vAnchor="page" w:hAnchor="page" w:x="2054" w:y="1031"/>
        <w:rPr>
          <w:i w:val="0"/>
          <w:iCs w:val="0"/>
          <w:sz w:val="24"/>
          <w:szCs w:val="24"/>
        </w:rPr>
      </w:pPr>
      <w:r>
        <w:rPr>
          <w:rStyle w:val="Headerorfooter1"/>
          <w:i/>
          <w:iCs/>
          <w:color w:val="000000"/>
        </w:rPr>
        <w:t>NOTES SUR LES ACTES DES APOTRES</w:t>
      </w:r>
    </w:p>
    <w:p w14:paraId="6B256CE6" w14:textId="77777777" w:rsidR="00000000" w:rsidRDefault="00D865FA">
      <w:pPr>
        <w:pStyle w:val="Bodytext10"/>
        <w:framePr w:w="5700" w:h="7986" w:hRule="exact" w:wrap="none" w:vAnchor="page" w:hAnchor="page" w:x="746" w:y="1307"/>
        <w:spacing w:after="0" w:line="218" w:lineRule="auto"/>
        <w:ind w:firstLine="320"/>
        <w:jc w:val="both"/>
        <w:rPr>
          <w:sz w:val="24"/>
          <w:szCs w:val="24"/>
        </w:rPr>
      </w:pPr>
      <w:r>
        <w:rPr>
          <w:rStyle w:val="Bodytext1"/>
          <w:color w:val="000000"/>
        </w:rPr>
        <w:t xml:space="preserve">8. 5 : Philippe, étant descendu à Samarie, y </w:t>
      </w:r>
      <w:r>
        <w:rPr>
          <w:rStyle w:val="Bodytext1"/>
          <w:i/>
          <w:iCs/>
          <w:color w:val="000000"/>
        </w:rPr>
        <w:t>prêcha le Christ.</w:t>
      </w:r>
    </w:p>
    <w:p w14:paraId="15CFA3A6" w14:textId="77777777" w:rsidR="00000000" w:rsidRDefault="00D865FA">
      <w:pPr>
        <w:pStyle w:val="Bodytext10"/>
        <w:framePr w:w="5700" w:h="7986" w:hRule="exact" w:wrap="none" w:vAnchor="page" w:hAnchor="page" w:x="746" w:y="1307"/>
        <w:spacing w:after="0" w:line="218" w:lineRule="auto"/>
        <w:ind w:left="900" w:hanging="440"/>
        <w:jc w:val="both"/>
        <w:rPr>
          <w:sz w:val="24"/>
          <w:szCs w:val="24"/>
        </w:rPr>
      </w:pPr>
      <w:r>
        <w:rPr>
          <w:rStyle w:val="Bodytext1"/>
          <w:color w:val="000000"/>
        </w:rPr>
        <w:t>35 : Commençant par un passage d'Esaïe, il annonça à l’Ethio- pien la bonne nouvelle de Jésus.</w:t>
      </w:r>
    </w:p>
    <w:p w14:paraId="59C5E6F4" w14:textId="77777777" w:rsidR="00000000" w:rsidRDefault="00D865FA">
      <w:pPr>
        <w:pStyle w:val="Bodytext10"/>
        <w:framePr w:w="5700" w:h="7986" w:hRule="exact" w:wrap="none" w:vAnchor="page" w:hAnchor="page" w:x="746" w:y="1307"/>
        <w:spacing w:after="0" w:line="211" w:lineRule="auto"/>
        <w:ind w:left="900" w:hanging="640"/>
        <w:jc w:val="both"/>
        <w:rPr>
          <w:sz w:val="24"/>
          <w:szCs w:val="24"/>
        </w:rPr>
      </w:pPr>
      <w:r>
        <w:rPr>
          <w:rStyle w:val="Bodytext1"/>
          <w:color w:val="000000"/>
        </w:rPr>
        <w:t>16. 31 : Paul dit au geôlier</w:t>
      </w:r>
      <w:r>
        <w:rPr>
          <w:rStyle w:val="Bodytext1"/>
          <w:color w:val="000000"/>
        </w:rPr>
        <w:t xml:space="preserve"> : Crois au Seigneur Jésus, et tu seras sauvé.</w:t>
      </w:r>
    </w:p>
    <w:p w14:paraId="1839FBB4" w14:textId="77777777" w:rsidR="00000000" w:rsidRDefault="00D865FA">
      <w:pPr>
        <w:pStyle w:val="Bodytext10"/>
        <w:framePr w:w="5700" w:h="7986" w:hRule="exact" w:wrap="none" w:vAnchor="page" w:hAnchor="page" w:x="746" w:y="1307"/>
        <w:spacing w:after="80" w:line="216" w:lineRule="auto"/>
        <w:jc w:val="both"/>
        <w:rPr>
          <w:sz w:val="24"/>
          <w:szCs w:val="24"/>
        </w:rPr>
      </w:pPr>
      <w:r>
        <w:rPr>
          <w:rStyle w:val="Bodytext1"/>
          <w:color w:val="000000"/>
        </w:rPr>
        <w:t xml:space="preserve">Ceci est très encourageant pour nous. Car quiconque a expérimenté le salut, peut raconter à un autre ce que Jésus a fait pour lui. D’autre part, l’exemple des disciples nous montre à quel point trop d'efforts </w:t>
      </w:r>
      <w:r>
        <w:rPr>
          <w:rStyle w:val="Bodytext1"/>
          <w:color w:val="000000"/>
        </w:rPr>
        <w:t>religieux visent à côté du but. Apporter aux hommes un réconfort matériel, les intéresser, les distraire, leur parler de paix et de frater</w:t>
      </w:r>
      <w:r>
        <w:rPr>
          <w:rStyle w:val="Bodytext1"/>
          <w:color w:val="000000"/>
        </w:rPr>
        <w:softHyphen/>
        <w:t xml:space="preserve">nité universelles, tout cela peut être excellent. Mais on n'a rien fait si le Christ tout entier n’a pas été prêché, </w:t>
      </w:r>
      <w:r>
        <w:rPr>
          <w:rStyle w:val="Bodytext1"/>
          <w:color w:val="000000"/>
        </w:rPr>
        <w:t>accepté et adoré. Lui seul peut sauver les âmes de la perdition étemelle et les bénir chaque jour ici- bas.</w:t>
      </w:r>
    </w:p>
    <w:p w14:paraId="0379F2CC" w14:textId="77777777" w:rsidR="00000000" w:rsidRDefault="00D865FA">
      <w:pPr>
        <w:pStyle w:val="Bodytext10"/>
        <w:framePr w:w="5700" w:h="7986" w:hRule="exact" w:wrap="none" w:vAnchor="page" w:hAnchor="page" w:x="746" w:y="1307"/>
        <w:numPr>
          <w:ilvl w:val="0"/>
          <w:numId w:val="77"/>
        </w:numPr>
        <w:tabs>
          <w:tab w:val="left" w:pos="502"/>
        </w:tabs>
        <w:spacing w:after="80" w:line="218" w:lineRule="auto"/>
        <w:ind w:left="460" w:hanging="200"/>
        <w:jc w:val="both"/>
        <w:rPr>
          <w:sz w:val="24"/>
          <w:szCs w:val="24"/>
        </w:rPr>
      </w:pPr>
      <w:bookmarkStart w:id="314" w:name="bookmark314"/>
      <w:bookmarkEnd w:id="314"/>
      <w:r>
        <w:rPr>
          <w:rStyle w:val="Bodytext1"/>
          <w:i/>
          <w:iCs/>
          <w:color w:val="000000"/>
        </w:rPr>
        <w:t>Rapidement, les disciples font connaître ensuite tout le conseil de Dieu.</w:t>
      </w:r>
    </w:p>
    <w:p w14:paraId="78643DBE" w14:textId="77777777" w:rsidR="00000000" w:rsidRDefault="00D865FA">
      <w:pPr>
        <w:pStyle w:val="Bodytext10"/>
        <w:framePr w:w="5700" w:h="7986" w:hRule="exact" w:wrap="none" w:vAnchor="page" w:hAnchor="page" w:x="746" w:y="1307"/>
        <w:spacing w:after="0" w:line="223" w:lineRule="auto"/>
        <w:jc w:val="both"/>
        <w:rPr>
          <w:sz w:val="24"/>
          <w:szCs w:val="24"/>
        </w:rPr>
      </w:pPr>
      <w:r>
        <w:rPr>
          <w:rStyle w:val="Bodytext1"/>
          <w:color w:val="000000"/>
        </w:rPr>
        <w:t>Partant de la personne du Christ, ils exposent toutes les vérités né</w:t>
      </w:r>
      <w:r>
        <w:rPr>
          <w:rStyle w:val="Bodytext1"/>
          <w:color w:val="000000"/>
        </w:rPr>
        <w:softHyphen/>
        <w:t>cessaires à la vie chrétienne.</w:t>
      </w:r>
    </w:p>
    <w:p w14:paraId="38A1A6B9" w14:textId="77777777" w:rsidR="00000000" w:rsidRDefault="00D865FA">
      <w:pPr>
        <w:pStyle w:val="Bodytext10"/>
        <w:framePr w:w="5700" w:h="7986" w:hRule="exact" w:wrap="none" w:vAnchor="page" w:hAnchor="page" w:x="746" w:y="1307"/>
        <w:spacing w:after="0" w:line="223" w:lineRule="auto"/>
        <w:jc w:val="both"/>
        <w:rPr>
          <w:sz w:val="24"/>
          <w:szCs w:val="24"/>
        </w:rPr>
      </w:pPr>
      <w:r>
        <w:rPr>
          <w:rStyle w:val="Bodytext1"/>
          <w:color w:val="000000"/>
        </w:rPr>
        <w:t>Si nous étudions les discours des apôtres, plus développés qu’un simple témoignage personnel, nous pouvons y relever sept points essen</w:t>
      </w:r>
      <w:r>
        <w:rPr>
          <w:rStyle w:val="Bodytext1"/>
          <w:color w:val="000000"/>
        </w:rPr>
        <w:softHyphen/>
        <w:t>tiels. Prenons à titr</w:t>
      </w:r>
      <w:r>
        <w:rPr>
          <w:rStyle w:val="Bodytext1"/>
          <w:color w:val="000000"/>
        </w:rPr>
        <w:t>e d’exemple le discours de Pierre à la Pentecôte, chap. 2 :</w:t>
      </w:r>
    </w:p>
    <w:p w14:paraId="2C85D50F" w14:textId="77777777" w:rsidR="00000000" w:rsidRDefault="00D865FA">
      <w:pPr>
        <w:pStyle w:val="Bodytext10"/>
        <w:framePr w:w="5700" w:h="7986" w:hRule="exact" w:wrap="none" w:vAnchor="page" w:hAnchor="page" w:x="746" w:y="1307"/>
        <w:numPr>
          <w:ilvl w:val="0"/>
          <w:numId w:val="78"/>
        </w:numPr>
        <w:tabs>
          <w:tab w:val="left" w:pos="996"/>
        </w:tabs>
        <w:spacing w:after="0" w:line="228" w:lineRule="auto"/>
        <w:ind w:firstLine="760"/>
        <w:jc w:val="both"/>
        <w:rPr>
          <w:sz w:val="24"/>
          <w:szCs w:val="24"/>
        </w:rPr>
      </w:pPr>
      <w:bookmarkStart w:id="315" w:name="bookmark315"/>
      <w:bookmarkEnd w:id="315"/>
      <w:r>
        <w:rPr>
          <w:rStyle w:val="Bodytext1"/>
          <w:color w:val="000000"/>
        </w:rPr>
        <w:t>Dieu a envoyé Son Fils, 2. 22-23 a.</w:t>
      </w:r>
    </w:p>
    <w:p w14:paraId="254B6FBA" w14:textId="77777777" w:rsidR="00000000" w:rsidRDefault="00D865FA">
      <w:pPr>
        <w:pStyle w:val="Bodytext10"/>
        <w:framePr w:w="5700" w:h="7986" w:hRule="exact" w:wrap="none" w:vAnchor="page" w:hAnchor="page" w:x="746" w:y="1307"/>
        <w:numPr>
          <w:ilvl w:val="0"/>
          <w:numId w:val="78"/>
        </w:numPr>
        <w:tabs>
          <w:tab w:val="left" w:pos="1008"/>
        </w:tabs>
        <w:spacing w:after="0" w:line="228" w:lineRule="auto"/>
        <w:ind w:firstLine="760"/>
        <w:jc w:val="both"/>
        <w:rPr>
          <w:sz w:val="24"/>
          <w:szCs w:val="24"/>
        </w:rPr>
      </w:pPr>
      <w:bookmarkStart w:id="316" w:name="bookmark316"/>
      <w:bookmarkEnd w:id="316"/>
      <w:r>
        <w:rPr>
          <w:rStyle w:val="Bodytext1"/>
          <w:color w:val="000000"/>
        </w:rPr>
        <w:t>Ce Jésus a été crucifié, selon le plan de Dieu, v. 23.</w:t>
      </w:r>
    </w:p>
    <w:p w14:paraId="5A09ECCA" w14:textId="77777777" w:rsidR="00000000" w:rsidRDefault="00D865FA">
      <w:pPr>
        <w:pStyle w:val="Bodytext10"/>
        <w:framePr w:w="5700" w:h="7986" w:hRule="exact" w:wrap="none" w:vAnchor="page" w:hAnchor="page" w:x="746" w:y="1307"/>
        <w:numPr>
          <w:ilvl w:val="0"/>
          <w:numId w:val="78"/>
        </w:numPr>
        <w:tabs>
          <w:tab w:val="left" w:pos="1008"/>
        </w:tabs>
        <w:spacing w:after="0" w:line="228" w:lineRule="auto"/>
        <w:ind w:left="940" w:hanging="180"/>
        <w:jc w:val="both"/>
        <w:rPr>
          <w:sz w:val="24"/>
          <w:szCs w:val="24"/>
        </w:rPr>
      </w:pPr>
      <w:bookmarkStart w:id="317" w:name="bookmark317"/>
      <w:bookmarkEnd w:id="317"/>
      <w:r>
        <w:rPr>
          <w:rStyle w:val="Bodytext1"/>
          <w:color w:val="000000"/>
        </w:rPr>
        <w:t>Dieu L’a ressuscité et glor</w:t>
      </w:r>
      <w:r>
        <w:rPr>
          <w:rStyle w:val="Bodytext1"/>
          <w:color w:val="000000"/>
        </w:rPr>
        <w:t>ifié, prouvant ainsi Sa divinité et confirmant Son autorité, v. 24-36.</w:t>
      </w:r>
    </w:p>
    <w:p w14:paraId="49CDE064" w14:textId="77777777" w:rsidR="00000000" w:rsidRDefault="00D865FA">
      <w:pPr>
        <w:pStyle w:val="Bodytext10"/>
        <w:framePr w:w="5700" w:h="7986" w:hRule="exact" w:wrap="none" w:vAnchor="page" w:hAnchor="page" w:x="746" w:y="1307"/>
        <w:numPr>
          <w:ilvl w:val="0"/>
          <w:numId w:val="78"/>
        </w:numPr>
        <w:tabs>
          <w:tab w:val="left" w:pos="1008"/>
        </w:tabs>
        <w:spacing w:after="0" w:line="228" w:lineRule="auto"/>
        <w:ind w:firstLine="760"/>
        <w:jc w:val="both"/>
        <w:rPr>
          <w:sz w:val="24"/>
          <w:szCs w:val="24"/>
        </w:rPr>
      </w:pPr>
      <w:bookmarkStart w:id="318" w:name="bookmark318"/>
      <w:bookmarkEnd w:id="318"/>
      <w:r>
        <w:rPr>
          <w:rStyle w:val="Bodytext1"/>
          <w:color w:val="000000"/>
        </w:rPr>
        <w:t>Nous en sommes tous témoins, v. 32.</w:t>
      </w:r>
    </w:p>
    <w:p w14:paraId="7A264274" w14:textId="77777777" w:rsidR="00000000" w:rsidRDefault="00D865FA">
      <w:pPr>
        <w:pStyle w:val="Bodytext10"/>
        <w:framePr w:w="5700" w:h="7986" w:hRule="exact" w:wrap="none" w:vAnchor="page" w:hAnchor="page" w:x="746" w:y="1307"/>
        <w:numPr>
          <w:ilvl w:val="0"/>
          <w:numId w:val="78"/>
        </w:numPr>
        <w:tabs>
          <w:tab w:val="left" w:pos="1008"/>
        </w:tabs>
        <w:spacing w:after="0" w:line="228" w:lineRule="auto"/>
        <w:ind w:firstLine="760"/>
        <w:jc w:val="both"/>
        <w:rPr>
          <w:sz w:val="24"/>
          <w:szCs w:val="24"/>
        </w:rPr>
      </w:pPr>
      <w:bookmarkStart w:id="319" w:name="bookmark319"/>
      <w:bookmarkEnd w:id="319"/>
      <w:r>
        <w:rPr>
          <w:rStyle w:val="Bodytext1"/>
          <w:color w:val="000000"/>
        </w:rPr>
        <w:t>Repentez-vous et convertissez-vous, v. 38.</w:t>
      </w:r>
    </w:p>
    <w:p w14:paraId="28D04C16" w14:textId="77777777" w:rsidR="00000000" w:rsidRDefault="00D865FA">
      <w:pPr>
        <w:pStyle w:val="Bodytext10"/>
        <w:framePr w:w="5700" w:h="7986" w:hRule="exact" w:wrap="none" w:vAnchor="page" w:hAnchor="page" w:x="746" w:y="1307"/>
        <w:numPr>
          <w:ilvl w:val="0"/>
          <w:numId w:val="78"/>
        </w:numPr>
        <w:tabs>
          <w:tab w:val="left" w:pos="1008"/>
        </w:tabs>
        <w:spacing w:after="0" w:line="228" w:lineRule="auto"/>
        <w:ind w:left="940" w:hanging="180"/>
        <w:jc w:val="both"/>
        <w:rPr>
          <w:sz w:val="24"/>
          <w:szCs w:val="24"/>
        </w:rPr>
      </w:pPr>
      <w:bookmarkStart w:id="320" w:name="bookmark320"/>
      <w:bookmarkEnd w:id="320"/>
      <w:r>
        <w:rPr>
          <w:rStyle w:val="Bodytext1"/>
          <w:color w:val="000000"/>
        </w:rPr>
        <w:t xml:space="preserve">Vous recevrez le pardon des </w:t>
      </w:r>
      <w:r>
        <w:rPr>
          <w:rStyle w:val="Bodytext1"/>
          <w:color w:val="000000"/>
        </w:rPr>
        <w:t>péchés et le don du Saint- Esprit, v. 38-39.</w:t>
      </w:r>
    </w:p>
    <w:p w14:paraId="5A03A9DA" w14:textId="77777777" w:rsidR="00000000" w:rsidRDefault="00D865FA">
      <w:pPr>
        <w:pStyle w:val="Bodytext10"/>
        <w:framePr w:w="5700" w:h="7986" w:hRule="exact" w:wrap="none" w:vAnchor="page" w:hAnchor="page" w:x="746" w:y="1307"/>
        <w:numPr>
          <w:ilvl w:val="0"/>
          <w:numId w:val="78"/>
        </w:numPr>
        <w:tabs>
          <w:tab w:val="left" w:pos="1008"/>
        </w:tabs>
        <w:spacing w:after="0" w:line="228" w:lineRule="auto"/>
        <w:ind w:firstLine="760"/>
        <w:jc w:val="both"/>
        <w:rPr>
          <w:sz w:val="24"/>
          <w:szCs w:val="24"/>
        </w:rPr>
      </w:pPr>
      <w:bookmarkStart w:id="321" w:name="bookmark321"/>
      <w:bookmarkEnd w:id="321"/>
      <w:r>
        <w:rPr>
          <w:rStyle w:val="Bodytext1"/>
          <w:color w:val="000000"/>
        </w:rPr>
        <w:t>Sinon le jugement vous atteindra, v. 40.</w:t>
      </w:r>
    </w:p>
    <w:p w14:paraId="5998036F" w14:textId="77777777" w:rsidR="00000000" w:rsidRDefault="00D865FA">
      <w:pPr>
        <w:pStyle w:val="Bodytext10"/>
        <w:framePr w:w="5700" w:h="7986" w:hRule="exact" w:wrap="none" w:vAnchor="page" w:hAnchor="page" w:x="746" w:y="1307"/>
        <w:spacing w:after="0"/>
        <w:jc w:val="both"/>
        <w:rPr>
          <w:sz w:val="24"/>
          <w:szCs w:val="24"/>
        </w:rPr>
      </w:pPr>
      <w:r>
        <w:rPr>
          <w:rStyle w:val="Bodytext1"/>
          <w:color w:val="000000"/>
        </w:rPr>
        <w:t>Les mêmes vérités se retrouvent, dans un ordre peut-être différent, dans les discours de Paul. Elles sont absolument fondamentales. Tout système</w:t>
      </w:r>
      <w:r>
        <w:rPr>
          <w:rStyle w:val="Bodytext1"/>
          <w:color w:val="000000"/>
        </w:rPr>
        <w:t xml:space="preserve"> d’enseignement où manquerait l’une ou l'autre, serait incom</w:t>
      </w:r>
      <w:r>
        <w:rPr>
          <w:rStyle w:val="Bodytext1"/>
          <w:color w:val="000000"/>
        </w:rPr>
        <w:softHyphen/>
        <w:t>plet et insuffisant.</w:t>
      </w:r>
    </w:p>
    <w:p w14:paraId="37C8A11A" w14:textId="77777777" w:rsidR="00000000" w:rsidRDefault="00D865FA">
      <w:pPr>
        <w:pStyle w:val="Bodytext10"/>
        <w:framePr w:w="5700" w:h="7986" w:hRule="exact" w:wrap="none" w:vAnchor="page" w:hAnchor="page" w:x="746" w:y="1307"/>
        <w:spacing w:after="0"/>
        <w:jc w:val="both"/>
        <w:rPr>
          <w:sz w:val="24"/>
          <w:szCs w:val="24"/>
        </w:rPr>
      </w:pPr>
      <w:r>
        <w:rPr>
          <w:rStyle w:val="Bodytext1"/>
          <w:color w:val="000000"/>
        </w:rPr>
        <w:t>Toutefois, les discours des Actes nous permettent seulement d’entre</w:t>
      </w:r>
      <w:r>
        <w:rPr>
          <w:rStyle w:val="Bodytext1"/>
          <w:color w:val="000000"/>
        </w:rPr>
        <w:softHyphen/>
        <w:t>voir les grandes lignes du message des apôtres dans leur travail d’évan</w:t>
      </w:r>
      <w:r>
        <w:rPr>
          <w:rStyle w:val="Bodytext1"/>
          <w:color w:val="000000"/>
        </w:rPr>
        <w:softHyphen/>
        <w:t>gélisation. Les épî</w:t>
      </w:r>
      <w:r>
        <w:rPr>
          <w:rStyle w:val="Bodytext1"/>
          <w:color w:val="000000"/>
        </w:rPr>
        <w:t>tres nous montrent que ce premier enseignement était complété d’une façon à la fois rapide et systématique. Lorsqu'on exa</w:t>
      </w:r>
      <w:r>
        <w:rPr>
          <w:rStyle w:val="Bodytext1"/>
          <w:color w:val="000000"/>
        </w:rPr>
        <w:softHyphen/>
        <w:t xml:space="preserve">mine la première Epître aux Thessaloniciens, écrite après un séjour de trois semaines environ que Paul fit dans leur ville, Actes 17. </w:t>
      </w:r>
      <w:r>
        <w:rPr>
          <w:rStyle w:val="Bodytext1"/>
          <w:color w:val="000000"/>
        </w:rPr>
        <w:t>2, on est frappé de voir que les doctrines chrétiennes les plus profondes leur étaient déjà familières : non seulement les vérités élémentaires de la</w:t>
      </w:r>
    </w:p>
    <w:p w14:paraId="26D92BE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4750A83" w14:textId="77777777" w:rsidR="00000000" w:rsidRDefault="00D865FA">
      <w:pPr>
        <w:pStyle w:val="Headerorfooter10"/>
        <w:framePr w:wrap="none" w:vAnchor="page" w:hAnchor="page" w:x="2810" w:y="1031"/>
        <w:rPr>
          <w:i w:val="0"/>
          <w:iCs w:val="0"/>
          <w:sz w:val="24"/>
          <w:szCs w:val="24"/>
        </w:rPr>
      </w:pPr>
      <w:r>
        <w:rPr>
          <w:rStyle w:val="Headerorfooter1"/>
          <w:i/>
          <w:iCs/>
          <w:color w:val="000000"/>
        </w:rPr>
        <w:lastRenderedPageBreak/>
        <w:t>L'ÉVANGÉLISATION</w:t>
      </w:r>
    </w:p>
    <w:p w14:paraId="49213123" w14:textId="77777777" w:rsidR="00000000" w:rsidRDefault="00D865FA">
      <w:pPr>
        <w:pStyle w:val="Headerorfooter10"/>
        <w:framePr w:wrap="none" w:vAnchor="page" w:hAnchor="page" w:x="6230" w:y="1037"/>
        <w:rPr>
          <w:i w:val="0"/>
          <w:iCs w:val="0"/>
          <w:sz w:val="24"/>
          <w:szCs w:val="24"/>
        </w:rPr>
      </w:pPr>
      <w:r>
        <w:rPr>
          <w:rStyle w:val="Headerorfooter1"/>
          <w:rFonts w:ascii="Arial" w:hAnsi="Arial" w:cs="Arial"/>
          <w:color w:val="000000"/>
        </w:rPr>
        <w:t>65</w:t>
      </w:r>
    </w:p>
    <w:p w14:paraId="1966D4C6" w14:textId="77777777" w:rsidR="00000000" w:rsidRDefault="00D865FA">
      <w:pPr>
        <w:pStyle w:val="Bodytext10"/>
        <w:framePr w:w="5676" w:h="7974" w:hRule="exact" w:wrap="none" w:vAnchor="page" w:hAnchor="page" w:x="758" w:y="1307"/>
        <w:spacing w:after="100" w:line="209" w:lineRule="auto"/>
        <w:ind w:firstLine="0"/>
        <w:jc w:val="both"/>
        <w:rPr>
          <w:sz w:val="24"/>
          <w:szCs w:val="24"/>
        </w:rPr>
      </w:pPr>
      <w:r>
        <w:rPr>
          <w:rStyle w:val="Bodytext1"/>
          <w:color w:val="000000"/>
        </w:rPr>
        <w:t>conversion, mais celles de l'élection, de la sanctification</w:t>
      </w:r>
      <w:r>
        <w:rPr>
          <w:rStyle w:val="Bodytext1"/>
          <w:color w:val="000000"/>
        </w:rPr>
        <w:t xml:space="preserve">, du Saint- Esprit, de la Trinité, de l’enlèvement de l’Eglise, du retour de Christ, de la résurrection, etc. Tout cela est loin de notre conception rétrécie du travail de conquête, et même de nos réunions d'évangélisation. Trop souvent les « convertis », </w:t>
      </w:r>
      <w:r>
        <w:rPr>
          <w:rStyle w:val="Bodytext1"/>
          <w:color w:val="000000"/>
        </w:rPr>
        <w:t>gagnes par l'atmosphère d'un effort spécial, retournent en arrière, parce que leur décision ne repose pas sur une connaissance suffisante des vérités chrétiennes. Jésus dit : « Vous con</w:t>
      </w:r>
      <w:r>
        <w:rPr>
          <w:rStyle w:val="Bodytext1"/>
          <w:color w:val="000000"/>
        </w:rPr>
        <w:softHyphen/>
        <w:t>naîtrez la vérité, et la vérité vous affranchira », Jean 8. 32. Appliq</w:t>
      </w:r>
      <w:r>
        <w:rPr>
          <w:rStyle w:val="Bodytext1"/>
          <w:color w:val="000000"/>
        </w:rPr>
        <w:t>uons- nous donc d’emblée à la faire connaître tout entière, comme les apô</w:t>
      </w:r>
      <w:r>
        <w:rPr>
          <w:rStyle w:val="Bodytext1"/>
          <w:color w:val="000000"/>
        </w:rPr>
        <w:softHyphen/>
        <w:t>tres, et notre activité, au lieu d'être superficielle, portera des fruits durables.</w:t>
      </w:r>
    </w:p>
    <w:p w14:paraId="18FD673B" w14:textId="77777777" w:rsidR="00000000" w:rsidRDefault="00D865FA">
      <w:pPr>
        <w:pStyle w:val="Bodytext10"/>
        <w:framePr w:w="5676" w:h="7974" w:hRule="exact" w:wrap="none" w:vAnchor="page" w:hAnchor="page" w:x="758" w:y="1307"/>
        <w:numPr>
          <w:ilvl w:val="0"/>
          <w:numId w:val="76"/>
        </w:numPr>
        <w:tabs>
          <w:tab w:val="left" w:pos="401"/>
        </w:tabs>
        <w:spacing w:after="100" w:line="211" w:lineRule="auto"/>
        <w:ind w:left="240" w:hanging="240"/>
        <w:jc w:val="both"/>
        <w:rPr>
          <w:sz w:val="24"/>
          <w:szCs w:val="24"/>
        </w:rPr>
      </w:pPr>
      <w:bookmarkStart w:id="322" w:name="bookmark322"/>
      <w:bookmarkEnd w:id="322"/>
      <w:r>
        <w:rPr>
          <w:rStyle w:val="Bodytext1"/>
          <w:color w:val="000000"/>
        </w:rPr>
        <w:t>QUEL RÔLE LA CONSÉCRATION DES CROYANTS JOUE-T-ELLE DANS L’ÉVANGÉLISATIO</w:t>
      </w:r>
      <w:r>
        <w:rPr>
          <w:rStyle w:val="Bodytext1"/>
          <w:color w:val="000000"/>
        </w:rPr>
        <w:t>N ?</w:t>
      </w:r>
    </w:p>
    <w:p w14:paraId="4C6DF7DB" w14:textId="77777777" w:rsidR="00000000" w:rsidRDefault="00D865FA">
      <w:pPr>
        <w:pStyle w:val="Bodytext10"/>
        <w:framePr w:w="5676" w:h="7974" w:hRule="exact" w:wrap="none" w:vAnchor="page" w:hAnchor="page" w:x="758" w:y="1307"/>
        <w:spacing w:line="218" w:lineRule="auto"/>
        <w:jc w:val="both"/>
        <w:rPr>
          <w:sz w:val="24"/>
          <w:szCs w:val="24"/>
        </w:rPr>
      </w:pPr>
      <w:r>
        <w:rPr>
          <w:rStyle w:val="Bodytext1"/>
          <w:color w:val="000000"/>
        </w:rPr>
        <w:t>L'œuvre du Seigneur ne consiste pas seulement en paroles, si exac</w:t>
      </w:r>
      <w:r>
        <w:rPr>
          <w:rStyle w:val="Bodytext1"/>
          <w:color w:val="000000"/>
        </w:rPr>
        <w:softHyphen/>
        <w:t>tes soient-elles. L’enseignement doit être appuyé par des actes. Seuls les chrétiens entièrement consacrés seront prêts à subir toutes les per</w:t>
      </w:r>
      <w:r>
        <w:rPr>
          <w:rStyle w:val="Bodytext1"/>
          <w:color w:val="000000"/>
        </w:rPr>
        <w:softHyphen/>
        <w:t>sécutions et à faire n'importe quel sacrifi</w:t>
      </w:r>
      <w:r>
        <w:rPr>
          <w:rStyle w:val="Bodytext1"/>
          <w:color w:val="000000"/>
        </w:rPr>
        <w:t>ce pour répandre partout le message du salut. Voyons jusqu’où allait cette consécration chez les premiers disciples.</w:t>
      </w:r>
    </w:p>
    <w:p w14:paraId="31CA79F5" w14:textId="77777777" w:rsidR="00000000" w:rsidRDefault="00D865FA">
      <w:pPr>
        <w:pStyle w:val="Bodytext10"/>
        <w:framePr w:w="5676" w:h="7974" w:hRule="exact" w:wrap="none" w:vAnchor="page" w:hAnchor="page" w:x="758" w:y="1307"/>
        <w:numPr>
          <w:ilvl w:val="0"/>
          <w:numId w:val="79"/>
        </w:numPr>
        <w:tabs>
          <w:tab w:val="left" w:pos="502"/>
        </w:tabs>
        <w:jc w:val="both"/>
        <w:rPr>
          <w:sz w:val="24"/>
          <w:szCs w:val="24"/>
        </w:rPr>
      </w:pPr>
      <w:bookmarkStart w:id="323" w:name="bookmark323"/>
      <w:bookmarkEnd w:id="323"/>
      <w:r>
        <w:rPr>
          <w:rStyle w:val="Bodytext1"/>
          <w:i/>
          <w:iCs/>
          <w:color w:val="000000"/>
        </w:rPr>
        <w:t>Ils avaient fait le don de leur vie.</w:t>
      </w:r>
    </w:p>
    <w:p w14:paraId="3FB566F9" w14:textId="77777777" w:rsidR="00000000" w:rsidRDefault="00D865FA">
      <w:pPr>
        <w:pStyle w:val="Bodytext10"/>
        <w:framePr w:w="5676" w:h="7974" w:hRule="exact" w:wrap="none" w:vAnchor="page" w:hAnchor="page" w:x="758" w:y="1307"/>
        <w:spacing w:after="0"/>
        <w:jc w:val="both"/>
        <w:rPr>
          <w:sz w:val="24"/>
          <w:szCs w:val="24"/>
        </w:rPr>
      </w:pPr>
      <w:r>
        <w:rPr>
          <w:rStyle w:val="Bodytext1"/>
          <w:color w:val="000000"/>
        </w:rPr>
        <w:t>La prison et les menaces ne les empêchent pas de remplir Jérusa</w:t>
      </w:r>
      <w:r>
        <w:rPr>
          <w:rStyle w:val="Bodytext1"/>
          <w:color w:val="000000"/>
        </w:rPr>
        <w:softHyphen/>
        <w:t xml:space="preserve">lem de leur </w:t>
      </w:r>
      <w:r>
        <w:rPr>
          <w:rStyle w:val="Bodytext1"/>
          <w:color w:val="000000"/>
        </w:rPr>
        <w:t>enseignement, 5.28. Battus de verges, les apôtres se reti</w:t>
      </w:r>
      <w:r>
        <w:rPr>
          <w:rStyle w:val="Bodytext1"/>
          <w:color w:val="000000"/>
        </w:rPr>
        <w:softHyphen/>
        <w:t xml:space="preserve">rent joyeux d’avoir été jugés dignes de subir des outrages pour le nom de Jésus, 5.41. Etienne, d'un mot, aurait pu faire cesser la persécution, en reniant son Maître ; mais il reste fidèle jusqu'à </w:t>
      </w:r>
      <w:r>
        <w:rPr>
          <w:rStyle w:val="Bodytext1"/>
          <w:color w:val="000000"/>
        </w:rPr>
        <w:t>la mort, 7.58. Paul peut dire : « Je ne fais pour moi-même aucun cas de ma vie, comme si elle m'était précieuse, pourvu que j’accomplisse ma course avec joie et le ministère que j'ai reçu du Seigneur Jésus », 20. 24.</w:t>
      </w:r>
    </w:p>
    <w:p w14:paraId="2D3C366D" w14:textId="77777777" w:rsidR="00000000" w:rsidRDefault="00D865FA">
      <w:pPr>
        <w:pStyle w:val="Bodytext10"/>
        <w:framePr w:w="5676" w:h="7974" w:hRule="exact" w:wrap="none" w:vAnchor="page" w:hAnchor="page" w:x="758" w:y="1307"/>
        <w:spacing w:after="100"/>
        <w:jc w:val="both"/>
        <w:rPr>
          <w:sz w:val="24"/>
          <w:szCs w:val="24"/>
        </w:rPr>
      </w:pPr>
      <w:r>
        <w:rPr>
          <w:rStyle w:val="Bodytext1"/>
          <w:color w:val="000000"/>
        </w:rPr>
        <w:t>Quel admirable exemple de complet aband</w:t>
      </w:r>
      <w:r>
        <w:rPr>
          <w:rStyle w:val="Bodytext1"/>
          <w:color w:val="000000"/>
        </w:rPr>
        <w:t>on ! Avons-nous livré ainsi notre vie à Celui qui l'a rachetée à un grand prix ? Si nous l’avons fait, rien ne nous coûtera, et le Seigneur pourra de nouveau accomplir par Son Eglise des choses extraordinaires. D'ailleurs, nous serons peut-être appelés à p</w:t>
      </w:r>
      <w:r>
        <w:rPr>
          <w:rStyle w:val="Bodytext1"/>
          <w:color w:val="000000"/>
        </w:rPr>
        <w:t>ayer de notre personne beaucoup plus tôt que nous ne le pensons.</w:t>
      </w:r>
    </w:p>
    <w:p w14:paraId="7A00B083" w14:textId="77777777" w:rsidR="00000000" w:rsidRDefault="00D865FA">
      <w:pPr>
        <w:pStyle w:val="Bodytext10"/>
        <w:framePr w:w="5676" w:h="7974" w:hRule="exact" w:wrap="none" w:vAnchor="page" w:hAnchor="page" w:x="758" w:y="1307"/>
        <w:numPr>
          <w:ilvl w:val="0"/>
          <w:numId w:val="79"/>
        </w:numPr>
        <w:tabs>
          <w:tab w:val="left" w:pos="508"/>
        </w:tabs>
        <w:ind w:left="440" w:hanging="180"/>
        <w:jc w:val="both"/>
        <w:rPr>
          <w:sz w:val="24"/>
          <w:szCs w:val="24"/>
        </w:rPr>
      </w:pPr>
      <w:bookmarkStart w:id="324" w:name="bookmark324"/>
      <w:bookmarkEnd w:id="324"/>
      <w:r>
        <w:rPr>
          <w:rStyle w:val="Bodytext1"/>
          <w:i/>
          <w:iCs/>
          <w:color w:val="000000"/>
        </w:rPr>
        <w:t>Les disciples obéissaient en toutes choses aux directions de VEs</w:t>
      </w:r>
      <w:r>
        <w:rPr>
          <w:rStyle w:val="Bodytext1"/>
          <w:i/>
          <w:iCs/>
          <w:color w:val="000000"/>
        </w:rPr>
        <w:softHyphen/>
        <w:t>prit.</w:t>
      </w:r>
    </w:p>
    <w:p w14:paraId="07808548" w14:textId="77777777" w:rsidR="00000000" w:rsidRDefault="00D865FA">
      <w:pPr>
        <w:pStyle w:val="Bodytext10"/>
        <w:framePr w:w="5676" w:h="7974" w:hRule="exact" w:wrap="none" w:vAnchor="page" w:hAnchor="page" w:x="758" w:y="1307"/>
        <w:ind w:left="440" w:hanging="180"/>
        <w:jc w:val="both"/>
        <w:rPr>
          <w:sz w:val="24"/>
          <w:szCs w:val="24"/>
        </w:rPr>
      </w:pPr>
      <w:r>
        <w:rPr>
          <w:rStyle w:val="Bodytext1"/>
          <w:color w:val="000000"/>
        </w:rPr>
        <w:t>Citons-en trois exemples :</w:t>
      </w:r>
    </w:p>
    <w:p w14:paraId="6885E003" w14:textId="77777777" w:rsidR="00000000" w:rsidRDefault="00D865FA">
      <w:pPr>
        <w:pStyle w:val="Bodytext10"/>
        <w:framePr w:w="5676" w:h="7974" w:hRule="exact" w:wrap="none" w:vAnchor="page" w:hAnchor="page" w:x="758" w:y="1307"/>
        <w:spacing w:after="0"/>
        <w:jc w:val="both"/>
        <w:rPr>
          <w:sz w:val="24"/>
          <w:szCs w:val="24"/>
        </w:rPr>
      </w:pPr>
      <w:r>
        <w:rPr>
          <w:rStyle w:val="Bodytext1"/>
          <w:i/>
          <w:iCs/>
          <w:color w:val="000000"/>
        </w:rPr>
        <w:t>Philippe</w:t>
      </w:r>
      <w:r>
        <w:rPr>
          <w:rStyle w:val="Bodytext1"/>
          <w:color w:val="000000"/>
        </w:rPr>
        <w:t xml:space="preserve"> se trouvait au milieu d’un réveil à</w:t>
      </w:r>
      <w:r>
        <w:rPr>
          <w:rStyle w:val="Bodytext1"/>
          <w:color w:val="000000"/>
        </w:rPr>
        <w:t xml:space="preserve"> Samarie ; sur l'ordre du Seigneur il abandonne tout immédiatement pour aller à la rencontre de l'Ethiopicn. Il gagne ainsi un pionnier qui ira porter l'Evangile au cœur de l’Afrique, 8. 26-29. Dirigés par l’Esprit, les </w:t>
      </w:r>
      <w:r>
        <w:rPr>
          <w:rStyle w:val="Bodytext1"/>
          <w:i/>
          <w:iCs/>
          <w:color w:val="000000"/>
        </w:rPr>
        <w:t>anciens d'Antioche</w:t>
      </w:r>
      <w:r>
        <w:rPr>
          <w:rStyle w:val="Bodytext1"/>
          <w:color w:val="000000"/>
        </w:rPr>
        <w:t xml:space="preserve"> laissent partir s</w:t>
      </w:r>
      <w:r>
        <w:rPr>
          <w:rStyle w:val="Bodytext1"/>
          <w:color w:val="000000"/>
        </w:rPr>
        <w:t>ans aucun retard Barnabas et Saul pour leurs voyages mission</w:t>
      </w:r>
      <w:r>
        <w:rPr>
          <w:rStyle w:val="Bodytext1"/>
          <w:color w:val="000000"/>
        </w:rPr>
        <w:softHyphen/>
      </w:r>
    </w:p>
    <w:p w14:paraId="72EFD08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51F5AB3" w14:textId="77777777" w:rsidR="00000000" w:rsidRDefault="00D865FA">
      <w:pPr>
        <w:pStyle w:val="Headerorfooter10"/>
        <w:framePr w:wrap="none" w:vAnchor="page" w:hAnchor="page" w:x="701" w:y="1019"/>
        <w:rPr>
          <w:i w:val="0"/>
          <w:iCs w:val="0"/>
          <w:sz w:val="24"/>
          <w:szCs w:val="24"/>
        </w:rPr>
      </w:pPr>
      <w:r>
        <w:rPr>
          <w:rStyle w:val="Headerorfooter1"/>
          <w:rFonts w:ascii="Arial" w:hAnsi="Arial" w:cs="Arial"/>
          <w:color w:val="000000"/>
        </w:rPr>
        <w:lastRenderedPageBreak/>
        <w:t>66</w:t>
      </w:r>
    </w:p>
    <w:p w14:paraId="4EE783E1" w14:textId="77777777" w:rsidR="00000000" w:rsidRDefault="00D865FA">
      <w:pPr>
        <w:pStyle w:val="Headerorfooter10"/>
        <w:framePr w:wrap="none" w:vAnchor="page" w:hAnchor="page" w:x="2051" w:y="1025"/>
        <w:rPr>
          <w:i w:val="0"/>
          <w:iCs w:val="0"/>
          <w:sz w:val="24"/>
          <w:szCs w:val="24"/>
        </w:rPr>
      </w:pPr>
      <w:r>
        <w:rPr>
          <w:rStyle w:val="Headerorfooter1"/>
          <w:i/>
          <w:iCs/>
          <w:color w:val="000000"/>
        </w:rPr>
        <w:t>NOTES SUR LES ACTES DES APOTRES</w:t>
      </w:r>
    </w:p>
    <w:p w14:paraId="22BB3C83" w14:textId="77777777" w:rsidR="00000000" w:rsidRDefault="00D865FA">
      <w:pPr>
        <w:pStyle w:val="Bodytext10"/>
        <w:framePr w:w="5730" w:h="8010" w:hRule="exact" w:wrap="none" w:vAnchor="page" w:hAnchor="page" w:x="731" w:y="1307"/>
        <w:spacing w:after="0" w:line="211" w:lineRule="auto"/>
        <w:ind w:firstLine="0"/>
        <w:jc w:val="both"/>
        <w:rPr>
          <w:sz w:val="24"/>
          <w:szCs w:val="24"/>
        </w:rPr>
      </w:pPr>
      <w:r>
        <w:rPr>
          <w:rStyle w:val="Bodytext1"/>
          <w:color w:val="000000"/>
        </w:rPr>
        <w:t>naires, 13.2-3 ; livrés à eux-mêmes, ils n’</w:t>
      </w:r>
      <w:r>
        <w:rPr>
          <w:rStyle w:val="Bodytext1"/>
          <w:color w:val="000000"/>
        </w:rPr>
        <w:t xml:space="preserve">auraient jamais pu faire un aussi bon choix. Nous avons déjà relevé la manière dont </w:t>
      </w:r>
      <w:r>
        <w:rPr>
          <w:rStyle w:val="Bodytext1"/>
          <w:i/>
          <w:iCs/>
          <w:color w:val="000000"/>
        </w:rPr>
        <w:t>Paul,</w:t>
      </w:r>
      <w:r>
        <w:rPr>
          <w:rStyle w:val="Bodytext1"/>
          <w:color w:val="000000"/>
        </w:rPr>
        <w:t xml:space="preserve"> plus tard, voit l’Esprit lui fermer successivement plusieurs provinces d'un champ de travail, où il semblait devoir remporter de grands succès. Au lieu de s'entêter, </w:t>
      </w:r>
      <w:r>
        <w:rPr>
          <w:rStyle w:val="Bodytext1"/>
          <w:color w:val="000000"/>
        </w:rPr>
        <w:t>il se laisse conduire pas à pas jusqu'à la mer, sans savoir quelle serait la prochaine étape. Puis, à Troas, Dieu récompense son obéissance en lui ouvrant la porte d'un continent entièrement nouveau, l'Europe, 16. 6-10.</w:t>
      </w:r>
    </w:p>
    <w:p w14:paraId="040D250A" w14:textId="77777777" w:rsidR="00000000" w:rsidRDefault="00D865FA">
      <w:pPr>
        <w:pStyle w:val="Bodytext10"/>
        <w:framePr w:w="5730" w:h="8010" w:hRule="exact" w:wrap="none" w:vAnchor="page" w:hAnchor="page" w:x="731" w:y="1307"/>
        <w:spacing w:after="120" w:line="211" w:lineRule="auto"/>
        <w:ind w:firstLine="300"/>
        <w:jc w:val="both"/>
        <w:rPr>
          <w:sz w:val="24"/>
          <w:szCs w:val="24"/>
        </w:rPr>
      </w:pPr>
      <w:r>
        <w:rPr>
          <w:rStyle w:val="Bodytext1"/>
          <w:color w:val="000000"/>
        </w:rPr>
        <w:t>Si nous avions la même docilité à l’</w:t>
      </w:r>
      <w:r>
        <w:rPr>
          <w:rStyle w:val="Bodytext1"/>
          <w:color w:val="000000"/>
        </w:rPr>
        <w:t>égard de Dieu, nous éviterions bien des déconvenues dans le choix des personnes à qui nous parlons, des tâches que nous entreprenons, des champs que nous voulons attein</w:t>
      </w:r>
      <w:r>
        <w:rPr>
          <w:rStyle w:val="Bodytext1"/>
          <w:color w:val="000000"/>
        </w:rPr>
        <w:softHyphen/>
        <w:t>dre, des collaborateurs que nous engageons. Pourquoi vouloir, avec notre esprit borné e</w:t>
      </w:r>
      <w:r>
        <w:rPr>
          <w:rStyle w:val="Bodytext1"/>
          <w:color w:val="000000"/>
        </w:rPr>
        <w:t>t notre courte vue, tout savoir et tout prévoir ? C’est tellement plus reposant et plus sûr de remettre la direction de toutes choses au seul Maître de la moisson.</w:t>
      </w:r>
    </w:p>
    <w:p w14:paraId="0752B3FF" w14:textId="77777777" w:rsidR="00000000" w:rsidRDefault="00D865FA">
      <w:pPr>
        <w:pStyle w:val="Bodytext10"/>
        <w:framePr w:w="5730" w:h="8010" w:hRule="exact" w:wrap="none" w:vAnchor="page" w:hAnchor="page" w:x="731" w:y="1307"/>
        <w:numPr>
          <w:ilvl w:val="0"/>
          <w:numId w:val="79"/>
        </w:numPr>
        <w:tabs>
          <w:tab w:val="left" w:pos="548"/>
        </w:tabs>
        <w:spacing w:after="120" w:line="230" w:lineRule="auto"/>
        <w:ind w:firstLine="300"/>
        <w:jc w:val="both"/>
        <w:rPr>
          <w:sz w:val="24"/>
          <w:szCs w:val="24"/>
        </w:rPr>
      </w:pPr>
      <w:bookmarkStart w:id="325" w:name="bookmark325"/>
      <w:bookmarkEnd w:id="325"/>
      <w:r>
        <w:rPr>
          <w:rStyle w:val="Bodytext1"/>
          <w:i/>
          <w:iCs/>
          <w:color w:val="000000"/>
        </w:rPr>
        <w:t>Ils faisaient le sacrifice de leurs biens.</w:t>
      </w:r>
    </w:p>
    <w:p w14:paraId="0ACFFC6E" w14:textId="77777777" w:rsidR="00000000" w:rsidRDefault="00D865FA">
      <w:pPr>
        <w:pStyle w:val="Bodytext10"/>
        <w:framePr w:w="5730" w:h="8010" w:hRule="exact" w:wrap="none" w:vAnchor="page" w:hAnchor="page" w:x="731" w:y="1307"/>
        <w:spacing w:after="0" w:line="230" w:lineRule="auto"/>
        <w:ind w:firstLine="300"/>
        <w:jc w:val="both"/>
        <w:rPr>
          <w:sz w:val="24"/>
          <w:szCs w:val="24"/>
        </w:rPr>
      </w:pPr>
      <w:r>
        <w:rPr>
          <w:rStyle w:val="Bodytext1"/>
          <w:color w:val="000000"/>
        </w:rPr>
        <w:t>Rien n'est plus remarquable que la manière dont la question finan</w:t>
      </w:r>
      <w:r>
        <w:rPr>
          <w:rStyle w:val="Bodytext1"/>
          <w:color w:val="000000"/>
        </w:rPr>
        <w:softHyphen/>
        <w:t>cière est traitée dans les Actes. Elle y occupe une place minime, et au</w:t>
      </w:r>
      <w:r>
        <w:rPr>
          <w:rStyle w:val="Bodytext1"/>
          <w:color w:val="000000"/>
        </w:rPr>
        <w:softHyphen/>
        <w:t>cun déficit n’est jamais mentionné. Combien de caissiers d’Eglises ou d'œuvres missionnaires voudraient aujourd'hui po</w:t>
      </w:r>
      <w:r>
        <w:rPr>
          <w:rStyle w:val="Bodytext1"/>
          <w:color w:val="000000"/>
        </w:rPr>
        <w:t>uvoir en dire autant ! Et que la lecture des journaux religieux serait plus édifiante, si on n’était pas obligé d’y trouver sans cesse les mêmes lamentations ! D'où peut provenir une pareille différence ? Les premiers disciples étaient pauvres et peu nombr</w:t>
      </w:r>
      <w:r>
        <w:rPr>
          <w:rStyle w:val="Bodytext1"/>
          <w:color w:val="000000"/>
        </w:rPr>
        <w:t>eux, mais ils considéraient que tous leurs biens appartenaient à Dieu.</w:t>
      </w:r>
    </w:p>
    <w:p w14:paraId="6813C3AD" w14:textId="77777777" w:rsidR="00000000" w:rsidRDefault="00D865FA">
      <w:pPr>
        <w:pStyle w:val="Bodytext10"/>
        <w:framePr w:w="5730" w:h="8010" w:hRule="exact" w:wrap="none" w:vAnchor="page" w:hAnchor="page" w:x="731" w:y="1307"/>
        <w:spacing w:after="0" w:line="230" w:lineRule="auto"/>
        <w:ind w:firstLine="300"/>
        <w:jc w:val="both"/>
        <w:rPr>
          <w:sz w:val="24"/>
          <w:szCs w:val="24"/>
        </w:rPr>
      </w:pPr>
      <w:r>
        <w:rPr>
          <w:rStyle w:val="Bodytext1"/>
          <w:color w:val="000000"/>
          <w:shd w:val="clear" w:color="auto" w:fill="FFFFFF"/>
        </w:rPr>
        <w:t>« Ils avaient tout en commun. Ils vendaient leurs propriétés et leurs biens, et ils en partageaient le produit entre tous, selon les besoins de chacun... Nul ne disait que ses biens lui</w:t>
      </w:r>
      <w:r>
        <w:rPr>
          <w:rStyle w:val="Bodytext1"/>
          <w:color w:val="000000"/>
          <w:shd w:val="clear" w:color="auto" w:fill="FFFFFF"/>
        </w:rPr>
        <w:t xml:space="preserve"> appartinssent en propre, mais tout était commun entre eux... Une grande grâce reposait sur eux tous. </w:t>
      </w:r>
      <w:r>
        <w:rPr>
          <w:rStyle w:val="Bodytext1"/>
          <w:i/>
          <w:iCs/>
          <w:color w:val="000000"/>
          <w:shd w:val="clear" w:color="auto" w:fill="FFFFFF"/>
        </w:rPr>
        <w:t>Car</w:t>
      </w:r>
      <w:r>
        <w:rPr>
          <w:rStyle w:val="Bodytext1"/>
          <w:color w:val="000000"/>
          <w:shd w:val="clear" w:color="auto" w:fill="FFFFFF"/>
        </w:rPr>
        <w:t xml:space="preserve"> il n'y avait parmi eux aucun indigent : tous ceux qui possé</w:t>
      </w:r>
      <w:r>
        <w:rPr>
          <w:rStyle w:val="Bodytext1"/>
          <w:color w:val="000000"/>
          <w:shd w:val="clear" w:color="auto" w:fill="FFFFFF"/>
        </w:rPr>
        <w:softHyphen/>
        <w:t>daient des champs ou des maisons les vendaient, apportaient le prix de ce qu'ils avaient v</w:t>
      </w:r>
      <w:r>
        <w:rPr>
          <w:rStyle w:val="Bodytext1"/>
          <w:color w:val="000000"/>
          <w:shd w:val="clear" w:color="auto" w:fill="FFFFFF"/>
        </w:rPr>
        <w:t>endu, et le déposaient aux pieds des apôtres ; et l'on faisait des distributions à chacun, selon qu’il en avait besoin », 2.44-45 ;</w:t>
      </w:r>
    </w:p>
    <w:p w14:paraId="5946BB22" w14:textId="77777777" w:rsidR="00000000" w:rsidRDefault="00D865FA">
      <w:pPr>
        <w:pStyle w:val="Bodytext10"/>
        <w:framePr w:w="5730" w:h="8010" w:hRule="exact" w:wrap="none" w:vAnchor="page" w:hAnchor="page" w:x="731" w:y="1307"/>
        <w:numPr>
          <w:ilvl w:val="0"/>
          <w:numId w:val="79"/>
        </w:numPr>
        <w:tabs>
          <w:tab w:val="left" w:pos="248"/>
        </w:tabs>
        <w:spacing w:after="0" w:line="230" w:lineRule="auto"/>
        <w:ind w:firstLine="0"/>
        <w:jc w:val="both"/>
        <w:rPr>
          <w:sz w:val="24"/>
          <w:szCs w:val="24"/>
        </w:rPr>
      </w:pPr>
      <w:bookmarkStart w:id="326" w:name="bookmark326"/>
      <w:bookmarkEnd w:id="326"/>
      <w:r>
        <w:rPr>
          <w:rStyle w:val="Bodytext1"/>
          <w:color w:val="000000"/>
        </w:rPr>
        <w:t>32-35.</w:t>
      </w:r>
    </w:p>
    <w:p w14:paraId="0985E7CA" w14:textId="77777777" w:rsidR="00000000" w:rsidRDefault="00D865FA">
      <w:pPr>
        <w:pStyle w:val="Bodytext10"/>
        <w:framePr w:w="5730" w:h="8010" w:hRule="exact" w:wrap="none" w:vAnchor="page" w:hAnchor="page" w:x="731" w:y="1307"/>
        <w:spacing w:after="0"/>
        <w:ind w:firstLine="300"/>
        <w:jc w:val="both"/>
        <w:rPr>
          <w:sz w:val="24"/>
          <w:szCs w:val="24"/>
        </w:rPr>
      </w:pPr>
      <w:r>
        <w:rPr>
          <w:rStyle w:val="Bodytext1"/>
          <w:color w:val="000000"/>
        </w:rPr>
        <w:t>Nous ne croyons pas que Dieu nous appelle à faire exactement la même chose, et à vivre tous</w:t>
      </w:r>
      <w:r>
        <w:rPr>
          <w:rStyle w:val="Bodytext1"/>
          <w:color w:val="000000"/>
        </w:rPr>
        <w:t xml:space="preserve"> ensemble dans un phalanstère. Mais nous devons certainement nous considérer nous aussi comme Ses intendants, et être prêts à Lui consacrer tout ce qu'il nous demande pour Son œu</w:t>
      </w:r>
      <w:r>
        <w:rPr>
          <w:rStyle w:val="Bodytext1"/>
          <w:color w:val="000000"/>
        </w:rPr>
        <w:softHyphen/>
        <w:t>vre. Les Juifs donnaient la dîme. Les croyants de la Nouvelle Alliance devrai</w:t>
      </w:r>
      <w:r>
        <w:rPr>
          <w:rStyle w:val="Bodytext1"/>
          <w:color w:val="000000"/>
        </w:rPr>
        <w:t>ent tous donner au moins autant, et tous les déficits disparaî</w:t>
      </w:r>
      <w:r>
        <w:rPr>
          <w:rStyle w:val="Bodytext1"/>
          <w:color w:val="000000"/>
        </w:rPr>
        <w:softHyphen/>
        <w:t>traient. D’ailleurs, il y a plus de bonheur à donner qu'à recevoir, et nous serions souvent plus riches à tous points de vue, si nous savions faire la part la plus large à Celui qui rend tout a</w:t>
      </w:r>
      <w:r>
        <w:rPr>
          <w:rStyle w:val="Bodytext1"/>
          <w:color w:val="000000"/>
        </w:rPr>
        <w:t>u centuple. Faisons le compte de ce que nous donnons actuellement pour soutenir l'œuvre de</w:t>
      </w:r>
    </w:p>
    <w:p w14:paraId="7119DB17"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7F6EFBB" w14:textId="77777777" w:rsidR="00000000" w:rsidRDefault="00D865FA">
      <w:pPr>
        <w:pStyle w:val="Headerorfooter10"/>
        <w:framePr w:wrap="none" w:vAnchor="page" w:hAnchor="page" w:x="2816" w:y="1051"/>
        <w:rPr>
          <w:i w:val="0"/>
          <w:iCs w:val="0"/>
          <w:sz w:val="24"/>
          <w:szCs w:val="24"/>
        </w:rPr>
      </w:pPr>
      <w:r>
        <w:rPr>
          <w:rStyle w:val="Headerorfooter1"/>
          <w:i/>
          <w:iCs/>
          <w:color w:val="000000"/>
        </w:rPr>
        <w:lastRenderedPageBreak/>
        <w:t>L'ÉVANGÉLISATION</w:t>
      </w:r>
    </w:p>
    <w:p w14:paraId="27577B7A" w14:textId="77777777" w:rsidR="00000000" w:rsidRDefault="00D865FA">
      <w:pPr>
        <w:pStyle w:val="Headerorfooter10"/>
        <w:framePr w:w="192" w:h="150" w:hRule="exact" w:wrap="none" w:vAnchor="page" w:hAnchor="page" w:x="6230" w:y="1033"/>
        <w:spacing w:line="228" w:lineRule="auto"/>
        <w:rPr>
          <w:i w:val="0"/>
          <w:iCs w:val="0"/>
          <w:sz w:val="24"/>
          <w:szCs w:val="24"/>
        </w:rPr>
      </w:pPr>
      <w:r>
        <w:rPr>
          <w:rStyle w:val="Headerorfooter1"/>
          <w:color w:val="000000"/>
          <w:sz w:val="16"/>
          <w:szCs w:val="16"/>
        </w:rPr>
        <w:t>67</w:t>
      </w:r>
    </w:p>
    <w:p w14:paraId="6228C70B" w14:textId="77777777" w:rsidR="00000000" w:rsidRDefault="00D865FA">
      <w:pPr>
        <w:pStyle w:val="Bodytext10"/>
        <w:framePr w:w="5652" w:h="7950" w:hRule="exact" w:wrap="none" w:vAnchor="page" w:hAnchor="page" w:x="770" w:y="1363"/>
        <w:spacing w:after="140" w:line="209" w:lineRule="auto"/>
        <w:ind w:firstLine="0"/>
        <w:jc w:val="both"/>
        <w:rPr>
          <w:sz w:val="24"/>
          <w:szCs w:val="24"/>
        </w:rPr>
      </w:pPr>
      <w:r>
        <w:rPr>
          <w:rStyle w:val="Bodytext1"/>
          <w:color w:val="000000"/>
        </w:rPr>
        <w:t>Dieu au près et au loin, et ne refusons pas de faire avec joie tout notre devoir. L’amour de l’argent est une idolâtri</w:t>
      </w:r>
      <w:r>
        <w:rPr>
          <w:rStyle w:val="Bodytext1"/>
          <w:color w:val="000000"/>
        </w:rPr>
        <w:t>e, et le souci exagéré du lendemain est un manque de foi. Il est temps plus que jamais de s'amasser des trésors dans le ciel, où les voleurs ne percent ni ne déro</w:t>
      </w:r>
      <w:r>
        <w:rPr>
          <w:rStyle w:val="Bodytext1"/>
          <w:color w:val="000000"/>
        </w:rPr>
        <w:softHyphen/>
        <w:t>bent.</w:t>
      </w:r>
    </w:p>
    <w:p w14:paraId="5168D506" w14:textId="77777777" w:rsidR="00000000" w:rsidRDefault="00D865FA">
      <w:pPr>
        <w:pStyle w:val="Bodytext10"/>
        <w:framePr w:w="5652" w:h="7950" w:hRule="exact" w:wrap="none" w:vAnchor="page" w:hAnchor="page" w:x="770" w:y="1363"/>
        <w:numPr>
          <w:ilvl w:val="0"/>
          <w:numId w:val="76"/>
        </w:numPr>
        <w:tabs>
          <w:tab w:val="left" w:pos="284"/>
        </w:tabs>
        <w:spacing w:after="140" w:line="211" w:lineRule="auto"/>
        <w:ind w:left="240" w:hanging="240"/>
        <w:jc w:val="both"/>
        <w:rPr>
          <w:sz w:val="24"/>
          <w:szCs w:val="24"/>
        </w:rPr>
      </w:pPr>
      <w:bookmarkStart w:id="327" w:name="bookmark327"/>
      <w:bookmarkEnd w:id="327"/>
      <w:r>
        <w:rPr>
          <w:rStyle w:val="Bodytext1"/>
          <w:color w:val="000000"/>
        </w:rPr>
        <w:t>QUELLE PART CEUX QUI SONT « À L'ARRIÈRE » DOIVENT-ILS PRENDRE</w:t>
      </w:r>
      <w:r>
        <w:rPr>
          <w:rStyle w:val="Bodytext1"/>
          <w:color w:val="000000"/>
        </w:rPr>
        <w:t xml:space="preserve"> AU TRAVAIL DE L’ÉVANGÉLISATION PIONNIÈRE ?</w:t>
      </w:r>
    </w:p>
    <w:p w14:paraId="3DC133D3" w14:textId="77777777" w:rsidR="00000000" w:rsidRDefault="00D865FA">
      <w:pPr>
        <w:pStyle w:val="Bodytext10"/>
        <w:framePr w:w="5652" w:h="7950" w:hRule="exact" w:wrap="none" w:vAnchor="page" w:hAnchor="page" w:x="770" w:y="1363"/>
        <w:spacing w:after="40" w:line="211" w:lineRule="auto"/>
        <w:ind w:left="960" w:hanging="180"/>
        <w:jc w:val="both"/>
        <w:rPr>
          <w:sz w:val="24"/>
          <w:szCs w:val="24"/>
        </w:rPr>
      </w:pPr>
      <w:r>
        <w:rPr>
          <w:rStyle w:val="Bodytext1"/>
          <w:color w:val="000000"/>
        </w:rPr>
        <w:t>L L'Eglise reconnaît et envoie les ouvriers choisis par Dieu, 13. 2-3.</w:t>
      </w:r>
    </w:p>
    <w:p w14:paraId="37EE0E07" w14:textId="77777777" w:rsidR="00000000" w:rsidRDefault="00D865FA">
      <w:pPr>
        <w:pStyle w:val="Bodytext10"/>
        <w:framePr w:w="5652" w:h="7950" w:hRule="exact" w:wrap="none" w:vAnchor="page" w:hAnchor="page" w:x="770" w:y="1363"/>
        <w:numPr>
          <w:ilvl w:val="0"/>
          <w:numId w:val="80"/>
        </w:numPr>
        <w:tabs>
          <w:tab w:val="left" w:pos="1034"/>
        </w:tabs>
        <w:spacing w:after="40" w:line="228" w:lineRule="auto"/>
        <w:ind w:left="960" w:hanging="180"/>
        <w:jc w:val="both"/>
        <w:rPr>
          <w:sz w:val="24"/>
          <w:szCs w:val="24"/>
        </w:rPr>
      </w:pPr>
      <w:bookmarkStart w:id="328" w:name="bookmark328"/>
      <w:bookmarkEnd w:id="328"/>
      <w:r>
        <w:rPr>
          <w:rStyle w:val="Bodytext1"/>
          <w:color w:val="000000"/>
        </w:rPr>
        <w:t>Elle prie pour eux, 14.26.</w:t>
      </w:r>
    </w:p>
    <w:p w14:paraId="429CFD5B" w14:textId="77777777" w:rsidR="00000000" w:rsidRDefault="00D865FA">
      <w:pPr>
        <w:pStyle w:val="Bodytext10"/>
        <w:framePr w:w="5652" w:h="7950" w:hRule="exact" w:wrap="none" w:vAnchor="page" w:hAnchor="page" w:x="770" w:y="1363"/>
        <w:numPr>
          <w:ilvl w:val="0"/>
          <w:numId w:val="80"/>
        </w:numPr>
        <w:tabs>
          <w:tab w:val="left" w:pos="1034"/>
        </w:tabs>
        <w:spacing w:after="40" w:line="218" w:lineRule="auto"/>
        <w:ind w:left="960" w:hanging="180"/>
        <w:jc w:val="both"/>
        <w:rPr>
          <w:sz w:val="24"/>
          <w:szCs w:val="24"/>
        </w:rPr>
      </w:pPr>
      <w:bookmarkStart w:id="329" w:name="bookmark329"/>
      <w:bookmarkEnd w:id="329"/>
      <w:r>
        <w:rPr>
          <w:rStyle w:val="Bodytext1"/>
          <w:color w:val="000000"/>
        </w:rPr>
        <w:t>Elle les soutient financièrement,</w:t>
      </w:r>
      <w:r>
        <w:rPr>
          <w:rStyle w:val="Bodytext1"/>
          <w:color w:val="000000"/>
        </w:rPr>
        <w:t xml:space="preserve"> Phil. 4.15-16. C’est ainsi que Paul pouvait, lorsqu’il le fallait, cesser de fabriquer des tentes et se donner tout entier à la parole, Actes 18. 3, 5.</w:t>
      </w:r>
    </w:p>
    <w:p w14:paraId="1BB06B98" w14:textId="77777777" w:rsidR="00000000" w:rsidRDefault="00D865FA">
      <w:pPr>
        <w:pStyle w:val="Bodytext10"/>
        <w:framePr w:w="5652" w:h="7950" w:hRule="exact" w:wrap="none" w:vAnchor="page" w:hAnchor="page" w:x="770" w:y="1363"/>
        <w:numPr>
          <w:ilvl w:val="0"/>
          <w:numId w:val="80"/>
        </w:numPr>
        <w:tabs>
          <w:tab w:val="left" w:pos="1034"/>
        </w:tabs>
        <w:spacing w:after="40" w:line="218" w:lineRule="auto"/>
        <w:ind w:left="960" w:hanging="180"/>
        <w:jc w:val="both"/>
        <w:rPr>
          <w:sz w:val="24"/>
          <w:szCs w:val="24"/>
        </w:rPr>
      </w:pPr>
      <w:bookmarkStart w:id="330" w:name="bookmark330"/>
      <w:bookmarkEnd w:id="330"/>
      <w:r>
        <w:rPr>
          <w:rStyle w:val="Bodytext1"/>
          <w:color w:val="000000"/>
        </w:rPr>
        <w:t>Les croyants de l'arrière s’intéressent enfin à l’œuvre pion</w:t>
      </w:r>
      <w:r>
        <w:rPr>
          <w:rStyle w:val="Bodytext1"/>
          <w:color w:val="000000"/>
        </w:rPr>
        <w:softHyphen/>
        <w:t>nière et reçoive</w:t>
      </w:r>
      <w:r>
        <w:rPr>
          <w:rStyle w:val="Bodytext1"/>
          <w:color w:val="000000"/>
        </w:rPr>
        <w:t>nt les rapports des missionnaires à leur re</w:t>
      </w:r>
      <w:r>
        <w:rPr>
          <w:rStyle w:val="Bodytext1"/>
          <w:color w:val="000000"/>
        </w:rPr>
        <w:softHyphen/>
        <w:t>tour, 14. 27.</w:t>
      </w:r>
    </w:p>
    <w:p w14:paraId="5A1C7066" w14:textId="77777777" w:rsidR="00000000" w:rsidRDefault="00D865FA">
      <w:pPr>
        <w:pStyle w:val="Bodytext10"/>
        <w:framePr w:w="5652" w:h="7950" w:hRule="exact" w:wrap="none" w:vAnchor="page" w:hAnchor="page" w:x="770" w:y="1363"/>
        <w:spacing w:after="140" w:line="228" w:lineRule="auto"/>
        <w:jc w:val="both"/>
        <w:rPr>
          <w:sz w:val="24"/>
          <w:szCs w:val="24"/>
        </w:rPr>
      </w:pPr>
      <w:r>
        <w:rPr>
          <w:rStyle w:val="Bodytext1"/>
          <w:color w:val="000000"/>
        </w:rPr>
        <w:t>Ainsi tous collaborent à la grande tâche de l’évangélisation. Bien entendu l’arrière n’abandonne pas pour cela le travail local, qui dans certains pays tend à devenir toujours plus grand. Qui ne voi</w:t>
      </w:r>
      <w:r>
        <w:rPr>
          <w:rStyle w:val="Bodytext1"/>
          <w:color w:val="000000"/>
        </w:rPr>
        <w:t>t, par exem</w:t>
      </w:r>
      <w:r>
        <w:rPr>
          <w:rStyle w:val="Bodytext1"/>
          <w:color w:val="000000"/>
        </w:rPr>
        <w:softHyphen/>
        <w:t>ple, qu’en Europe le paganisme est bientôt plus grand qu’en Afrique !</w:t>
      </w:r>
    </w:p>
    <w:p w14:paraId="1010CC27" w14:textId="77777777" w:rsidR="00000000" w:rsidRDefault="00D865FA">
      <w:pPr>
        <w:pStyle w:val="Bodytext10"/>
        <w:framePr w:w="5652" w:h="7950" w:hRule="exact" w:wrap="none" w:vAnchor="page" w:hAnchor="page" w:x="770" w:y="1363"/>
        <w:numPr>
          <w:ilvl w:val="0"/>
          <w:numId w:val="76"/>
        </w:numPr>
        <w:tabs>
          <w:tab w:val="left" w:pos="438"/>
        </w:tabs>
        <w:spacing w:after="140" w:line="228" w:lineRule="auto"/>
        <w:ind w:left="240" w:hanging="240"/>
        <w:jc w:val="both"/>
        <w:rPr>
          <w:sz w:val="24"/>
          <w:szCs w:val="24"/>
        </w:rPr>
      </w:pPr>
      <w:bookmarkStart w:id="331" w:name="bookmark331"/>
      <w:bookmarkEnd w:id="331"/>
      <w:r>
        <w:rPr>
          <w:rStyle w:val="Bodytext1"/>
          <w:color w:val="000000"/>
        </w:rPr>
        <w:t>Y A-T-IL UNE PART DE STRATÉGIE MISSIONNAIRE DANS L'AVANCE RAPIDE DE L'ÉVANGILE AU TRAVERS DES ACTES ?</w:t>
      </w:r>
    </w:p>
    <w:p w14:paraId="6F74B880" w14:textId="77777777" w:rsidR="00000000" w:rsidRDefault="00D865FA">
      <w:pPr>
        <w:pStyle w:val="Bodytext10"/>
        <w:framePr w:w="5652" w:h="7950" w:hRule="exact" w:wrap="none" w:vAnchor="page" w:hAnchor="page" w:x="770" w:y="1363"/>
        <w:spacing w:after="40"/>
        <w:jc w:val="both"/>
        <w:rPr>
          <w:sz w:val="24"/>
          <w:szCs w:val="24"/>
        </w:rPr>
      </w:pPr>
      <w:r>
        <w:rPr>
          <w:rStyle w:val="Bodytext1"/>
          <w:color w:val="000000"/>
        </w:rPr>
        <w:t>Certainement, et nous avons sur ce point beaucoup à apprendre des premiers chrétiens :</w:t>
      </w:r>
    </w:p>
    <w:p w14:paraId="6BD6F983" w14:textId="77777777" w:rsidR="00000000" w:rsidRDefault="00D865FA">
      <w:pPr>
        <w:pStyle w:val="Bodytext10"/>
        <w:framePr w:w="5652" w:h="7950" w:hRule="exact" w:wrap="none" w:vAnchor="page" w:hAnchor="page" w:x="770" w:y="1363"/>
        <w:numPr>
          <w:ilvl w:val="0"/>
          <w:numId w:val="81"/>
        </w:numPr>
        <w:tabs>
          <w:tab w:val="left" w:pos="490"/>
        </w:tabs>
        <w:spacing w:after="40" w:line="228" w:lineRule="auto"/>
        <w:jc w:val="both"/>
        <w:rPr>
          <w:sz w:val="24"/>
          <w:szCs w:val="24"/>
        </w:rPr>
      </w:pPr>
      <w:bookmarkStart w:id="332" w:name="bookmark332"/>
      <w:bookmarkEnd w:id="332"/>
      <w:r>
        <w:rPr>
          <w:rStyle w:val="Bodytext1"/>
          <w:i/>
          <w:iCs/>
          <w:color w:val="000000"/>
        </w:rPr>
        <w:t>La vision qu’ils avaient de leur tâche était universelle.</w:t>
      </w:r>
    </w:p>
    <w:p w14:paraId="312F0FE6" w14:textId="77777777" w:rsidR="00000000" w:rsidRDefault="00D865FA">
      <w:pPr>
        <w:pStyle w:val="Bodytext10"/>
        <w:framePr w:w="5652" w:h="7950" w:hRule="exact" w:wrap="none" w:vAnchor="page" w:hAnchor="page" w:x="770" w:y="1363"/>
        <w:spacing w:after="40"/>
        <w:jc w:val="both"/>
        <w:rPr>
          <w:sz w:val="24"/>
          <w:szCs w:val="24"/>
        </w:rPr>
      </w:pPr>
      <w:r>
        <w:rPr>
          <w:rStyle w:val="Bodytext1"/>
          <w:color w:val="000000"/>
        </w:rPr>
        <w:t xml:space="preserve">D’emblée, le Seigneur avait dirigé leurs regards vers les extrémités de la terre, en </w:t>
      </w:r>
      <w:r>
        <w:rPr>
          <w:rStyle w:val="Bodytext1"/>
          <w:color w:val="000000"/>
        </w:rPr>
        <w:t>leur donnant l’ordre d'y aller porter l’Evangile, 1.8. Le jour de la Pentecôte, leur premier auditoire groupait déjà des représen</w:t>
      </w:r>
      <w:r>
        <w:rPr>
          <w:rStyle w:val="Bodytext1"/>
          <w:color w:val="000000"/>
        </w:rPr>
        <w:softHyphen/>
        <w:t>tants de quinze pays, parmi les plus importants de l’empire romain. Ils voyaient donc plus loin que leur petit cercle, et bien</w:t>
      </w:r>
      <w:r>
        <w:rPr>
          <w:rStyle w:val="Bodytext1"/>
          <w:color w:val="000000"/>
        </w:rPr>
        <w:t xml:space="preserve"> au-delà de leurs étroites frontières.</w:t>
      </w:r>
    </w:p>
    <w:p w14:paraId="7581C763" w14:textId="77777777" w:rsidR="00000000" w:rsidRDefault="00D865FA">
      <w:pPr>
        <w:pStyle w:val="Bodytext10"/>
        <w:framePr w:w="5652" w:h="7950" w:hRule="exact" w:wrap="none" w:vAnchor="page" w:hAnchor="page" w:x="770" w:y="1363"/>
        <w:numPr>
          <w:ilvl w:val="0"/>
          <w:numId w:val="81"/>
        </w:numPr>
        <w:tabs>
          <w:tab w:val="left" w:pos="508"/>
        </w:tabs>
        <w:spacing w:after="40" w:line="228" w:lineRule="auto"/>
        <w:jc w:val="both"/>
        <w:rPr>
          <w:sz w:val="24"/>
          <w:szCs w:val="24"/>
        </w:rPr>
      </w:pPr>
      <w:bookmarkStart w:id="333" w:name="bookmark333"/>
      <w:bookmarkEnd w:id="333"/>
      <w:r>
        <w:rPr>
          <w:rStyle w:val="Bodytext1"/>
          <w:i/>
          <w:iCs/>
          <w:color w:val="000000"/>
        </w:rPr>
        <w:t>Ils savaient occuper l’un après l’autre les points stratégiques.</w:t>
      </w:r>
    </w:p>
    <w:p w14:paraId="0ECB2332" w14:textId="77777777" w:rsidR="00000000" w:rsidRDefault="00D865FA">
      <w:pPr>
        <w:pStyle w:val="Bodytext10"/>
        <w:framePr w:w="5652" w:h="7950" w:hRule="exact" w:wrap="none" w:vAnchor="page" w:hAnchor="page" w:x="770" w:y="1363"/>
        <w:numPr>
          <w:ilvl w:val="0"/>
          <w:numId w:val="80"/>
        </w:numPr>
        <w:tabs>
          <w:tab w:val="left" w:pos="508"/>
        </w:tabs>
        <w:spacing w:after="0" w:line="276" w:lineRule="auto"/>
        <w:ind w:left="500" w:hanging="240"/>
        <w:jc w:val="both"/>
        <w:rPr>
          <w:sz w:val="24"/>
          <w:szCs w:val="24"/>
        </w:rPr>
      </w:pPr>
      <w:bookmarkStart w:id="334" w:name="bookmark334"/>
      <w:bookmarkEnd w:id="334"/>
      <w:r>
        <w:rPr>
          <w:rStyle w:val="Bodytext1"/>
          <w:color w:val="000000"/>
        </w:rPr>
        <w:t>28, Ils remplissent la capitale Juive, Jérusalem, de leur enseigne</w:t>
      </w:r>
      <w:r>
        <w:rPr>
          <w:rStyle w:val="Bodytext1"/>
          <w:color w:val="000000"/>
        </w:rPr>
        <w:softHyphen/>
        <w:t>ment.</w:t>
      </w:r>
    </w:p>
    <w:p w14:paraId="2211DCF4" w14:textId="77777777" w:rsidR="00000000" w:rsidRDefault="00D865FA">
      <w:pPr>
        <w:pStyle w:val="Bodytext10"/>
        <w:framePr w:w="5652" w:h="7950" w:hRule="exact" w:wrap="none" w:vAnchor="page" w:hAnchor="page" w:x="770" w:y="1363"/>
        <w:spacing w:after="0"/>
        <w:ind w:left="500" w:hanging="240"/>
        <w:jc w:val="both"/>
        <w:rPr>
          <w:sz w:val="24"/>
          <w:szCs w:val="24"/>
        </w:rPr>
      </w:pPr>
      <w:r>
        <w:rPr>
          <w:rStyle w:val="Bodytext1"/>
          <w:color w:val="000000"/>
        </w:rPr>
        <w:t>11. 26 ; 13.1-3, Ils établi</w:t>
      </w:r>
      <w:r>
        <w:rPr>
          <w:rStyle w:val="Bodytext1"/>
          <w:color w:val="000000"/>
        </w:rPr>
        <w:t>ssent à Antioche, une des principales villes de l’empire romain, leur grand centre missionnaire.</w:t>
      </w:r>
    </w:p>
    <w:p w14:paraId="2256416D" w14:textId="77777777" w:rsidR="00000000" w:rsidRDefault="00D865FA">
      <w:pPr>
        <w:pStyle w:val="Bodytext10"/>
        <w:framePr w:w="5652" w:h="7950" w:hRule="exact" w:wrap="none" w:vAnchor="page" w:hAnchor="page" w:x="770" w:y="1363"/>
        <w:spacing w:after="0"/>
        <w:ind w:firstLine="240"/>
        <w:jc w:val="both"/>
        <w:rPr>
          <w:sz w:val="24"/>
          <w:szCs w:val="24"/>
        </w:rPr>
      </w:pPr>
      <w:r>
        <w:rPr>
          <w:rStyle w:val="Bodytext1"/>
          <w:color w:val="000000"/>
        </w:rPr>
        <w:t>16.10, Ils passent en Macédoine, et gagnent un continent nouveau.</w:t>
      </w:r>
    </w:p>
    <w:p w14:paraId="6218C2B2" w14:textId="77777777" w:rsidR="00000000" w:rsidRDefault="00D865FA">
      <w:pPr>
        <w:pStyle w:val="Bodytext10"/>
        <w:framePr w:w="5652" w:h="7950" w:hRule="exact" w:wrap="none" w:vAnchor="page" w:hAnchor="page" w:x="770" w:y="1363"/>
        <w:spacing w:after="0"/>
        <w:ind w:firstLine="240"/>
        <w:jc w:val="both"/>
        <w:rPr>
          <w:sz w:val="24"/>
          <w:szCs w:val="24"/>
        </w:rPr>
      </w:pPr>
      <w:r>
        <w:rPr>
          <w:rStyle w:val="Bodytext1"/>
          <w:color w:val="000000"/>
        </w:rPr>
        <w:t>17.15, Paul pose des jalons à Athè</w:t>
      </w:r>
      <w:r>
        <w:rPr>
          <w:rStyle w:val="Bodytext1"/>
          <w:color w:val="000000"/>
        </w:rPr>
        <w:t>nes, le foyer de la vie intellectuelle.</w:t>
      </w:r>
    </w:p>
    <w:p w14:paraId="6AF2072B" w14:textId="77777777" w:rsidR="00000000" w:rsidRDefault="00D865FA">
      <w:pPr>
        <w:pStyle w:val="Bodytext10"/>
        <w:framePr w:w="5652" w:h="7950" w:hRule="exact" w:wrap="none" w:vAnchor="page" w:hAnchor="page" w:x="770" w:y="1363"/>
        <w:spacing w:after="0"/>
        <w:ind w:firstLine="240"/>
        <w:jc w:val="both"/>
        <w:rPr>
          <w:sz w:val="24"/>
          <w:szCs w:val="24"/>
        </w:rPr>
      </w:pPr>
      <w:r>
        <w:rPr>
          <w:rStyle w:val="Bodytext1"/>
          <w:color w:val="000000"/>
        </w:rPr>
        <w:t>18.11 ; 19. 10, De cités importantes comme Corinthe et Ephèse, l'apô</w:t>
      </w:r>
      <w:r>
        <w:rPr>
          <w:rStyle w:val="Bodytext1"/>
          <w:color w:val="000000"/>
        </w:rPr>
        <w:softHyphen/>
      </w:r>
    </w:p>
    <w:p w14:paraId="6209FB0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3EFFF81" w14:textId="77777777" w:rsidR="00000000" w:rsidRDefault="00D865FA">
      <w:pPr>
        <w:pStyle w:val="Headerorfooter10"/>
        <w:framePr w:wrap="none" w:vAnchor="page" w:hAnchor="page" w:x="707" w:y="1025"/>
        <w:rPr>
          <w:i w:val="0"/>
          <w:iCs w:val="0"/>
          <w:sz w:val="24"/>
          <w:szCs w:val="24"/>
        </w:rPr>
      </w:pPr>
      <w:r>
        <w:rPr>
          <w:rStyle w:val="Headerorfooter1"/>
          <w:rFonts w:ascii="Arial" w:hAnsi="Arial" w:cs="Arial"/>
          <w:color w:val="000000"/>
        </w:rPr>
        <w:lastRenderedPageBreak/>
        <w:t>68</w:t>
      </w:r>
    </w:p>
    <w:p w14:paraId="1929C80A" w14:textId="77777777" w:rsidR="00000000" w:rsidRDefault="00D865FA">
      <w:pPr>
        <w:pStyle w:val="Headerorfooter10"/>
        <w:framePr w:wrap="none" w:vAnchor="page" w:hAnchor="page" w:x="2051" w:y="1037"/>
        <w:rPr>
          <w:i w:val="0"/>
          <w:iCs w:val="0"/>
          <w:sz w:val="24"/>
          <w:szCs w:val="24"/>
        </w:rPr>
      </w:pPr>
      <w:r>
        <w:rPr>
          <w:rStyle w:val="Headerorfooter1"/>
          <w:i/>
          <w:iCs/>
          <w:color w:val="000000"/>
        </w:rPr>
        <w:t>NOTES SUR LES ACTES DES APOTRES</w:t>
      </w:r>
    </w:p>
    <w:p w14:paraId="72EBE8BE" w14:textId="77777777" w:rsidR="00000000" w:rsidRDefault="00D865FA">
      <w:pPr>
        <w:pStyle w:val="Bodytext10"/>
        <w:framePr w:w="5718" w:h="7614" w:hRule="exact" w:wrap="none" w:vAnchor="page" w:hAnchor="page" w:x="737" w:y="1319"/>
        <w:spacing w:after="0" w:line="211" w:lineRule="auto"/>
        <w:ind w:firstLine="0"/>
        <w:jc w:val="both"/>
        <w:rPr>
          <w:sz w:val="24"/>
          <w:szCs w:val="24"/>
        </w:rPr>
      </w:pPr>
      <w:r>
        <w:rPr>
          <w:rStyle w:val="Bodytext1"/>
          <w:color w:val="000000"/>
        </w:rPr>
        <w:t>tre et ses collaborateurs font rayonner l’Evangile dans la Grèce et l’Asie Mineure t</w:t>
      </w:r>
      <w:r>
        <w:rPr>
          <w:rStyle w:val="Bodytext1"/>
          <w:color w:val="000000"/>
        </w:rPr>
        <w:t>out entières.</w:t>
      </w:r>
    </w:p>
    <w:p w14:paraId="5F4CBB4E" w14:textId="77777777" w:rsidR="00000000" w:rsidRDefault="00D865FA">
      <w:pPr>
        <w:pStyle w:val="Bodytext10"/>
        <w:framePr w:w="5718" w:h="7614" w:hRule="exact" w:wrap="none" w:vAnchor="page" w:hAnchor="page" w:x="737" w:y="1319"/>
        <w:spacing w:after="0" w:line="211" w:lineRule="auto"/>
        <w:ind w:left="520" w:hanging="240"/>
        <w:jc w:val="both"/>
        <w:rPr>
          <w:sz w:val="24"/>
          <w:szCs w:val="24"/>
        </w:rPr>
      </w:pPr>
      <w:r>
        <w:rPr>
          <w:rStyle w:val="Bodytext1"/>
          <w:color w:val="000000"/>
        </w:rPr>
        <w:t>28.30-31, Ils atteignent enfin Rome, le cœur de i'empire, avant de pas</w:t>
      </w:r>
      <w:r>
        <w:rPr>
          <w:rStyle w:val="Bodytext1"/>
          <w:color w:val="000000"/>
        </w:rPr>
        <w:softHyphen/>
        <w:t>ser plus loin encore.</w:t>
      </w:r>
    </w:p>
    <w:p w14:paraId="1DBA89F6" w14:textId="77777777" w:rsidR="00000000" w:rsidRDefault="00D865FA">
      <w:pPr>
        <w:pStyle w:val="Bodytext10"/>
        <w:framePr w:w="5718" w:h="7614" w:hRule="exact" w:wrap="none" w:vAnchor="page" w:hAnchor="page" w:x="737" w:y="1319"/>
        <w:spacing w:after="0" w:line="221" w:lineRule="auto"/>
        <w:ind w:firstLine="280"/>
        <w:jc w:val="both"/>
        <w:rPr>
          <w:sz w:val="24"/>
          <w:szCs w:val="24"/>
        </w:rPr>
      </w:pPr>
      <w:r>
        <w:rPr>
          <w:rStyle w:val="Bodytext1"/>
          <w:color w:val="000000"/>
        </w:rPr>
        <w:t>Aussi les résultats de l'effort missionnaire de l'Eglise primitive dé</w:t>
      </w:r>
      <w:r>
        <w:rPr>
          <w:rStyle w:val="Bodytext1"/>
          <w:color w:val="000000"/>
        </w:rPr>
        <w:softHyphen/>
        <w:t>passent-ils toute imagination, comme nous l'avons constaté au cours d’une précé</w:t>
      </w:r>
      <w:r>
        <w:rPr>
          <w:rStyle w:val="Bodytext1"/>
          <w:color w:val="000000"/>
        </w:rPr>
        <w:t>dente leçon. Dans un délai extrêmement court, des âmes sont gagnées par milliers, des Eglises sont fondées partout, et des pays immenses entendent l'Evangile.</w:t>
      </w:r>
    </w:p>
    <w:p w14:paraId="184B680E" w14:textId="77777777" w:rsidR="00000000" w:rsidRDefault="00D865FA">
      <w:pPr>
        <w:pStyle w:val="Bodytext10"/>
        <w:framePr w:w="5718" w:h="7614" w:hRule="exact" w:wrap="none" w:vAnchor="page" w:hAnchor="page" w:x="737" w:y="1319"/>
        <w:spacing w:after="320" w:line="221" w:lineRule="auto"/>
        <w:ind w:firstLine="280"/>
        <w:jc w:val="both"/>
        <w:rPr>
          <w:sz w:val="24"/>
          <w:szCs w:val="24"/>
        </w:rPr>
      </w:pPr>
      <w:r>
        <w:rPr>
          <w:rStyle w:val="Bodytext1"/>
          <w:color w:val="000000"/>
        </w:rPr>
        <w:t>Pour suivre un pareil exemple, nous devrions étudier à fond la carte du pays où Dieu nous demande</w:t>
      </w:r>
      <w:r>
        <w:rPr>
          <w:rStyle w:val="Bodytext1"/>
          <w:color w:val="000000"/>
        </w:rPr>
        <w:t xml:space="preserve"> de travailler, et noter les régions non évangélisées, les villes à atteindre, les villages que personne ne visite jamais. Si nous voulions imiter les apôtres, nous établirions dans cha</w:t>
      </w:r>
      <w:r>
        <w:rPr>
          <w:rStyle w:val="Bodytext1"/>
          <w:color w:val="000000"/>
        </w:rPr>
        <w:softHyphen/>
        <w:t>que province, avec l’aide de Dieu, un centre d’où rayonneraient les me</w:t>
      </w:r>
      <w:r>
        <w:rPr>
          <w:rStyle w:val="Bodytext1"/>
          <w:color w:val="000000"/>
        </w:rPr>
        <w:t>s</w:t>
      </w:r>
      <w:r>
        <w:rPr>
          <w:rStyle w:val="Bodytext1"/>
          <w:color w:val="000000"/>
        </w:rPr>
        <w:softHyphen/>
        <w:t>sagers de la Bonne Nouvelle. En France, environ la moitié des départe</w:t>
      </w:r>
      <w:r>
        <w:rPr>
          <w:rStyle w:val="Bodytext1"/>
          <w:color w:val="000000"/>
        </w:rPr>
        <w:softHyphen/>
        <w:t>ments, dont la population varie de 200 000 à 500 000 habitants, n’ont en moyenne que deux pasteurs protestants. Le peu d’efforts que l'on fait pour répandre la Parole de Dieu et la con</w:t>
      </w:r>
      <w:r>
        <w:rPr>
          <w:rStyle w:val="Bodytext1"/>
          <w:color w:val="000000"/>
        </w:rPr>
        <w:t>naissance personnelle du Sau</w:t>
      </w:r>
      <w:r>
        <w:rPr>
          <w:rStyle w:val="Bodytext1"/>
          <w:color w:val="000000"/>
        </w:rPr>
        <w:softHyphen/>
        <w:t xml:space="preserve">veur est attristant, lorsqu’on pense à tout ce qui reste à faire. En Suisse aussi, certaines régions sont pratiquement laissées à elles-mêmes, sans parler des pays lointains où des millions d’indigènes attendent que la lumière </w:t>
      </w:r>
      <w:r>
        <w:rPr>
          <w:rStyle w:val="Bodytext1"/>
          <w:color w:val="000000"/>
        </w:rPr>
        <w:t>leur soit apportée. Que Dieu Lui-même nous donne des stratè</w:t>
      </w:r>
      <w:r>
        <w:rPr>
          <w:rStyle w:val="Bodytext1"/>
          <w:color w:val="000000"/>
        </w:rPr>
        <w:softHyphen/>
        <w:t>ges chrétiens, qui sauront mobiliser les forces perdues et s’emparer de tout le terrain qui reste encore à conquérir !</w:t>
      </w:r>
    </w:p>
    <w:p w14:paraId="1FE391B7" w14:textId="77777777" w:rsidR="00000000" w:rsidRDefault="00D865FA">
      <w:pPr>
        <w:pStyle w:val="Bodytext10"/>
        <w:framePr w:w="5718" w:h="7614" w:hRule="exact" w:wrap="none" w:vAnchor="page" w:hAnchor="page" w:x="737" w:y="1319"/>
        <w:numPr>
          <w:ilvl w:val="0"/>
          <w:numId w:val="76"/>
        </w:numPr>
        <w:tabs>
          <w:tab w:val="left" w:pos="428"/>
        </w:tabs>
        <w:spacing w:after="200" w:line="221" w:lineRule="auto"/>
        <w:ind w:firstLine="0"/>
        <w:jc w:val="both"/>
        <w:rPr>
          <w:sz w:val="24"/>
          <w:szCs w:val="24"/>
        </w:rPr>
      </w:pPr>
      <w:bookmarkStart w:id="335" w:name="bookmark335"/>
      <w:bookmarkEnd w:id="335"/>
      <w:r>
        <w:rPr>
          <w:rStyle w:val="Bodytext1"/>
          <w:color w:val="000000"/>
        </w:rPr>
        <w:t>CONCLUSION</w:t>
      </w:r>
    </w:p>
    <w:p w14:paraId="7859EEE5" w14:textId="77777777" w:rsidR="00000000" w:rsidRDefault="00D865FA">
      <w:pPr>
        <w:pStyle w:val="Bodytext10"/>
        <w:framePr w:w="5718" w:h="7614" w:hRule="exact" w:wrap="none" w:vAnchor="page" w:hAnchor="page" w:x="737" w:y="1319"/>
        <w:spacing w:after="0"/>
        <w:ind w:firstLine="280"/>
        <w:jc w:val="both"/>
        <w:rPr>
          <w:sz w:val="24"/>
          <w:szCs w:val="24"/>
        </w:rPr>
      </w:pPr>
      <w:r>
        <w:rPr>
          <w:rStyle w:val="Bodytext1"/>
          <w:color w:val="000000"/>
        </w:rPr>
        <w:t>Le temps presse. Les premiers disciples avaient au moins deux mille ans devant eux, et ils se hâtaient d’accomplir leur tâche. Aujourd’hui, nous sentons qu’à grands pas la nuit vient, où personne ne peut tra</w:t>
      </w:r>
      <w:r>
        <w:rPr>
          <w:rStyle w:val="Bodytext1"/>
          <w:color w:val="000000"/>
        </w:rPr>
        <w:softHyphen/>
        <w:t>vailler. Avant qu’ils soit trop tard, mettons-no</w:t>
      </w:r>
      <w:r>
        <w:rPr>
          <w:rStyle w:val="Bodytext1"/>
          <w:color w:val="000000"/>
        </w:rPr>
        <w:t>us tous résolument à l’œuvre, car nous devrons répondre du sang de nos frères que nous n’aurons pas avertis, Ezéch. 33. 7-9.</w:t>
      </w:r>
    </w:p>
    <w:p w14:paraId="2D2ECA18" w14:textId="77777777" w:rsidR="00000000" w:rsidRDefault="00D865FA">
      <w:pPr>
        <w:pStyle w:val="Bodytext10"/>
        <w:framePr w:w="5718" w:h="7614" w:hRule="exact" w:wrap="none" w:vAnchor="page" w:hAnchor="page" w:x="737" w:y="1319"/>
        <w:spacing w:after="0"/>
        <w:ind w:firstLine="280"/>
        <w:jc w:val="both"/>
        <w:rPr>
          <w:sz w:val="24"/>
          <w:szCs w:val="24"/>
        </w:rPr>
      </w:pPr>
      <w:r>
        <w:rPr>
          <w:rStyle w:val="Bodytext1"/>
          <w:color w:val="000000"/>
        </w:rPr>
        <w:t>Ne terminons pas cette leçon sans nous poser ces questions préci</w:t>
      </w:r>
      <w:r>
        <w:rPr>
          <w:rStyle w:val="Bodytext1"/>
          <w:color w:val="000000"/>
        </w:rPr>
        <w:softHyphen/>
        <w:t xml:space="preserve">ses : Sommes-nous des témoins du Christ, qui ont vraiment eu avec </w:t>
      </w:r>
      <w:r>
        <w:rPr>
          <w:rStyle w:val="Bodytext1"/>
          <w:color w:val="000000"/>
        </w:rPr>
        <w:t>Lui une rencontre personnelle ? De quels efforts et de quels sacrifices som</w:t>
      </w:r>
      <w:r>
        <w:rPr>
          <w:rStyle w:val="Bodytext1"/>
          <w:color w:val="000000"/>
        </w:rPr>
        <w:softHyphen/>
        <w:t>mes-nous capables pour communiquer aux autres la vie et la joie que seul Jésus peut apporter? Si nous sommes découragés, Il nous relè</w:t>
      </w:r>
      <w:r>
        <w:rPr>
          <w:rStyle w:val="Bodytext1"/>
          <w:color w:val="000000"/>
        </w:rPr>
        <w:softHyphen/>
        <w:t>vera ; si nous sommes timides et faibles, Il s</w:t>
      </w:r>
      <w:r>
        <w:rPr>
          <w:rStyle w:val="Bodytext1"/>
          <w:color w:val="000000"/>
        </w:rPr>
        <w:t>era notre force. Mais II ne supportera pas que nous soyons des jouisseurs égoïstes de Ses grâces. Il a besoin de nous pour le salut du monde. Disons-Lui : « Me voici, envoie-moi ! »</w:t>
      </w:r>
    </w:p>
    <w:p w14:paraId="770BBAC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809701D" w14:textId="77777777" w:rsidR="00000000" w:rsidRDefault="00D865FA">
      <w:pPr>
        <w:pStyle w:val="Headerorfooter10"/>
        <w:framePr w:w="726" w:h="174" w:hRule="exact" w:wrap="none" w:vAnchor="page" w:hAnchor="page" w:x="3257" w:y="1025"/>
        <w:jc w:val="right"/>
        <w:rPr>
          <w:i w:val="0"/>
          <w:iCs w:val="0"/>
          <w:sz w:val="24"/>
          <w:szCs w:val="24"/>
        </w:rPr>
      </w:pPr>
      <w:r>
        <w:rPr>
          <w:rStyle w:val="Headerorfooter1"/>
          <w:i/>
          <w:iCs/>
          <w:color w:val="000000"/>
        </w:rPr>
        <w:lastRenderedPageBreak/>
        <w:t>L'ÉGLISE</w:t>
      </w:r>
    </w:p>
    <w:p w14:paraId="3D1EB9EA" w14:textId="77777777" w:rsidR="00000000" w:rsidRDefault="00D865FA">
      <w:pPr>
        <w:pStyle w:val="Headerorfooter10"/>
        <w:framePr w:wrap="none" w:vAnchor="page" w:hAnchor="page" w:x="6227" w:y="1037"/>
        <w:rPr>
          <w:i w:val="0"/>
          <w:iCs w:val="0"/>
          <w:sz w:val="24"/>
          <w:szCs w:val="24"/>
        </w:rPr>
      </w:pPr>
      <w:r>
        <w:rPr>
          <w:rStyle w:val="Headerorfooter1"/>
          <w:rFonts w:ascii="Arial" w:hAnsi="Arial" w:cs="Arial"/>
          <w:color w:val="000000"/>
        </w:rPr>
        <w:t>69</w:t>
      </w:r>
    </w:p>
    <w:p w14:paraId="5ECF1462" w14:textId="77777777" w:rsidR="00000000" w:rsidRDefault="00D865FA">
      <w:pPr>
        <w:pStyle w:val="Bodytext10"/>
        <w:framePr w:w="5646" w:h="7692" w:hRule="exact" w:wrap="none" w:vAnchor="page" w:hAnchor="page" w:x="773" w:y="1571"/>
        <w:spacing w:after="40" w:line="230" w:lineRule="auto"/>
        <w:ind w:firstLine="0"/>
        <w:jc w:val="center"/>
        <w:rPr>
          <w:sz w:val="24"/>
          <w:szCs w:val="24"/>
        </w:rPr>
      </w:pPr>
      <w:r>
        <w:rPr>
          <w:rStyle w:val="Bodytext1"/>
          <w:color w:val="000000"/>
        </w:rPr>
        <w:t>DOUZIEME LEÇON</w:t>
      </w:r>
    </w:p>
    <w:p w14:paraId="494DCD4A" w14:textId="77777777" w:rsidR="00000000" w:rsidRDefault="00D865FA">
      <w:pPr>
        <w:pStyle w:val="Heading410"/>
        <w:framePr w:w="5646" w:h="7692" w:hRule="exact" w:wrap="none" w:vAnchor="page" w:hAnchor="page" w:x="773" w:y="1571"/>
        <w:spacing w:after="40"/>
        <w:rPr>
          <w:sz w:val="24"/>
          <w:szCs w:val="24"/>
        </w:rPr>
      </w:pPr>
      <w:bookmarkStart w:id="336" w:name="bookmark336"/>
      <w:bookmarkStart w:id="337" w:name="bookmark337"/>
      <w:bookmarkStart w:id="338" w:name="bookmark338"/>
      <w:r>
        <w:rPr>
          <w:rStyle w:val="Heading41"/>
          <w:color w:val="000000"/>
        </w:rPr>
        <w:t>L'Eglise</w:t>
      </w:r>
      <w:bookmarkEnd w:id="336"/>
      <w:bookmarkEnd w:id="337"/>
      <w:bookmarkEnd w:id="338"/>
    </w:p>
    <w:p w14:paraId="48C979FB" w14:textId="77777777" w:rsidR="00000000" w:rsidRDefault="00D865FA">
      <w:pPr>
        <w:pStyle w:val="Bodytext10"/>
        <w:framePr w:w="5646" w:h="7692" w:hRule="exact" w:wrap="none" w:vAnchor="page" w:hAnchor="page" w:x="773" w:y="1571"/>
        <w:spacing w:after="40" w:line="216" w:lineRule="auto"/>
        <w:ind w:firstLine="0"/>
        <w:jc w:val="both"/>
        <w:rPr>
          <w:sz w:val="24"/>
          <w:szCs w:val="24"/>
        </w:rPr>
      </w:pPr>
      <w:r>
        <w:rPr>
          <w:rStyle w:val="Bodytext1"/>
          <w:i/>
          <w:iCs/>
          <w:color w:val="000000"/>
        </w:rPr>
        <w:t>Devoirs :</w:t>
      </w:r>
      <w:r>
        <w:rPr>
          <w:rStyle w:val="Bodytext1"/>
          <w:color w:val="000000"/>
        </w:rPr>
        <w:t xml:space="preserve"> 1. Apprendre par cœur 2.47.</w:t>
      </w:r>
    </w:p>
    <w:p w14:paraId="745973D0" w14:textId="77777777" w:rsidR="00000000" w:rsidRDefault="00D865FA">
      <w:pPr>
        <w:pStyle w:val="Bodytext10"/>
        <w:framePr w:w="5646" w:h="7692" w:hRule="exact" w:wrap="none" w:vAnchor="page" w:hAnchor="page" w:x="773" w:y="1571"/>
        <w:numPr>
          <w:ilvl w:val="0"/>
          <w:numId w:val="82"/>
        </w:numPr>
        <w:tabs>
          <w:tab w:val="left" w:pos="1028"/>
        </w:tabs>
        <w:spacing w:after="100" w:line="216" w:lineRule="auto"/>
        <w:ind w:left="960" w:hanging="180"/>
        <w:jc w:val="both"/>
        <w:rPr>
          <w:sz w:val="24"/>
          <w:szCs w:val="24"/>
        </w:rPr>
      </w:pPr>
      <w:bookmarkStart w:id="339" w:name="bookmark339"/>
      <w:bookmarkEnd w:id="339"/>
      <w:r>
        <w:rPr>
          <w:rStyle w:val="Bodytext1"/>
          <w:color w:val="000000"/>
        </w:rPr>
        <w:t>Qu’est-cc que l’Eglise, corps de Christ ? Que nous appren</w:t>
      </w:r>
      <w:r>
        <w:rPr>
          <w:rStyle w:val="Bodytext1"/>
          <w:color w:val="000000"/>
        </w:rPr>
        <w:softHyphen/>
        <w:t>nent les Actes sur les églises locales ? Quels rapports avaient-elles entre ell</w:t>
      </w:r>
      <w:r>
        <w:rPr>
          <w:rStyle w:val="Bodytext1"/>
          <w:color w:val="000000"/>
        </w:rPr>
        <w:t>es ? Quels sont les ministres de l’Eglise ? Qui les appelle ? Qu’est-ce que l’Eglise fait pour eux ? Comment l’Eglise veille-t-elle sur la pureté et l’unité de l’enseignement, chap. 15 ? Quelles sortes de réunions avaient les premiers chrétiens ? Comment l</w:t>
      </w:r>
      <w:r>
        <w:rPr>
          <w:rStyle w:val="Bodytext1"/>
          <w:color w:val="000000"/>
        </w:rPr>
        <w:t>a discipline s’exerçait-clle dans l’Eglise primitive ? Notre Eglise ressem- ble-t-clle au modèle donné par les Actes ?</w:t>
      </w:r>
    </w:p>
    <w:p w14:paraId="26BCE667" w14:textId="77777777" w:rsidR="00000000" w:rsidRDefault="00D865FA">
      <w:pPr>
        <w:pStyle w:val="Bodytext10"/>
        <w:framePr w:w="5646" w:h="7692" w:hRule="exact" w:wrap="none" w:vAnchor="page" w:hAnchor="page" w:x="773" w:y="1571"/>
        <w:numPr>
          <w:ilvl w:val="0"/>
          <w:numId w:val="83"/>
        </w:numPr>
        <w:tabs>
          <w:tab w:val="left" w:pos="230"/>
        </w:tabs>
        <w:spacing w:after="40" w:line="230" w:lineRule="auto"/>
        <w:ind w:firstLine="0"/>
        <w:jc w:val="both"/>
        <w:rPr>
          <w:sz w:val="24"/>
          <w:szCs w:val="24"/>
        </w:rPr>
      </w:pPr>
      <w:bookmarkStart w:id="340" w:name="bookmark340"/>
      <w:bookmarkEnd w:id="340"/>
      <w:r>
        <w:rPr>
          <w:rStyle w:val="Bodytext1"/>
          <w:color w:val="000000"/>
        </w:rPr>
        <w:t>QU’EST-CE QUE L’ÉGLISE ?</w:t>
      </w:r>
    </w:p>
    <w:p w14:paraId="37DFD05D" w14:textId="77777777" w:rsidR="00000000" w:rsidRDefault="00D865FA">
      <w:pPr>
        <w:pStyle w:val="Bodytext10"/>
        <w:framePr w:w="5646" w:h="7692" w:hRule="exact" w:wrap="none" w:vAnchor="page" w:hAnchor="page" w:x="773" w:y="1571"/>
        <w:spacing w:after="40" w:line="223" w:lineRule="auto"/>
        <w:jc w:val="both"/>
        <w:rPr>
          <w:sz w:val="24"/>
          <w:szCs w:val="24"/>
        </w:rPr>
      </w:pPr>
      <w:r>
        <w:rPr>
          <w:rStyle w:val="Bodytext1"/>
          <w:color w:val="000000"/>
        </w:rPr>
        <w:t>Les Actes, comme tout le Nouveau Testament, présentent l’</w:t>
      </w:r>
      <w:r>
        <w:rPr>
          <w:rStyle w:val="Bodytext1"/>
          <w:color w:val="000000"/>
        </w:rPr>
        <w:t>Eglise sous deux aspects différents, que nous chercherons à définir séparé</w:t>
      </w:r>
      <w:r>
        <w:rPr>
          <w:rStyle w:val="Bodytext1"/>
          <w:color w:val="000000"/>
        </w:rPr>
        <w:softHyphen/>
        <w:t>ment :</w:t>
      </w:r>
    </w:p>
    <w:p w14:paraId="20495C8C" w14:textId="77777777" w:rsidR="00000000" w:rsidRDefault="00D865FA">
      <w:pPr>
        <w:pStyle w:val="Bodytext10"/>
        <w:framePr w:w="5646" w:h="7692" w:hRule="exact" w:wrap="none" w:vAnchor="page" w:hAnchor="page" w:x="773" w:y="1571"/>
        <w:numPr>
          <w:ilvl w:val="0"/>
          <w:numId w:val="84"/>
        </w:numPr>
        <w:tabs>
          <w:tab w:val="left" w:pos="490"/>
        </w:tabs>
        <w:spacing w:after="40" w:line="230" w:lineRule="auto"/>
        <w:jc w:val="both"/>
        <w:rPr>
          <w:sz w:val="24"/>
          <w:szCs w:val="24"/>
        </w:rPr>
      </w:pPr>
      <w:bookmarkStart w:id="341" w:name="bookmark341"/>
      <w:bookmarkEnd w:id="341"/>
      <w:r>
        <w:rPr>
          <w:rStyle w:val="Bodytext1"/>
          <w:i/>
          <w:iCs/>
          <w:color w:val="000000"/>
        </w:rPr>
        <w:t>Le Corps de Christ.</w:t>
      </w:r>
    </w:p>
    <w:p w14:paraId="39703BC1" w14:textId="77777777" w:rsidR="00000000" w:rsidRDefault="00D865FA">
      <w:pPr>
        <w:pStyle w:val="Bodytext10"/>
        <w:framePr w:w="5646" w:h="7692" w:hRule="exact" w:wrap="none" w:vAnchor="page" w:hAnchor="page" w:x="773" w:y="1571"/>
        <w:spacing w:after="0" w:line="230" w:lineRule="auto"/>
        <w:jc w:val="both"/>
        <w:rPr>
          <w:sz w:val="24"/>
          <w:szCs w:val="24"/>
        </w:rPr>
      </w:pPr>
      <w:r>
        <w:rPr>
          <w:rStyle w:val="Bodytext1"/>
          <w:color w:val="000000"/>
        </w:rPr>
        <w:t xml:space="preserve">Jésus-Christ étant mort afin de réunir en un seul corps les enfants de Dieu dispersés, Jean 11.52, le Saint-Esprit constitua ce </w:t>
      </w:r>
      <w:r>
        <w:rPr>
          <w:rStyle w:val="Bodytext1"/>
          <w:color w:val="000000"/>
        </w:rPr>
        <w:t>corps en descendant sur les 120 le jour de la Pentecôte.</w:t>
      </w:r>
    </w:p>
    <w:p w14:paraId="21B12D3D" w14:textId="77777777" w:rsidR="00000000" w:rsidRDefault="00D865FA">
      <w:pPr>
        <w:pStyle w:val="Bodytext10"/>
        <w:framePr w:w="5646" w:h="7692" w:hRule="exact" w:wrap="none" w:vAnchor="page" w:hAnchor="page" w:x="773" w:y="1571"/>
        <w:spacing w:after="40" w:line="230" w:lineRule="auto"/>
        <w:jc w:val="both"/>
        <w:rPr>
          <w:sz w:val="24"/>
          <w:szCs w:val="24"/>
        </w:rPr>
      </w:pPr>
      <w:r>
        <w:rPr>
          <w:rStyle w:val="Bodytext1"/>
          <w:color w:val="000000"/>
        </w:rPr>
        <w:t>En nous basant sur les paroles de Paul (1 Cor. 12.13,27) : «Nous avons tous été baptisés dans un seul Esprit, pour former un seul corps... Vous êtes le corps de Christ, et vous êtes Ses membres, chac</w:t>
      </w:r>
      <w:r>
        <w:rPr>
          <w:rStyle w:val="Bodytext1"/>
          <w:color w:val="000000"/>
        </w:rPr>
        <w:t>un pour sa part... », nous pouvons dire :</w:t>
      </w:r>
    </w:p>
    <w:p w14:paraId="252133A3" w14:textId="77777777" w:rsidR="00000000" w:rsidRDefault="00D865FA">
      <w:pPr>
        <w:pStyle w:val="Bodytext10"/>
        <w:framePr w:w="5646" w:h="7692" w:hRule="exact" w:wrap="none" w:vAnchor="page" w:hAnchor="page" w:x="773" w:y="1571"/>
        <w:numPr>
          <w:ilvl w:val="0"/>
          <w:numId w:val="85"/>
        </w:numPr>
        <w:tabs>
          <w:tab w:val="left" w:pos="514"/>
        </w:tabs>
        <w:spacing w:after="40"/>
        <w:ind w:left="500" w:hanging="240"/>
        <w:jc w:val="both"/>
        <w:rPr>
          <w:sz w:val="24"/>
          <w:szCs w:val="24"/>
        </w:rPr>
      </w:pPr>
      <w:bookmarkStart w:id="342" w:name="bookmark342"/>
      <w:bookmarkEnd w:id="342"/>
      <w:r>
        <w:rPr>
          <w:rStyle w:val="Bodytext1"/>
          <w:color w:val="000000"/>
        </w:rPr>
        <w:t>L'Eglise est l’ensemble des véritables croyants de la Nouvelle Al</w:t>
      </w:r>
      <w:r>
        <w:rPr>
          <w:rStyle w:val="Bodytext1"/>
          <w:color w:val="000000"/>
        </w:rPr>
        <w:softHyphen/>
        <w:t>liance unis d'une manière vivante à Christ, pour former avec Lui un seul et même corps.</w:t>
      </w:r>
    </w:p>
    <w:p w14:paraId="05C6A9B8" w14:textId="77777777" w:rsidR="00000000" w:rsidRDefault="00D865FA">
      <w:pPr>
        <w:pStyle w:val="Bodytext10"/>
        <w:framePr w:w="5646" w:h="7692" w:hRule="exact" w:wrap="none" w:vAnchor="page" w:hAnchor="page" w:x="773" w:y="1571"/>
        <w:numPr>
          <w:ilvl w:val="0"/>
          <w:numId w:val="85"/>
        </w:numPr>
        <w:tabs>
          <w:tab w:val="left" w:pos="526"/>
        </w:tabs>
        <w:spacing w:after="40"/>
        <w:ind w:left="500" w:hanging="240"/>
        <w:jc w:val="both"/>
        <w:rPr>
          <w:sz w:val="24"/>
          <w:szCs w:val="24"/>
        </w:rPr>
      </w:pPr>
      <w:bookmarkStart w:id="343" w:name="bookmark343"/>
      <w:bookmarkEnd w:id="343"/>
      <w:r>
        <w:rPr>
          <w:rStyle w:val="Bodytext1"/>
          <w:color w:val="000000"/>
        </w:rPr>
        <w:t>C’est par le baptême de l’Esprit, accordé à tout croyant, que l’on en devient membre. (Les Actes déclarent eux aussi que c’est par l’assistance du Saint-Esprit que l’Eglise s’accroît, 9.31).</w:t>
      </w:r>
    </w:p>
    <w:p w14:paraId="31699F7B" w14:textId="77777777" w:rsidR="00000000" w:rsidRDefault="00D865FA">
      <w:pPr>
        <w:pStyle w:val="Bodytext10"/>
        <w:framePr w:w="5646" w:h="7692" w:hRule="exact" w:wrap="none" w:vAnchor="page" w:hAnchor="page" w:x="773" w:y="1571"/>
        <w:spacing w:after="0"/>
        <w:jc w:val="both"/>
        <w:rPr>
          <w:sz w:val="24"/>
          <w:szCs w:val="24"/>
        </w:rPr>
      </w:pPr>
      <w:r>
        <w:rPr>
          <w:rStyle w:val="Bodytext1"/>
          <w:color w:val="000000"/>
        </w:rPr>
        <w:t>Sommes-nous bien certains de faire partie de cette Eglise-là ? Ne prenons aucun repos avant d'avoir résolu cette question, car notre vie en dépend. Hors de Christ et de Son Corps, pas de salut. Mais, com</w:t>
      </w:r>
      <w:r>
        <w:rPr>
          <w:rStyle w:val="Bodytext1"/>
          <w:color w:val="000000"/>
        </w:rPr>
        <w:softHyphen/>
        <w:t xml:space="preserve">ment pouvons-nous y parvenir ? Il ne suffit pas que </w:t>
      </w:r>
      <w:r>
        <w:rPr>
          <w:rStyle w:val="Bodytext1"/>
          <w:color w:val="000000"/>
        </w:rPr>
        <w:t>nous ayons été bap</w:t>
      </w:r>
      <w:r>
        <w:rPr>
          <w:rStyle w:val="Bodytext1"/>
          <w:color w:val="000000"/>
        </w:rPr>
        <w:softHyphen/>
        <w:t>tisés, instruits, admis à la première communion, ou même reçus comme membres d'une paroisse ou d'un groupement quelconque. Dieu attend de nous, ainsi que nous l'avons déjà relevé, la foi et la conversion per</w:t>
      </w:r>
      <w:r>
        <w:rPr>
          <w:rStyle w:val="Bodytext1"/>
          <w:color w:val="000000"/>
        </w:rPr>
        <w:softHyphen/>
        <w:t>sonnelles : « Crois au Seigne</w:t>
      </w:r>
      <w:r>
        <w:rPr>
          <w:rStyle w:val="Bodytext1"/>
          <w:color w:val="000000"/>
        </w:rPr>
        <w:t>ur Jésus, et tu seras sauvé », 16.31. Puis, au moment où nous faisons cet acte de foi, Il opère en nous un nouveau</w:t>
      </w:r>
    </w:p>
    <w:p w14:paraId="3C180EE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2003F89" w14:textId="77777777" w:rsidR="00000000" w:rsidRDefault="00D865FA">
      <w:pPr>
        <w:pStyle w:val="Headerorfooter10"/>
        <w:framePr w:wrap="none" w:vAnchor="page" w:hAnchor="page" w:x="704" w:y="1031"/>
        <w:rPr>
          <w:i w:val="0"/>
          <w:iCs w:val="0"/>
          <w:sz w:val="24"/>
          <w:szCs w:val="24"/>
        </w:rPr>
      </w:pPr>
      <w:r>
        <w:rPr>
          <w:rStyle w:val="Headerorfooter1"/>
          <w:rFonts w:ascii="Arial" w:hAnsi="Arial" w:cs="Arial"/>
          <w:color w:val="000000"/>
        </w:rPr>
        <w:lastRenderedPageBreak/>
        <w:t>70</w:t>
      </w:r>
    </w:p>
    <w:p w14:paraId="5E92242A" w14:textId="77777777" w:rsidR="00000000" w:rsidRDefault="00D865FA">
      <w:pPr>
        <w:pStyle w:val="Headerorfooter10"/>
        <w:framePr w:wrap="none" w:vAnchor="page" w:hAnchor="page" w:x="2042" w:y="1037"/>
        <w:rPr>
          <w:i w:val="0"/>
          <w:iCs w:val="0"/>
          <w:sz w:val="24"/>
          <w:szCs w:val="24"/>
        </w:rPr>
      </w:pPr>
      <w:r>
        <w:rPr>
          <w:rStyle w:val="Headerorfooter1"/>
          <w:i/>
          <w:iCs/>
          <w:color w:val="000000"/>
        </w:rPr>
        <w:t>NOTES SUR LES ACTES DES APOTRES</w:t>
      </w:r>
    </w:p>
    <w:p w14:paraId="27823E59" w14:textId="77777777" w:rsidR="00000000" w:rsidRDefault="00D865FA">
      <w:pPr>
        <w:pStyle w:val="Bodytext10"/>
        <w:framePr w:w="5724" w:h="7968" w:hRule="exact" w:wrap="none" w:vAnchor="page" w:hAnchor="page" w:x="734" w:y="1319"/>
        <w:spacing w:after="0" w:line="209" w:lineRule="auto"/>
        <w:ind w:firstLine="0"/>
        <w:jc w:val="both"/>
        <w:rPr>
          <w:sz w:val="24"/>
          <w:szCs w:val="24"/>
        </w:rPr>
      </w:pPr>
      <w:r>
        <w:rPr>
          <w:rStyle w:val="Bodytext1"/>
          <w:color w:val="000000"/>
        </w:rPr>
        <w:t>miracle : Il ajoute Lui-même à Son Eglise ceux qui sont sauvés, 2. 47.</w:t>
      </w:r>
    </w:p>
    <w:p w14:paraId="4A9E93B4" w14:textId="77777777" w:rsidR="00000000" w:rsidRDefault="00D865FA">
      <w:pPr>
        <w:pStyle w:val="Bodytext10"/>
        <w:framePr w:w="5724" w:h="7968" w:hRule="exact" w:wrap="none" w:vAnchor="page" w:hAnchor="page" w:x="734" w:y="1319"/>
        <w:spacing w:line="209" w:lineRule="auto"/>
        <w:ind w:firstLine="280"/>
        <w:jc w:val="both"/>
        <w:rPr>
          <w:sz w:val="24"/>
          <w:szCs w:val="24"/>
        </w:rPr>
      </w:pPr>
      <w:r>
        <w:rPr>
          <w:rStyle w:val="Bodytext1"/>
          <w:color w:val="000000"/>
        </w:rPr>
        <w:t xml:space="preserve">Heureux </w:t>
      </w:r>
      <w:r>
        <w:rPr>
          <w:rStyle w:val="Bodytext1"/>
          <w:color w:val="000000"/>
        </w:rPr>
        <w:t>ceux qui sont devenus de cette manière, et pour toujours, membres du Corps de Christ ! Ils participent à la vie de Celui qui en est la Tête, et deviennent les instruments dont II pourra Se servir pour Sa gloire.</w:t>
      </w:r>
    </w:p>
    <w:p w14:paraId="40954325" w14:textId="77777777" w:rsidR="00000000" w:rsidRDefault="00D865FA">
      <w:pPr>
        <w:pStyle w:val="Bodytext10"/>
        <w:framePr w:w="5724" w:h="7968" w:hRule="exact" w:wrap="none" w:vAnchor="page" w:hAnchor="page" w:x="734" w:y="1319"/>
        <w:numPr>
          <w:ilvl w:val="0"/>
          <w:numId w:val="84"/>
        </w:numPr>
        <w:tabs>
          <w:tab w:val="left" w:pos="482"/>
        </w:tabs>
        <w:spacing w:line="221" w:lineRule="auto"/>
        <w:ind w:firstLine="240"/>
        <w:jc w:val="both"/>
        <w:rPr>
          <w:sz w:val="24"/>
          <w:szCs w:val="24"/>
        </w:rPr>
      </w:pPr>
      <w:bookmarkStart w:id="344" w:name="bookmark344"/>
      <w:bookmarkEnd w:id="344"/>
      <w:r>
        <w:rPr>
          <w:rStyle w:val="Bodytext1"/>
          <w:i/>
          <w:iCs/>
          <w:color w:val="000000"/>
        </w:rPr>
        <w:t>L’Eglise locale.</w:t>
      </w:r>
    </w:p>
    <w:p w14:paraId="393DCBB7" w14:textId="77777777" w:rsidR="00000000" w:rsidRDefault="00D865FA">
      <w:pPr>
        <w:pStyle w:val="Bodytext10"/>
        <w:framePr w:w="5724" w:h="7968" w:hRule="exact" w:wrap="none" w:vAnchor="page" w:hAnchor="page" w:x="734" w:y="1319"/>
        <w:spacing w:after="0" w:line="221" w:lineRule="auto"/>
        <w:ind w:firstLine="280"/>
        <w:jc w:val="both"/>
        <w:rPr>
          <w:sz w:val="24"/>
          <w:szCs w:val="24"/>
        </w:rPr>
      </w:pPr>
      <w:r>
        <w:rPr>
          <w:rStyle w:val="Bodytext1"/>
          <w:color w:val="000000"/>
        </w:rPr>
        <w:t>L</w:t>
      </w:r>
      <w:r>
        <w:rPr>
          <w:rStyle w:val="Bodytext1"/>
          <w:color w:val="000000"/>
        </w:rPr>
        <w:t>'Eglise n’est pas envisagée dans l’Ecriture seulement au point de vue universel et spirituel. Les Actes nous la présentent souvent sous un aspect visible et local :</w:t>
      </w:r>
    </w:p>
    <w:p w14:paraId="12BD0D31"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il est question de l’Eglise de Jérusalem, 8. 1,</w:t>
      </w:r>
    </w:p>
    <w:p w14:paraId="79AFBEE1"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de celle d’Antioche, 13. 1,</w:t>
      </w:r>
    </w:p>
    <w:p w14:paraId="663AB2C6"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de celle d’Ephèse, 20. 17, etc.</w:t>
      </w:r>
    </w:p>
    <w:p w14:paraId="74E94BA4" w14:textId="77777777" w:rsidR="00000000" w:rsidRDefault="00D865FA">
      <w:pPr>
        <w:pStyle w:val="Bodytext10"/>
        <w:framePr w:w="5724" w:h="7968" w:hRule="exact" w:wrap="none" w:vAnchor="page" w:hAnchor="page" w:x="734" w:y="1319"/>
        <w:spacing w:after="0" w:line="221" w:lineRule="auto"/>
        <w:ind w:firstLine="0"/>
        <w:jc w:val="both"/>
        <w:rPr>
          <w:sz w:val="24"/>
          <w:szCs w:val="24"/>
        </w:rPr>
      </w:pPr>
      <w:r>
        <w:rPr>
          <w:rStyle w:val="Bodytext1"/>
          <w:color w:val="000000"/>
        </w:rPr>
        <w:t>Les communautés locales ont leur vie propre, tout en entretenant entre elles certains rapports :</w:t>
      </w:r>
    </w:p>
    <w:p w14:paraId="3507BA21" w14:textId="77777777" w:rsidR="00000000" w:rsidRDefault="00D865FA">
      <w:pPr>
        <w:pStyle w:val="Bodytext10"/>
        <w:framePr w:w="5724" w:h="7968" w:hRule="exact" w:wrap="none" w:vAnchor="page" w:hAnchor="page" w:x="734" w:y="1319"/>
        <w:spacing w:after="0" w:line="221" w:lineRule="auto"/>
        <w:ind w:firstLine="240"/>
        <w:jc w:val="both"/>
        <w:rPr>
          <w:sz w:val="24"/>
          <w:szCs w:val="24"/>
        </w:rPr>
      </w:pPr>
      <w:r>
        <w:rPr>
          <w:rStyle w:val="Bodytext1"/>
          <w:color w:val="000000"/>
        </w:rPr>
        <w:t>Leur ensemble est appelé « les Eglises », 16.5.</w:t>
      </w:r>
    </w:p>
    <w:p w14:paraId="047C5F08" w14:textId="77777777" w:rsidR="00000000" w:rsidRDefault="00D865FA">
      <w:pPr>
        <w:pStyle w:val="Bodytext10"/>
        <w:framePr w:w="5724" w:h="7968" w:hRule="exact" w:wrap="none" w:vAnchor="page" w:hAnchor="page" w:x="734" w:y="1319"/>
        <w:spacing w:after="0" w:line="221" w:lineRule="auto"/>
        <w:ind w:left="540" w:hanging="260"/>
        <w:jc w:val="both"/>
        <w:rPr>
          <w:sz w:val="24"/>
          <w:szCs w:val="24"/>
        </w:rPr>
      </w:pPr>
      <w:r>
        <w:rPr>
          <w:rStyle w:val="Bodytext1"/>
          <w:color w:val="000000"/>
        </w:rPr>
        <w:t>Leurs représentants se réunissent en conférence pour traiter de cer</w:t>
      </w:r>
      <w:r>
        <w:rPr>
          <w:rStyle w:val="Bodytext1"/>
          <w:color w:val="000000"/>
        </w:rPr>
        <w:softHyphen/>
        <w:t>taines ques</w:t>
      </w:r>
      <w:r>
        <w:rPr>
          <w:rStyle w:val="Bodytext1"/>
          <w:color w:val="000000"/>
        </w:rPr>
        <w:t>tions, 15. 2, 6.</w:t>
      </w:r>
    </w:p>
    <w:p w14:paraId="32565D9F" w14:textId="77777777" w:rsidR="00000000" w:rsidRDefault="00D865FA">
      <w:pPr>
        <w:pStyle w:val="Bodytext10"/>
        <w:framePr w:w="5724" w:h="7968" w:hRule="exact" w:wrap="none" w:vAnchor="page" w:hAnchor="page" w:x="734" w:y="1319"/>
        <w:spacing w:after="0" w:line="221" w:lineRule="auto"/>
        <w:ind w:left="540" w:hanging="260"/>
        <w:jc w:val="both"/>
        <w:rPr>
          <w:sz w:val="24"/>
          <w:szCs w:val="24"/>
        </w:rPr>
      </w:pPr>
      <w:r>
        <w:rPr>
          <w:rStyle w:val="Bodytext1"/>
          <w:color w:val="000000"/>
        </w:rPr>
        <w:t>Elles s’envoient des délégués ; ceux-ci, après la conférence de Jéru</w:t>
      </w:r>
      <w:r>
        <w:rPr>
          <w:rStyle w:val="Bodytext1"/>
          <w:color w:val="000000"/>
        </w:rPr>
        <w:softHyphen/>
        <w:t>salem, recommandent qu’on observe les décisions prises par les anciens et les apôtres en matière de foi et de conduite chrétienne. 15. 25-27 ; 16. 4.</w:t>
      </w:r>
    </w:p>
    <w:p w14:paraId="36525A94" w14:textId="77777777" w:rsidR="00000000" w:rsidRDefault="00D865FA">
      <w:pPr>
        <w:pStyle w:val="Bodytext10"/>
        <w:framePr w:w="5724" w:h="7968" w:hRule="exact" w:wrap="none" w:vAnchor="page" w:hAnchor="page" w:x="734" w:y="1319"/>
        <w:spacing w:after="0" w:line="221" w:lineRule="auto"/>
        <w:ind w:left="540" w:hanging="260"/>
        <w:jc w:val="both"/>
        <w:rPr>
          <w:sz w:val="24"/>
          <w:szCs w:val="24"/>
        </w:rPr>
      </w:pPr>
      <w:r>
        <w:rPr>
          <w:rStyle w:val="Bodytext1"/>
          <w:color w:val="000000"/>
        </w:rPr>
        <w:t>Les Eglises s’envoie</w:t>
      </w:r>
      <w:r>
        <w:rPr>
          <w:rStyle w:val="Bodytext1"/>
          <w:color w:val="000000"/>
        </w:rPr>
        <w:t>nt aussi des lettres de recommandation pour accréditer les nouveaux serviteurs de Dieu, 18. 27.</w:t>
      </w:r>
    </w:p>
    <w:p w14:paraId="1069B3FD" w14:textId="77777777" w:rsidR="00000000" w:rsidRDefault="00D865FA">
      <w:pPr>
        <w:pStyle w:val="Bodytext10"/>
        <w:framePr w:w="5724" w:h="7968" w:hRule="exact" w:wrap="none" w:vAnchor="page" w:hAnchor="page" w:x="734" w:y="1319"/>
        <w:spacing w:after="0" w:line="233" w:lineRule="auto"/>
        <w:ind w:firstLine="0"/>
        <w:jc w:val="both"/>
        <w:rPr>
          <w:sz w:val="24"/>
          <w:szCs w:val="24"/>
        </w:rPr>
      </w:pPr>
      <w:r>
        <w:rPr>
          <w:rStyle w:val="Bodytext1"/>
          <w:color w:val="000000"/>
        </w:rPr>
        <w:t>Les communautés locales sont ici-bas l’expression nécessaire de l’Eglise spirituelle. Mais, comme elles peuvent avoir de mauvais membres, ou même de mauvais con</w:t>
      </w:r>
      <w:r>
        <w:rPr>
          <w:rStyle w:val="Bodytext1"/>
          <w:color w:val="000000"/>
        </w:rPr>
        <w:t>ducteurs, elles ne peuvent être entièrement con</w:t>
      </w:r>
      <w:r>
        <w:rPr>
          <w:rStyle w:val="Bodytext1"/>
          <w:color w:val="000000"/>
        </w:rPr>
        <w:softHyphen/>
        <w:t>fondues avec le Corps de Christ. Telles qu’elles sont, elles doivent veil</w:t>
      </w:r>
      <w:r>
        <w:rPr>
          <w:rStyle w:val="Bodytext1"/>
          <w:color w:val="000000"/>
        </w:rPr>
        <w:softHyphen/>
        <w:t>ler sans cesse sur la pureté de leur vie et de leur enseignement, conser</w:t>
      </w:r>
      <w:r>
        <w:rPr>
          <w:rStyle w:val="Bodytext1"/>
          <w:color w:val="000000"/>
        </w:rPr>
        <w:softHyphen/>
        <w:t>ver entre elles une unité spirituelle parfaite, et tendre à r</w:t>
      </w:r>
      <w:r>
        <w:rPr>
          <w:rStyle w:val="Bodytext1"/>
          <w:color w:val="000000"/>
        </w:rPr>
        <w:t>éaliser tou</w:t>
      </w:r>
      <w:r>
        <w:rPr>
          <w:rStyle w:val="Bodytext1"/>
          <w:color w:val="000000"/>
        </w:rPr>
        <w:softHyphen/>
        <w:t>jours plus l’idéal absolu que Dieu leur propose.</w:t>
      </w:r>
    </w:p>
    <w:p w14:paraId="422AAAAE" w14:textId="77777777" w:rsidR="00000000" w:rsidRDefault="00D865FA">
      <w:pPr>
        <w:pStyle w:val="Bodytext10"/>
        <w:framePr w:w="5724" w:h="7968" w:hRule="exact" w:wrap="none" w:vAnchor="page" w:hAnchor="page" w:x="734" w:y="1319"/>
        <w:spacing w:after="180" w:line="233" w:lineRule="auto"/>
        <w:ind w:firstLine="280"/>
        <w:jc w:val="both"/>
        <w:rPr>
          <w:sz w:val="24"/>
          <w:szCs w:val="24"/>
        </w:rPr>
      </w:pPr>
      <w:r>
        <w:rPr>
          <w:rStyle w:val="Bodytext1"/>
          <w:color w:val="000000"/>
        </w:rPr>
        <w:t>L’Eglise terrestre à laquelle nous appartenons marche-t-elle toujours sur cette voie ? C’est nous qui pouvons y contribuer et en portons la responsabilité.</w:t>
      </w:r>
    </w:p>
    <w:p w14:paraId="79E2B0C5" w14:textId="77777777" w:rsidR="00000000" w:rsidRDefault="00D865FA">
      <w:pPr>
        <w:pStyle w:val="Bodytext10"/>
        <w:framePr w:w="5724" w:h="7968" w:hRule="exact" w:wrap="none" w:vAnchor="page" w:hAnchor="page" w:x="734" w:y="1319"/>
        <w:numPr>
          <w:ilvl w:val="0"/>
          <w:numId w:val="83"/>
        </w:numPr>
        <w:tabs>
          <w:tab w:val="left" w:pos="308"/>
        </w:tabs>
        <w:spacing w:after="120" w:line="221" w:lineRule="auto"/>
        <w:ind w:firstLine="0"/>
        <w:jc w:val="both"/>
        <w:rPr>
          <w:sz w:val="24"/>
          <w:szCs w:val="24"/>
        </w:rPr>
      </w:pPr>
      <w:bookmarkStart w:id="345" w:name="bookmark345"/>
      <w:bookmarkEnd w:id="345"/>
      <w:r>
        <w:rPr>
          <w:rStyle w:val="Bodytext1"/>
          <w:color w:val="000000"/>
        </w:rPr>
        <w:t>LES MINISTRES DE L’ÉGLISE</w:t>
      </w:r>
    </w:p>
    <w:p w14:paraId="08A4746C" w14:textId="77777777" w:rsidR="00000000" w:rsidRDefault="00D865FA">
      <w:pPr>
        <w:pStyle w:val="Bodytext10"/>
        <w:framePr w:w="5724" w:h="7968" w:hRule="exact" w:wrap="none" w:vAnchor="page" w:hAnchor="page" w:x="734" w:y="1319"/>
        <w:spacing w:after="120"/>
        <w:ind w:firstLine="280"/>
        <w:jc w:val="both"/>
        <w:rPr>
          <w:sz w:val="24"/>
          <w:szCs w:val="24"/>
        </w:rPr>
      </w:pPr>
      <w:r>
        <w:rPr>
          <w:rStyle w:val="Bodytext1"/>
          <w:color w:val="000000"/>
        </w:rPr>
        <w:t>Nous avons vu que, dans les Actes, tous les croyants sont d’actifs témoins du Sauveur ; mais il n’en reste pas moins que certains d’entre eux exercent un ministère tout particulier.</w:t>
      </w:r>
    </w:p>
    <w:p w14:paraId="28131AA5" w14:textId="77777777" w:rsidR="00000000" w:rsidRDefault="00D865FA">
      <w:pPr>
        <w:pStyle w:val="Bodytext10"/>
        <w:framePr w:w="5724" w:h="7968" w:hRule="exact" w:wrap="none" w:vAnchor="page" w:hAnchor="page" w:x="734" w:y="1319"/>
        <w:numPr>
          <w:ilvl w:val="0"/>
          <w:numId w:val="86"/>
        </w:numPr>
        <w:tabs>
          <w:tab w:val="left" w:pos="516"/>
        </w:tabs>
        <w:spacing w:line="221" w:lineRule="auto"/>
        <w:ind w:firstLine="280"/>
        <w:jc w:val="both"/>
        <w:rPr>
          <w:sz w:val="24"/>
          <w:szCs w:val="24"/>
        </w:rPr>
      </w:pPr>
      <w:bookmarkStart w:id="346" w:name="bookmark346"/>
      <w:bookmarkEnd w:id="346"/>
      <w:r>
        <w:rPr>
          <w:rStyle w:val="Bodytext1"/>
          <w:i/>
          <w:iCs/>
          <w:color w:val="000000"/>
        </w:rPr>
        <w:t>Quels sont les ministr</w:t>
      </w:r>
      <w:r>
        <w:rPr>
          <w:rStyle w:val="Bodytext1"/>
          <w:i/>
          <w:iCs/>
          <w:color w:val="000000"/>
        </w:rPr>
        <w:t>es de l’Eglise primitive?</w:t>
      </w:r>
    </w:p>
    <w:p w14:paraId="7FF1E363"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les apôtres, 6.2,</w:t>
      </w:r>
    </w:p>
    <w:p w14:paraId="7DAD36AF"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les diacres, 6.3,</w:t>
      </w:r>
    </w:p>
    <w:p w14:paraId="7917E32A"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les prophètes, 13.1,</w:t>
      </w:r>
    </w:p>
    <w:p w14:paraId="2472AB62" w14:textId="77777777" w:rsidR="00000000" w:rsidRDefault="00D865FA">
      <w:pPr>
        <w:pStyle w:val="Bodytext10"/>
        <w:framePr w:w="5724" w:h="7968" w:hRule="exact" w:wrap="none" w:vAnchor="page" w:hAnchor="page" w:x="734" w:y="1319"/>
        <w:spacing w:after="0" w:line="221" w:lineRule="auto"/>
        <w:ind w:firstLine="780"/>
        <w:jc w:val="both"/>
        <w:rPr>
          <w:sz w:val="24"/>
          <w:szCs w:val="24"/>
        </w:rPr>
      </w:pPr>
      <w:r>
        <w:rPr>
          <w:rStyle w:val="Bodytext1"/>
          <w:color w:val="000000"/>
        </w:rPr>
        <w:t>les docteurs, 13.1,</w:t>
      </w:r>
    </w:p>
    <w:p w14:paraId="5E25A272"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4D5D311" w14:textId="77777777" w:rsidR="00000000" w:rsidRDefault="00D865FA">
      <w:pPr>
        <w:pStyle w:val="Headerorfooter10"/>
        <w:framePr w:wrap="none" w:vAnchor="page" w:hAnchor="page" w:x="3245" w:y="1031"/>
        <w:rPr>
          <w:i w:val="0"/>
          <w:iCs w:val="0"/>
          <w:sz w:val="24"/>
          <w:szCs w:val="24"/>
        </w:rPr>
      </w:pPr>
      <w:r>
        <w:rPr>
          <w:rStyle w:val="Headerorfooter1"/>
          <w:i/>
          <w:iCs/>
          <w:color w:val="000000"/>
        </w:rPr>
        <w:lastRenderedPageBreak/>
        <w:t>L'ÉGLISE</w:t>
      </w:r>
    </w:p>
    <w:p w14:paraId="7A0F2357" w14:textId="77777777" w:rsidR="00000000" w:rsidRDefault="00D865FA">
      <w:pPr>
        <w:pStyle w:val="Headerorfooter10"/>
        <w:framePr w:wrap="none" w:vAnchor="page" w:hAnchor="page" w:x="6215" w:y="1037"/>
        <w:rPr>
          <w:i w:val="0"/>
          <w:iCs w:val="0"/>
          <w:sz w:val="24"/>
          <w:szCs w:val="24"/>
        </w:rPr>
      </w:pPr>
      <w:r>
        <w:rPr>
          <w:rStyle w:val="Headerorfooter1"/>
          <w:rFonts w:ascii="Arial" w:hAnsi="Arial" w:cs="Arial"/>
          <w:color w:val="000000"/>
        </w:rPr>
        <w:t>71</w:t>
      </w:r>
    </w:p>
    <w:p w14:paraId="31CBBD96" w14:textId="77777777" w:rsidR="00000000" w:rsidRDefault="00D865FA">
      <w:pPr>
        <w:pStyle w:val="Bodytext10"/>
        <w:framePr w:w="5646" w:h="7980" w:hRule="exact" w:wrap="none" w:vAnchor="page" w:hAnchor="page" w:x="773" w:y="1307"/>
        <w:spacing w:after="0" w:line="218" w:lineRule="auto"/>
        <w:ind w:firstLine="760"/>
        <w:jc w:val="both"/>
        <w:rPr>
          <w:sz w:val="24"/>
          <w:szCs w:val="24"/>
        </w:rPr>
      </w:pPr>
      <w:r>
        <w:rPr>
          <w:rStyle w:val="Bodytext1"/>
          <w:color w:val="000000"/>
        </w:rPr>
        <w:t>les évangélistes missionnaires, 13. 2,</w:t>
      </w:r>
    </w:p>
    <w:p w14:paraId="7034FC6E" w14:textId="77777777" w:rsidR="00000000" w:rsidRDefault="00D865FA">
      <w:pPr>
        <w:pStyle w:val="Bodytext10"/>
        <w:framePr w:w="5646" w:h="7980" w:hRule="exact" w:wrap="none" w:vAnchor="page" w:hAnchor="page" w:x="773" w:y="1307"/>
        <w:spacing w:after="100" w:line="218" w:lineRule="auto"/>
        <w:ind w:firstLine="760"/>
        <w:jc w:val="both"/>
        <w:rPr>
          <w:sz w:val="24"/>
          <w:szCs w:val="24"/>
        </w:rPr>
      </w:pPr>
      <w:r>
        <w:rPr>
          <w:rStyle w:val="Bodytext1"/>
          <w:color w:val="000000"/>
        </w:rPr>
        <w:t>les anciens (ou évêques, c’est-à</w:t>
      </w:r>
      <w:r>
        <w:rPr>
          <w:rStyle w:val="Bodytext1"/>
          <w:color w:val="000000"/>
        </w:rPr>
        <w:t>-dire surveillants), 20. 17, 28.</w:t>
      </w:r>
    </w:p>
    <w:p w14:paraId="3BC4F91A" w14:textId="77777777" w:rsidR="00000000" w:rsidRDefault="00D865FA">
      <w:pPr>
        <w:pStyle w:val="Bodytext10"/>
        <w:framePr w:w="5646" w:h="7980" w:hRule="exact" w:wrap="none" w:vAnchor="page" w:hAnchor="page" w:x="773" w:y="1307"/>
        <w:spacing w:after="260" w:line="218" w:lineRule="auto"/>
        <w:ind w:firstLine="0"/>
        <w:jc w:val="both"/>
        <w:rPr>
          <w:sz w:val="24"/>
          <w:szCs w:val="24"/>
        </w:rPr>
      </w:pPr>
      <w:r>
        <w:rPr>
          <w:rStyle w:val="Bodytext1"/>
          <w:color w:val="000000"/>
        </w:rPr>
        <w:t>Chacun de ces serviteurs de Dieu a une tâche bien définie, en vue de laquelle il reçoit un don précis de l’Esprit (voyez ce que nous disions plus haut à ce sujet). Les différents ministères, nécessaires à la vie et à l’acti</w:t>
      </w:r>
      <w:r>
        <w:rPr>
          <w:rStyle w:val="Bodytext1"/>
          <w:color w:val="000000"/>
        </w:rPr>
        <w:t>vité de l’Eglise, se complètent mutuellement comme les di</w:t>
      </w:r>
      <w:r>
        <w:rPr>
          <w:rStyle w:val="Bodytext1"/>
          <w:color w:val="000000"/>
        </w:rPr>
        <w:softHyphen/>
        <w:t>vers membres du corps. D’après l'Epître aux Ephésiens, les ministres sont eux-mêmes des dons du Seigneur à l’ensemble des croyants. « Il a donné les uns comme apôtres, les autres comme prophètes, le</w:t>
      </w:r>
      <w:r>
        <w:rPr>
          <w:rStyle w:val="Bodytext1"/>
          <w:color w:val="000000"/>
        </w:rPr>
        <w:t>s au</w:t>
      </w:r>
      <w:r>
        <w:rPr>
          <w:rStyle w:val="Bodytext1"/>
          <w:color w:val="000000"/>
        </w:rPr>
        <w:softHyphen/>
        <w:t>tres comme évangélistes, les autres comme pasteurs ou docteurs, pour le perfectionnement des saints en vue de l'œuvre du ministère et de l’édification du Corps de Christ », Eph. 4. 11-12. Prions pour que dans nos Eglises aucun ministère nécessaire à l</w:t>
      </w:r>
      <w:r>
        <w:rPr>
          <w:rStyle w:val="Bodytext1"/>
          <w:color w:val="000000"/>
        </w:rPr>
        <w:t>’ensemble ne soit né</w:t>
      </w:r>
      <w:r>
        <w:rPr>
          <w:rStyle w:val="Bodytext1"/>
          <w:color w:val="000000"/>
        </w:rPr>
        <w:softHyphen/>
        <w:t>gligé. Demandons à Dieu d’envoyer dans Sa moisson des apôtres, des évangélistes et des missionnaires capables de gagner les inconvertis et de fonder des Eglises. Puisse-t-Il toujours donner aux groupements constitués des diacres (des c</w:t>
      </w:r>
      <w:r>
        <w:rPr>
          <w:rStyle w:val="Bodytext1"/>
          <w:color w:val="000000"/>
        </w:rPr>
        <w:t>onseillers presbytéraux), des anciens et des pasteurs à même de les diriger et de les édifier. Prions-Lc aussi instamment de susciter partout des prophètes au message puissant qui réveilleront les endormis, et des docteurs à l’enseignement biblique qui fer</w:t>
      </w:r>
      <w:r>
        <w:rPr>
          <w:rStyle w:val="Bodytext1"/>
          <w:color w:val="000000"/>
        </w:rPr>
        <w:t>ont connaître aux âmes sous-alimentées tout le conseil de Dieu. Hu</w:t>
      </w:r>
      <w:r>
        <w:rPr>
          <w:rStyle w:val="Bodytext1"/>
          <w:color w:val="000000"/>
        </w:rPr>
        <w:softHyphen/>
        <w:t>milions-nous si, dans notre Eglise, le Seigneur n’a pas pu encore accomplir tout cela, et délaissons aussitôt l’interdit qui L’a empêché de nous enrichir de Ses dons.</w:t>
      </w:r>
    </w:p>
    <w:p w14:paraId="0E953F14" w14:textId="77777777" w:rsidR="00000000" w:rsidRDefault="00D865FA">
      <w:pPr>
        <w:pStyle w:val="Bodytext10"/>
        <w:framePr w:w="5646" w:h="7980" w:hRule="exact" w:wrap="none" w:vAnchor="page" w:hAnchor="page" w:x="773" w:y="1307"/>
        <w:numPr>
          <w:ilvl w:val="0"/>
          <w:numId w:val="86"/>
        </w:numPr>
        <w:tabs>
          <w:tab w:val="left" w:pos="502"/>
        </w:tabs>
        <w:spacing w:after="100" w:line="218" w:lineRule="auto"/>
        <w:jc w:val="both"/>
        <w:rPr>
          <w:sz w:val="24"/>
          <w:szCs w:val="24"/>
        </w:rPr>
      </w:pPr>
      <w:bookmarkStart w:id="347" w:name="bookmark347"/>
      <w:bookmarkEnd w:id="347"/>
      <w:r>
        <w:rPr>
          <w:rStyle w:val="Bodytext1"/>
          <w:i/>
          <w:iCs/>
          <w:color w:val="000000"/>
        </w:rPr>
        <w:t>Qui appelle les serviteurs de Dieu ?</w:t>
      </w:r>
    </w:p>
    <w:p w14:paraId="0EA19392" w14:textId="77777777" w:rsidR="00000000" w:rsidRDefault="00D865FA">
      <w:pPr>
        <w:pStyle w:val="Bodytext10"/>
        <w:framePr w:w="5646" w:h="7980" w:hRule="exact" w:wrap="none" w:vAnchor="page" w:hAnchor="page" w:x="773" w:y="1307"/>
        <w:spacing w:after="0"/>
        <w:jc w:val="both"/>
        <w:rPr>
          <w:sz w:val="24"/>
          <w:szCs w:val="24"/>
        </w:rPr>
      </w:pPr>
      <w:r>
        <w:rPr>
          <w:rStyle w:val="Bodytext1"/>
          <w:color w:val="000000"/>
        </w:rPr>
        <w:t>C’est le Saint-Esprit Lui-même qui dit : « Mettez-moi à part Barnabas et Saul pour l’œuvre à laquelle je les ai appelés », 13.2. Paul exhorte en ces termes les anciens d'Ephèse : « Prenez garde... à</w:t>
      </w:r>
      <w:r>
        <w:rPr>
          <w:rStyle w:val="Bodytext1"/>
          <w:color w:val="000000"/>
        </w:rPr>
        <w:t xml:space="preserve"> tout le trou</w:t>
      </w:r>
      <w:r>
        <w:rPr>
          <w:rStyle w:val="Bodytext1"/>
          <w:color w:val="000000"/>
        </w:rPr>
        <w:softHyphen/>
        <w:t>peau, sur lequel le Saint-Esprit vous a établis évêques », 20.28. Le même apôtre déclare : « Je ne fais pour moi-même aucun cas de ma vie..., pourvu que j’accomplisse ma course avec joie, et le ministère que j’ai reçu du Seigneur Jésus», 20.2</w:t>
      </w:r>
      <w:r>
        <w:rPr>
          <w:rStyle w:val="Bodytext1"/>
          <w:color w:val="000000"/>
        </w:rPr>
        <w:t>4. Et plus loin, il raconte comment le Sauveur lui a adressé cet appel sur le chemin de Damas, en lui di</w:t>
      </w:r>
      <w:r>
        <w:rPr>
          <w:rStyle w:val="Bodytext1"/>
          <w:color w:val="000000"/>
        </w:rPr>
        <w:softHyphen/>
        <w:t>sant : « Je te suis apparu pour t'établir ministre et témoin des choses que tu as vues... Je t'ai choisi du milieu de ce peuple et du milieu des païens</w:t>
      </w:r>
      <w:r>
        <w:rPr>
          <w:rStyle w:val="Bodytext1"/>
          <w:color w:val="000000"/>
        </w:rPr>
        <w:t>, vers qui je t’envoie », 26. 16-17.</w:t>
      </w:r>
    </w:p>
    <w:p w14:paraId="67A70F72" w14:textId="77777777" w:rsidR="00000000" w:rsidRDefault="00D865FA">
      <w:pPr>
        <w:pStyle w:val="Bodytext10"/>
        <w:framePr w:w="5646" w:h="7980" w:hRule="exact" w:wrap="none" w:vAnchor="page" w:hAnchor="page" w:x="773" w:y="1307"/>
        <w:spacing w:after="0" w:line="252" w:lineRule="auto"/>
        <w:jc w:val="both"/>
        <w:rPr>
          <w:sz w:val="24"/>
          <w:szCs w:val="24"/>
        </w:rPr>
      </w:pPr>
      <w:r>
        <w:rPr>
          <w:rStyle w:val="Bodytext1"/>
          <w:color w:val="000000"/>
        </w:rPr>
        <w:t>Il devrait en être de même aujourd'hui. Trop d’hommes s’envoient eux-mêmes, sans avoir été appelés ni qualifiés par le Seigneur. Aussi, que d’échecs, de stérilité, de manque de joie, dans le travail qu’ils se sont perso</w:t>
      </w:r>
      <w:r>
        <w:rPr>
          <w:rStyle w:val="Bodytext1"/>
          <w:color w:val="000000"/>
        </w:rPr>
        <w:t>nnellement imposé ! Si nous sommes nous-mêmes au service de Dieu, assurons-nous que nous avons bien reçu Son appel et que nous sommes exactement à la place choisie par Lui.</w:t>
      </w:r>
    </w:p>
    <w:p w14:paraId="0F08663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046826E" w14:textId="77777777" w:rsidR="00000000" w:rsidRDefault="00D865FA">
      <w:pPr>
        <w:pStyle w:val="Headerorfooter10"/>
        <w:framePr w:wrap="none" w:vAnchor="page" w:hAnchor="page" w:x="716" w:y="1013"/>
        <w:rPr>
          <w:i w:val="0"/>
          <w:iCs w:val="0"/>
          <w:sz w:val="24"/>
          <w:szCs w:val="24"/>
        </w:rPr>
      </w:pPr>
      <w:r>
        <w:rPr>
          <w:rStyle w:val="Headerorfooter1"/>
          <w:color w:val="000000"/>
          <w:sz w:val="16"/>
          <w:szCs w:val="16"/>
        </w:rPr>
        <w:lastRenderedPageBreak/>
        <w:t>72</w:t>
      </w:r>
    </w:p>
    <w:p w14:paraId="3C069B1D" w14:textId="77777777" w:rsidR="00000000" w:rsidRDefault="00D865FA">
      <w:pPr>
        <w:pStyle w:val="Headerorfooter10"/>
        <w:framePr w:wrap="none" w:vAnchor="page" w:hAnchor="page" w:x="2042" w:y="1031"/>
        <w:rPr>
          <w:i w:val="0"/>
          <w:iCs w:val="0"/>
          <w:sz w:val="24"/>
          <w:szCs w:val="24"/>
        </w:rPr>
      </w:pPr>
      <w:r>
        <w:rPr>
          <w:rStyle w:val="Headerorfooter1"/>
          <w:i/>
          <w:iCs/>
          <w:color w:val="000000"/>
        </w:rPr>
        <w:t>NOTES SUR LES ACTES DES APOTRES</w:t>
      </w:r>
    </w:p>
    <w:p w14:paraId="6479899D" w14:textId="77777777" w:rsidR="00000000" w:rsidRDefault="00D865FA">
      <w:pPr>
        <w:pStyle w:val="Bodytext10"/>
        <w:framePr w:w="5712" w:h="8004" w:hRule="exact" w:wrap="none" w:vAnchor="page" w:hAnchor="page" w:x="740" w:y="1313"/>
        <w:numPr>
          <w:ilvl w:val="0"/>
          <w:numId w:val="86"/>
        </w:numPr>
        <w:tabs>
          <w:tab w:val="left" w:pos="494"/>
        </w:tabs>
        <w:spacing w:after="80" w:line="226" w:lineRule="auto"/>
        <w:ind w:firstLine="240"/>
        <w:jc w:val="both"/>
        <w:rPr>
          <w:sz w:val="24"/>
          <w:szCs w:val="24"/>
        </w:rPr>
      </w:pPr>
      <w:bookmarkStart w:id="348" w:name="bookmark348"/>
      <w:bookmarkEnd w:id="348"/>
      <w:r>
        <w:rPr>
          <w:rStyle w:val="Bodytext1"/>
          <w:i/>
          <w:iCs/>
          <w:color w:val="000000"/>
        </w:rPr>
        <w:t>Que fait V Eglise pour les serviteurs de Dieu ?</w:t>
      </w:r>
    </w:p>
    <w:p w14:paraId="25A14353" w14:textId="77777777" w:rsidR="00000000" w:rsidRDefault="00D865FA">
      <w:pPr>
        <w:pStyle w:val="Bodytext10"/>
        <w:framePr w:w="5712" w:h="8004" w:hRule="exact" w:wrap="none" w:vAnchor="page" w:hAnchor="page" w:x="740" w:y="1313"/>
        <w:numPr>
          <w:ilvl w:val="0"/>
          <w:numId w:val="87"/>
        </w:numPr>
        <w:tabs>
          <w:tab w:val="left" w:pos="500"/>
        </w:tabs>
        <w:spacing w:after="0" w:line="226" w:lineRule="auto"/>
        <w:ind w:firstLine="240"/>
        <w:jc w:val="both"/>
        <w:rPr>
          <w:sz w:val="24"/>
          <w:szCs w:val="24"/>
        </w:rPr>
      </w:pPr>
      <w:bookmarkStart w:id="349" w:name="bookmark349"/>
      <w:bookmarkEnd w:id="349"/>
      <w:r>
        <w:rPr>
          <w:rStyle w:val="Bodytext1"/>
          <w:i/>
          <w:iCs/>
          <w:color w:val="000000"/>
        </w:rPr>
        <w:t>Elle reconnaît leur ministère.</w:t>
      </w:r>
    </w:p>
    <w:p w14:paraId="36A08139" w14:textId="77777777" w:rsidR="00000000" w:rsidRDefault="00D865FA">
      <w:pPr>
        <w:pStyle w:val="Bodytext10"/>
        <w:framePr w:w="5712" w:h="8004" w:hRule="exact" w:wrap="none" w:vAnchor="page" w:hAnchor="page" w:x="740" w:y="1313"/>
        <w:spacing w:after="140" w:line="211" w:lineRule="auto"/>
        <w:ind w:firstLine="280"/>
        <w:jc w:val="both"/>
        <w:rPr>
          <w:sz w:val="24"/>
          <w:szCs w:val="24"/>
        </w:rPr>
      </w:pPr>
      <w:r>
        <w:rPr>
          <w:rStyle w:val="Bodytext1"/>
          <w:color w:val="000000"/>
        </w:rPr>
        <w:t>Lorsque le Seigneur les a désignés d’une façon suffisamment claire, l'Eglise n’a qu’à s’</w:t>
      </w:r>
      <w:r>
        <w:rPr>
          <w:rStyle w:val="Bodytext1"/>
          <w:color w:val="000000"/>
        </w:rPr>
        <w:t>incliner. Le Saint-Esprit ayant fait connaître Son choix de Bamabas et de Saul, les anciens d’Antioche leur imposent les mains, les recommandent à la grâce de Dieu, et les laissent partir, 13. 3 : 14. 26. Cela se produit de nos jours, lorsqu’un don spécial</w:t>
      </w:r>
      <w:r>
        <w:rPr>
          <w:rStyle w:val="Bodytext1"/>
          <w:color w:val="000000"/>
        </w:rPr>
        <w:t xml:space="preserve"> est conféré à un homme d’une manière si évidente que personne ne peut en douter.</w:t>
      </w:r>
    </w:p>
    <w:p w14:paraId="468A38C8" w14:textId="77777777" w:rsidR="00000000" w:rsidRDefault="00D865FA">
      <w:pPr>
        <w:pStyle w:val="Bodytext10"/>
        <w:framePr w:w="5712" w:h="8004" w:hRule="exact" w:wrap="none" w:vAnchor="page" w:hAnchor="page" w:x="740" w:y="1313"/>
        <w:numPr>
          <w:ilvl w:val="0"/>
          <w:numId w:val="87"/>
        </w:numPr>
        <w:tabs>
          <w:tab w:val="left" w:pos="512"/>
        </w:tabs>
        <w:spacing w:after="80" w:line="226" w:lineRule="auto"/>
        <w:ind w:firstLine="240"/>
        <w:jc w:val="both"/>
        <w:rPr>
          <w:sz w:val="24"/>
          <w:szCs w:val="24"/>
        </w:rPr>
      </w:pPr>
      <w:bookmarkStart w:id="350" w:name="bookmark350"/>
      <w:bookmarkEnd w:id="350"/>
      <w:r>
        <w:rPr>
          <w:rStyle w:val="Bodytext1"/>
          <w:i/>
          <w:iCs/>
          <w:color w:val="000000"/>
        </w:rPr>
        <w:t>Dans certains cas, l'Eglise les élit.</w:t>
      </w:r>
    </w:p>
    <w:p w14:paraId="3FB118AA" w14:textId="77777777" w:rsidR="00000000" w:rsidRDefault="00D865FA">
      <w:pPr>
        <w:pStyle w:val="Bodytext10"/>
        <w:framePr w:w="5712" w:h="8004" w:hRule="exact" w:wrap="none" w:vAnchor="page" w:hAnchor="page" w:x="740" w:y="1313"/>
        <w:spacing w:after="0" w:line="226" w:lineRule="auto"/>
        <w:ind w:firstLine="280"/>
        <w:jc w:val="both"/>
        <w:rPr>
          <w:sz w:val="24"/>
          <w:szCs w:val="24"/>
        </w:rPr>
      </w:pPr>
      <w:r>
        <w:rPr>
          <w:rStyle w:val="Bodytext1"/>
          <w:color w:val="000000"/>
        </w:rPr>
        <w:t>Quand Dieu n’est pas intervenu visiblement, et que cependant la communauté a besoin de serviteurs, elle les él</w:t>
      </w:r>
      <w:r>
        <w:rPr>
          <w:rStyle w:val="Bodytext1"/>
          <w:color w:val="000000"/>
        </w:rPr>
        <w:t>it en posant des condi</w:t>
      </w:r>
      <w:r>
        <w:rPr>
          <w:rStyle w:val="Bodytext1"/>
          <w:color w:val="000000"/>
        </w:rPr>
        <w:softHyphen/>
        <w:t xml:space="preserve">tions très précises. Les apôtres demandent que le remplaçant de Judas les ait accompagnés tout le temps que le Seigneur Jésus a vécu avec eux, 1.21-22. Quant aux diacres, il faut qu’on rende d’eux un bon témoignage, et qu'ils soient </w:t>
      </w:r>
      <w:r>
        <w:rPr>
          <w:rStyle w:val="Bodytext1"/>
          <w:color w:val="000000"/>
        </w:rPr>
        <w:t>pleins d’Esprit Saint et de sagesse, 6. 3. Au cours de son premier voyage, Paul fait nommer dans chaque Eglise des anciens, choi</w:t>
      </w:r>
      <w:r>
        <w:rPr>
          <w:rStyle w:val="Bodytext1"/>
          <w:color w:val="000000"/>
        </w:rPr>
        <w:softHyphen/>
        <w:t>sis assurément avec beaucoup de sérieux, 14. 23. Dans ses dernières épî- tres, le même apôtre indique d’une façon très détaillé</w:t>
      </w:r>
      <w:r>
        <w:rPr>
          <w:rStyle w:val="Bodytext1"/>
          <w:color w:val="000000"/>
        </w:rPr>
        <w:t>e quelles doivent être les qualifications d’un serviteur de Dieu (1 Tim. 3 et Tite 1).</w:t>
      </w:r>
    </w:p>
    <w:p w14:paraId="080BFA98" w14:textId="77777777" w:rsidR="00000000" w:rsidRDefault="00D865FA">
      <w:pPr>
        <w:pStyle w:val="Bodytext10"/>
        <w:framePr w:w="5712" w:h="8004" w:hRule="exact" w:wrap="none" w:vAnchor="page" w:hAnchor="page" w:x="740" w:y="1313"/>
        <w:spacing w:after="80" w:line="226" w:lineRule="auto"/>
        <w:ind w:firstLine="280"/>
        <w:jc w:val="both"/>
        <w:rPr>
          <w:sz w:val="24"/>
          <w:szCs w:val="24"/>
        </w:rPr>
      </w:pPr>
      <w:r>
        <w:rPr>
          <w:rStyle w:val="Bodytext1"/>
          <w:color w:val="000000"/>
        </w:rPr>
        <w:t>Aujourd'hui, nous sommes souvent bien loin de poser les mêmes conditions à l’égard des ministres de l'Evangile. Et pourtant, si les facultés de théologie et les écoles e</w:t>
      </w:r>
      <w:r>
        <w:rPr>
          <w:rStyle w:val="Bodytext1"/>
          <w:color w:val="000000"/>
        </w:rPr>
        <w:t>xigeaient de leurs candidats une conversion réelle et un appel précis de Dieu ; si les Eglises et les oeu</w:t>
      </w:r>
      <w:r>
        <w:rPr>
          <w:rStyle w:val="Bodytext1"/>
          <w:color w:val="000000"/>
        </w:rPr>
        <w:softHyphen/>
        <w:t xml:space="preserve">vres demandaient de tous leurs serviteurs qu'ils soient « pleins d'Es- prit Saint et de sagesse », quels changements merveilleux ne verrait-on pas se </w:t>
      </w:r>
      <w:r>
        <w:rPr>
          <w:rStyle w:val="Bodytext1"/>
          <w:color w:val="000000"/>
        </w:rPr>
        <w:t>produire ! Demandons à Dieu qu’il en soit toujours plus ainsi.</w:t>
      </w:r>
    </w:p>
    <w:p w14:paraId="4E993B9C" w14:textId="77777777" w:rsidR="00000000" w:rsidRDefault="00D865FA">
      <w:pPr>
        <w:pStyle w:val="Bodytext10"/>
        <w:framePr w:w="5712" w:h="8004" w:hRule="exact" w:wrap="none" w:vAnchor="page" w:hAnchor="page" w:x="740" w:y="1313"/>
        <w:numPr>
          <w:ilvl w:val="0"/>
          <w:numId w:val="87"/>
        </w:numPr>
        <w:tabs>
          <w:tab w:val="left" w:pos="552"/>
        </w:tabs>
        <w:spacing w:after="80"/>
        <w:ind w:left="500" w:hanging="220"/>
        <w:jc w:val="both"/>
        <w:rPr>
          <w:sz w:val="24"/>
          <w:szCs w:val="24"/>
        </w:rPr>
      </w:pPr>
      <w:bookmarkStart w:id="351" w:name="bookmark351"/>
      <w:bookmarkEnd w:id="351"/>
      <w:r>
        <w:rPr>
          <w:rStyle w:val="Bodytext1"/>
          <w:i/>
          <w:iCs/>
          <w:color w:val="000000"/>
        </w:rPr>
        <w:t>Chaque fois qu’il le faut, l'Eglise pourvoit aux besoins matériels de ses serviteurs.</w:t>
      </w:r>
    </w:p>
    <w:p w14:paraId="6790B7D2" w14:textId="77777777" w:rsidR="00000000" w:rsidRDefault="00D865FA">
      <w:pPr>
        <w:pStyle w:val="Bodytext10"/>
        <w:framePr w:w="5712" w:h="8004" w:hRule="exact" w:wrap="none" w:vAnchor="page" w:hAnchor="page" w:x="740" w:y="1313"/>
        <w:spacing w:after="0"/>
        <w:ind w:firstLine="280"/>
        <w:jc w:val="both"/>
        <w:rPr>
          <w:sz w:val="24"/>
          <w:szCs w:val="24"/>
        </w:rPr>
      </w:pPr>
      <w:r>
        <w:rPr>
          <w:rStyle w:val="Bodytext1"/>
          <w:color w:val="000000"/>
        </w:rPr>
        <w:t>Les ouvriers du livre des Actes étaient loin d’être tous salarié</w:t>
      </w:r>
      <w:r>
        <w:rPr>
          <w:rStyle w:val="Bodytext1"/>
          <w:color w:val="000000"/>
        </w:rPr>
        <w:t>s. Il y avait la masse des disciples qui, tout en gagnant leur vie, annonçaient en tous lieux la bonne nouvelle de la Parole. Même Paul, Aquilas et Priscille travaillaient à certains moments de leurs mains, pour n'être à charge à personne, 18.3. Aussi l'ap</w:t>
      </w:r>
      <w:r>
        <w:rPr>
          <w:rStyle w:val="Bodytext1"/>
          <w:color w:val="000000"/>
        </w:rPr>
        <w:t>ôtre pouvait-il dire, en parlant de son séjour à Ephèse : « Ces mains ont pourvu à mes besoins et à ceux des personnes qui étaient avec moi », 20. 34. Si nous avions aujourd'hui un plus grand nombre de travailleurs bénévoles, il est certain que bien des dé</w:t>
      </w:r>
      <w:r>
        <w:rPr>
          <w:rStyle w:val="Bodytext1"/>
          <w:color w:val="000000"/>
        </w:rPr>
        <w:t>ficits disparaîtraient et que l’œuvre progresserait davantage. Mais il est parfois plus difficile de sacrifier ses loisirs qu’un peu de son argent.</w:t>
      </w:r>
    </w:p>
    <w:p w14:paraId="35E8DF90" w14:textId="77777777" w:rsidR="00000000" w:rsidRDefault="00D865FA">
      <w:pPr>
        <w:pStyle w:val="Bodytext10"/>
        <w:framePr w:w="5712" w:h="8004" w:hRule="exact" w:wrap="none" w:vAnchor="page" w:hAnchor="page" w:x="740" w:y="1313"/>
        <w:spacing w:after="0" w:line="254" w:lineRule="auto"/>
        <w:ind w:firstLine="280"/>
        <w:jc w:val="both"/>
        <w:rPr>
          <w:sz w:val="24"/>
          <w:szCs w:val="24"/>
        </w:rPr>
      </w:pPr>
      <w:r>
        <w:rPr>
          <w:rStyle w:val="Bodytext1"/>
          <w:color w:val="000000"/>
        </w:rPr>
        <w:t>Cependant, le Seigneur a ordonné à ceux qui annoncent l’Evangile de vivre de l'Evangile, 1 Cor. 9.14. Paul l</w:t>
      </w:r>
      <w:r>
        <w:rPr>
          <w:rStyle w:val="Bodytext1"/>
          <w:color w:val="000000"/>
        </w:rPr>
        <w:t>ui-même abandonnait à cer</w:t>
      </w:r>
      <w:r>
        <w:rPr>
          <w:rStyle w:val="Bodytext1"/>
          <w:color w:val="000000"/>
        </w:rPr>
        <w:softHyphen/>
        <w:t>tains moments son travail manuel, pour se donner tout entier à la</w:t>
      </w:r>
    </w:p>
    <w:p w14:paraId="41D55CD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157B9E3" w14:textId="77777777" w:rsidR="00000000" w:rsidRDefault="00D865FA">
      <w:pPr>
        <w:pStyle w:val="Headerorfooter10"/>
        <w:framePr w:wrap="none" w:vAnchor="page" w:hAnchor="page" w:x="3245" w:y="1025"/>
        <w:rPr>
          <w:i w:val="0"/>
          <w:iCs w:val="0"/>
          <w:sz w:val="24"/>
          <w:szCs w:val="24"/>
        </w:rPr>
      </w:pPr>
      <w:r>
        <w:rPr>
          <w:rStyle w:val="Headerorfooter1"/>
          <w:i/>
          <w:iCs/>
          <w:color w:val="000000"/>
        </w:rPr>
        <w:lastRenderedPageBreak/>
        <w:t>L'ÉGLISE</w:t>
      </w:r>
    </w:p>
    <w:p w14:paraId="0D831721" w14:textId="77777777" w:rsidR="00000000" w:rsidRDefault="00D865FA">
      <w:pPr>
        <w:pStyle w:val="Headerorfooter10"/>
        <w:framePr w:wrap="none" w:vAnchor="page" w:hAnchor="page" w:x="6209" w:y="1013"/>
        <w:rPr>
          <w:i w:val="0"/>
          <w:iCs w:val="0"/>
          <w:sz w:val="24"/>
          <w:szCs w:val="24"/>
        </w:rPr>
      </w:pPr>
      <w:r>
        <w:rPr>
          <w:rStyle w:val="Headerorfooter1"/>
          <w:color w:val="000000"/>
          <w:sz w:val="16"/>
          <w:szCs w:val="16"/>
        </w:rPr>
        <w:t>73</w:t>
      </w:r>
    </w:p>
    <w:p w14:paraId="791B0269" w14:textId="77777777" w:rsidR="00000000" w:rsidRDefault="00D865FA">
      <w:pPr>
        <w:pStyle w:val="Bodytext10"/>
        <w:framePr w:w="5634" w:h="7980" w:hRule="exact" w:wrap="none" w:vAnchor="page" w:hAnchor="page" w:x="779" w:y="1307"/>
        <w:spacing w:after="0" w:line="209" w:lineRule="auto"/>
        <w:ind w:firstLine="0"/>
        <w:jc w:val="both"/>
        <w:rPr>
          <w:sz w:val="24"/>
          <w:szCs w:val="24"/>
        </w:rPr>
      </w:pPr>
      <w:r>
        <w:rPr>
          <w:rStyle w:val="Bodytext1"/>
          <w:color w:val="000000"/>
        </w:rPr>
        <w:t>parole (à Corinthe, par exemple. Actes 18.5). Pendant ce temps, il rece</w:t>
      </w:r>
      <w:r>
        <w:rPr>
          <w:rStyle w:val="Bodytext1"/>
          <w:color w:val="000000"/>
        </w:rPr>
        <w:softHyphen/>
        <w:t xml:space="preserve">vait un salaire d’autres Eglises, 2 Cor. 11.8. Et il </w:t>
      </w:r>
      <w:r>
        <w:rPr>
          <w:rStyle w:val="Bodytext1"/>
          <w:color w:val="000000"/>
        </w:rPr>
        <w:t>pose la règle sui</w:t>
      </w:r>
      <w:r>
        <w:rPr>
          <w:rStyle w:val="Bodytext1"/>
          <w:color w:val="000000"/>
        </w:rPr>
        <w:softHyphen/>
        <w:t>vante : « Que celui à qui l’on enseigne la parole, fasse part de tous ses biens à celui qui l’enseigne », Gai. 6. 6.</w:t>
      </w:r>
    </w:p>
    <w:p w14:paraId="1C38638B" w14:textId="77777777" w:rsidR="00000000" w:rsidRDefault="00D865FA">
      <w:pPr>
        <w:pStyle w:val="Bodytext10"/>
        <w:framePr w:w="5634" w:h="7980" w:hRule="exact" w:wrap="none" w:vAnchor="page" w:hAnchor="page" w:x="779" w:y="1307"/>
        <w:spacing w:line="209" w:lineRule="auto"/>
        <w:ind w:firstLine="240"/>
        <w:jc w:val="both"/>
        <w:rPr>
          <w:sz w:val="24"/>
          <w:szCs w:val="24"/>
        </w:rPr>
      </w:pPr>
      <w:r>
        <w:rPr>
          <w:rStyle w:val="Bodytext1"/>
          <w:color w:val="000000"/>
        </w:rPr>
        <w:t>Obéissons-nous vraiment à ce commandement ? On ne le dirait pas, en voyant la situation précaire de certains serviteurs d</w:t>
      </w:r>
      <w:r>
        <w:rPr>
          <w:rStyle w:val="Bodytext1"/>
          <w:color w:val="000000"/>
        </w:rPr>
        <w:t>e Dieu et la grandeur des déficits qui s’accumulent de toutes parts. Ayons à cœur de devenir de meilleurs intendants des biens qui nous ont été confiés, car Dieu aime celui qui donne avec joie, et celui qui sème abondam</w:t>
      </w:r>
      <w:r>
        <w:rPr>
          <w:rStyle w:val="Bodytext1"/>
          <w:color w:val="000000"/>
        </w:rPr>
        <w:softHyphen/>
        <w:t>ment moissonnera abondamment.</w:t>
      </w:r>
    </w:p>
    <w:p w14:paraId="3A4F8677" w14:textId="77777777" w:rsidR="00000000" w:rsidRDefault="00D865FA">
      <w:pPr>
        <w:pStyle w:val="Bodytext10"/>
        <w:framePr w:w="5634" w:h="7980" w:hRule="exact" w:wrap="none" w:vAnchor="page" w:hAnchor="page" w:x="779" w:y="1307"/>
        <w:numPr>
          <w:ilvl w:val="0"/>
          <w:numId w:val="86"/>
        </w:numPr>
        <w:tabs>
          <w:tab w:val="left" w:pos="488"/>
        </w:tabs>
        <w:spacing w:line="223" w:lineRule="auto"/>
        <w:ind w:firstLine="240"/>
        <w:jc w:val="both"/>
        <w:rPr>
          <w:sz w:val="24"/>
          <w:szCs w:val="24"/>
        </w:rPr>
      </w:pPr>
      <w:bookmarkStart w:id="352" w:name="bookmark352"/>
      <w:bookmarkEnd w:id="352"/>
      <w:r>
        <w:rPr>
          <w:rStyle w:val="Bodytext1"/>
          <w:i/>
          <w:iCs/>
          <w:color w:val="000000"/>
        </w:rPr>
        <w:t>Les ministres forment-ils un clergé exclusif ?</w:t>
      </w:r>
    </w:p>
    <w:p w14:paraId="17E65B33" w14:textId="77777777" w:rsidR="00000000" w:rsidRDefault="00D865FA">
      <w:pPr>
        <w:pStyle w:val="Bodytext10"/>
        <w:framePr w:w="5634" w:h="7980" w:hRule="exact" w:wrap="none" w:vAnchor="page" w:hAnchor="page" w:x="779" w:y="1307"/>
        <w:spacing w:after="0" w:line="223" w:lineRule="auto"/>
        <w:ind w:firstLine="240"/>
        <w:jc w:val="both"/>
        <w:rPr>
          <w:sz w:val="24"/>
          <w:szCs w:val="24"/>
        </w:rPr>
      </w:pPr>
      <w:r>
        <w:rPr>
          <w:rStyle w:val="Bodytext1"/>
          <w:color w:val="000000"/>
        </w:rPr>
        <w:t>Non, comme le prouvent les exemples suivants. Puisque de simples disciples évangélisent Antioche et y posent les bases d’une nouvelle Eglise, le privilège d’</w:t>
      </w:r>
      <w:r>
        <w:rPr>
          <w:rStyle w:val="Bodytext1"/>
          <w:color w:val="000000"/>
        </w:rPr>
        <w:t>annoncer la bonne nouvelle et de gagner des âmes appartient aussi bien aux « laïcs » qu'aux serviteurs de Dieu spéciali</w:t>
      </w:r>
      <w:r>
        <w:rPr>
          <w:rStyle w:val="Bodytext1"/>
          <w:color w:val="000000"/>
        </w:rPr>
        <w:softHyphen/>
        <w:t>sés, 11. 19-21. A la conférence de Jérusalem, les décisions importantes sont prises par les frères et toute l’Eglise, aussi bien que par</w:t>
      </w:r>
      <w:r>
        <w:rPr>
          <w:rStyle w:val="Bodytext1"/>
          <w:color w:val="000000"/>
        </w:rPr>
        <w:t xml:space="preserve"> les apô</w:t>
      </w:r>
      <w:r>
        <w:rPr>
          <w:rStyle w:val="Bodytext1"/>
          <w:color w:val="000000"/>
        </w:rPr>
        <w:softHyphen/>
        <w:t>tres et les anciens, 15.22-23. En effet, dans la Nouvelle Alliance, tous les croyants font partie du même « sacerdoce royal », 1 Pi. 2. 9.</w:t>
      </w:r>
    </w:p>
    <w:p w14:paraId="7B457071" w14:textId="77777777" w:rsidR="00000000" w:rsidRDefault="00D865FA">
      <w:pPr>
        <w:pStyle w:val="Bodytext10"/>
        <w:framePr w:w="5634" w:h="7980" w:hRule="exact" w:wrap="none" w:vAnchor="page" w:hAnchor="page" w:x="779" w:y="1307"/>
        <w:spacing w:after="0" w:line="223" w:lineRule="auto"/>
        <w:ind w:firstLine="240"/>
        <w:jc w:val="both"/>
        <w:rPr>
          <w:sz w:val="24"/>
          <w:szCs w:val="24"/>
        </w:rPr>
      </w:pPr>
      <w:r>
        <w:rPr>
          <w:rStyle w:val="Bodytext1"/>
          <w:color w:val="000000"/>
        </w:rPr>
        <w:t>Cela n’empêche pas les ministres d’avoir une responsabilité à part, et de se réunir entre eux pour l’accompl</w:t>
      </w:r>
      <w:r>
        <w:rPr>
          <w:rStyle w:val="Bodytext1"/>
          <w:color w:val="000000"/>
        </w:rPr>
        <w:t>issement de leur tâche :</w:t>
      </w:r>
    </w:p>
    <w:p w14:paraId="31F792BE" w14:textId="77777777" w:rsidR="00000000" w:rsidRDefault="00D865FA">
      <w:pPr>
        <w:pStyle w:val="Bodytext10"/>
        <w:framePr w:w="5634" w:h="7980" w:hRule="exact" w:wrap="none" w:vAnchor="page" w:hAnchor="page" w:x="779" w:y="1307"/>
        <w:spacing w:after="0" w:line="223" w:lineRule="auto"/>
        <w:ind w:left="1020" w:hanging="260"/>
        <w:jc w:val="both"/>
        <w:rPr>
          <w:sz w:val="24"/>
          <w:szCs w:val="24"/>
        </w:rPr>
      </w:pPr>
      <w:r>
        <w:rPr>
          <w:rStyle w:val="Bodytext1"/>
          <w:color w:val="000000"/>
        </w:rPr>
        <w:t>13.2 : Les prophètes et les docteurs d'Antioche servaient le Seigneur dans leur ministère et jeûnaient ensemble, lors</w:t>
      </w:r>
      <w:r>
        <w:rPr>
          <w:rStyle w:val="Bodytext1"/>
          <w:color w:val="000000"/>
        </w:rPr>
        <w:softHyphen/>
        <w:t>que l’Esprit leur parla.</w:t>
      </w:r>
    </w:p>
    <w:p w14:paraId="01C547E3" w14:textId="77777777" w:rsidR="00000000" w:rsidRDefault="00D865FA">
      <w:pPr>
        <w:pStyle w:val="Bodytext10"/>
        <w:framePr w:w="5634" w:h="7980" w:hRule="exact" w:wrap="none" w:vAnchor="page" w:hAnchor="page" w:x="779" w:y="1307"/>
        <w:spacing w:after="0" w:line="223" w:lineRule="auto"/>
        <w:ind w:left="1020" w:hanging="260"/>
        <w:jc w:val="both"/>
        <w:rPr>
          <w:sz w:val="24"/>
          <w:szCs w:val="24"/>
        </w:rPr>
      </w:pPr>
      <w:r>
        <w:rPr>
          <w:rStyle w:val="Bodytext1"/>
          <w:color w:val="000000"/>
        </w:rPr>
        <w:t xml:space="preserve">20. 17-38 : Les adieux de Paul aux anciens d'Ephèse furent une remarquable réunion pour </w:t>
      </w:r>
      <w:r>
        <w:rPr>
          <w:rStyle w:val="Bodytext1"/>
          <w:color w:val="000000"/>
        </w:rPr>
        <w:t>serviteurs de Dieu (nous étudie</w:t>
      </w:r>
      <w:r>
        <w:rPr>
          <w:rStyle w:val="Bodytext1"/>
          <w:color w:val="000000"/>
        </w:rPr>
        <w:softHyphen/>
        <w:t>rons plus loin les recommandations qu'il leur fit au sujet de leur grande tâche).</w:t>
      </w:r>
    </w:p>
    <w:p w14:paraId="0863802C" w14:textId="77777777" w:rsidR="00000000" w:rsidRDefault="00D865FA">
      <w:pPr>
        <w:pStyle w:val="Bodytext10"/>
        <w:framePr w:w="5634" w:h="7980" w:hRule="exact" w:wrap="none" w:vAnchor="page" w:hAnchor="page" w:x="779" w:y="1307"/>
        <w:spacing w:after="120"/>
        <w:ind w:firstLine="240"/>
        <w:jc w:val="both"/>
        <w:rPr>
          <w:sz w:val="24"/>
          <w:szCs w:val="24"/>
        </w:rPr>
      </w:pPr>
      <w:r>
        <w:rPr>
          <w:rStyle w:val="Bodytext1"/>
          <w:color w:val="000000"/>
        </w:rPr>
        <w:t>Retenons de ce paragraphe l’enseignement suivant : Si nous sommes parmi les membres de l’Eglise, soyons toujours plus conscients de la part qu</w:t>
      </w:r>
      <w:r>
        <w:rPr>
          <w:rStyle w:val="Bodytext1"/>
          <w:color w:val="000000"/>
        </w:rPr>
        <w:t>e nous avons au sacerdoce universel ; et si nous sommes parmi ses serviteurs, sachons à la fois mettre les autres au travail, et nous consacrer chaque jour avec plus de sérieux à notre saint ministère !</w:t>
      </w:r>
    </w:p>
    <w:p w14:paraId="6C38CE02" w14:textId="77777777" w:rsidR="00000000" w:rsidRDefault="00D865FA">
      <w:pPr>
        <w:pStyle w:val="Bodytext10"/>
        <w:framePr w:w="5634" w:h="7980" w:hRule="exact" w:wrap="none" w:vAnchor="page" w:hAnchor="page" w:x="779" w:y="1307"/>
        <w:numPr>
          <w:ilvl w:val="0"/>
          <w:numId w:val="83"/>
        </w:numPr>
        <w:tabs>
          <w:tab w:val="left" w:pos="384"/>
        </w:tabs>
        <w:spacing w:after="120" w:line="223" w:lineRule="auto"/>
        <w:ind w:firstLine="0"/>
        <w:jc w:val="both"/>
        <w:rPr>
          <w:sz w:val="24"/>
          <w:szCs w:val="24"/>
        </w:rPr>
      </w:pPr>
      <w:bookmarkStart w:id="353" w:name="bookmark353"/>
      <w:bookmarkEnd w:id="353"/>
      <w:r>
        <w:rPr>
          <w:rStyle w:val="Bodytext1"/>
          <w:color w:val="000000"/>
        </w:rPr>
        <w:t>LA DOCTRINE DE L'ÉGLISE</w:t>
      </w:r>
    </w:p>
    <w:p w14:paraId="5A441222" w14:textId="77777777" w:rsidR="00000000" w:rsidRDefault="00D865FA">
      <w:pPr>
        <w:pStyle w:val="Bodytext10"/>
        <w:framePr w:w="5634" w:h="7980" w:hRule="exact" w:wrap="none" w:vAnchor="page" w:hAnchor="page" w:x="779" w:y="1307"/>
        <w:spacing w:after="0"/>
        <w:ind w:firstLine="240"/>
        <w:jc w:val="both"/>
        <w:rPr>
          <w:sz w:val="24"/>
          <w:szCs w:val="24"/>
        </w:rPr>
      </w:pPr>
      <w:r>
        <w:rPr>
          <w:rStyle w:val="Bodytext1"/>
          <w:color w:val="000000"/>
        </w:rPr>
        <w:t>N</w:t>
      </w:r>
      <w:r>
        <w:rPr>
          <w:rStyle w:val="Bodytext1"/>
          <w:color w:val="000000"/>
        </w:rPr>
        <w:t>ous avons déjà noté combien l’enseignement des apôtres est clair, complet et identique, quel que soit celui qui parle. S’il en est ainsi, c’est que l’Eglise veille sur la pureté et l'unité de la doctrine. Où en avons-nous un exemple ? — Au chapitre 15, lor</w:t>
      </w:r>
      <w:r>
        <w:rPr>
          <w:rStyle w:val="Bodytext1"/>
          <w:color w:val="000000"/>
        </w:rPr>
        <w:t>s du synode de Jérusalem.</w:t>
      </w:r>
    </w:p>
    <w:p w14:paraId="0078972B" w14:textId="77777777" w:rsidR="00000000" w:rsidRDefault="00D865FA">
      <w:pPr>
        <w:pStyle w:val="Bodytext10"/>
        <w:framePr w:w="5634" w:h="7980" w:hRule="exact" w:wrap="none" w:vAnchor="page" w:hAnchor="page" w:x="779" w:y="1307"/>
        <w:spacing w:after="0"/>
        <w:ind w:firstLine="240"/>
        <w:jc w:val="both"/>
        <w:rPr>
          <w:sz w:val="24"/>
          <w:szCs w:val="24"/>
        </w:rPr>
      </w:pPr>
      <w:r>
        <w:rPr>
          <w:rStyle w:val="Bodytext1"/>
          <w:color w:val="000000"/>
        </w:rPr>
        <w:t>Tout le débat de cette conférence porte sur la question essentielle de savoir si les païens seront sauvés par l'observation des rites de Moïse, ou simplement par la grâce et la foi, 15.1-2 et 11. Lorsque l’ac</w:t>
      </w:r>
      <w:r>
        <w:rPr>
          <w:rStyle w:val="Bodytext1"/>
          <w:color w:val="000000"/>
        </w:rPr>
        <w:softHyphen/>
        <w:t xml:space="preserve">cord est réalisé, la </w:t>
      </w:r>
      <w:r>
        <w:rPr>
          <w:rStyle w:val="Bodytext1"/>
          <w:color w:val="000000"/>
        </w:rPr>
        <w:t>décision est communiquée aux Eglises, afin qu’elle soit partout observée, 15. 23 ; 16. 4. Ainsi le message prêché et vécu sera</w:t>
      </w:r>
    </w:p>
    <w:p w14:paraId="2D4C06E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8B224FC" w14:textId="77777777" w:rsidR="00000000" w:rsidRDefault="00D865FA">
      <w:pPr>
        <w:pStyle w:val="Headerorfooter10"/>
        <w:framePr w:wrap="none" w:vAnchor="page" w:hAnchor="page" w:x="830" w:y="1025"/>
        <w:rPr>
          <w:i w:val="0"/>
          <w:iCs w:val="0"/>
          <w:sz w:val="24"/>
          <w:szCs w:val="24"/>
        </w:rPr>
      </w:pPr>
      <w:r>
        <w:rPr>
          <w:rStyle w:val="Headerorfooter1"/>
          <w:rFonts w:ascii="Arial" w:hAnsi="Arial" w:cs="Arial"/>
          <w:color w:val="000000"/>
        </w:rPr>
        <w:lastRenderedPageBreak/>
        <w:t>74</w:t>
      </w:r>
    </w:p>
    <w:p w14:paraId="4541C50E" w14:textId="77777777" w:rsidR="00000000" w:rsidRDefault="00D865FA">
      <w:pPr>
        <w:pStyle w:val="Headerorfooter10"/>
        <w:framePr w:wrap="none" w:vAnchor="page" w:hAnchor="page" w:x="2108" w:y="1031"/>
        <w:rPr>
          <w:i w:val="0"/>
          <w:iCs w:val="0"/>
          <w:sz w:val="24"/>
          <w:szCs w:val="24"/>
        </w:rPr>
      </w:pPr>
      <w:r>
        <w:rPr>
          <w:rStyle w:val="Headerorfooter1"/>
          <w:i/>
          <w:iCs/>
          <w:color w:val="000000"/>
        </w:rPr>
        <w:t>NOTES SUR LES ACTES DES APOTRES</w:t>
      </w:r>
    </w:p>
    <w:p w14:paraId="073182A8" w14:textId="77777777" w:rsidR="00000000" w:rsidRDefault="00D865FA">
      <w:pPr>
        <w:pStyle w:val="Bodytext10"/>
        <w:framePr w:w="5484" w:h="7986" w:hRule="exact" w:wrap="none" w:vAnchor="page" w:hAnchor="page" w:x="854" w:y="1307"/>
        <w:spacing w:after="0" w:line="214" w:lineRule="auto"/>
        <w:ind w:firstLine="0"/>
        <w:jc w:val="both"/>
        <w:rPr>
          <w:sz w:val="24"/>
          <w:szCs w:val="24"/>
        </w:rPr>
      </w:pPr>
      <w:r>
        <w:rPr>
          <w:rStyle w:val="Bodytext1"/>
          <w:color w:val="000000"/>
        </w:rPr>
        <w:t>partout le meme. (Tout ceci,</w:t>
      </w:r>
      <w:r>
        <w:rPr>
          <w:rStyle w:val="Bodytext1"/>
          <w:color w:val="000000"/>
        </w:rPr>
        <w:t xml:space="preserve"> remarquons-le bien, ne sort pas du cadre purement spirituel. Dautrc part, puisque le Nouveau Testament n’exis</w:t>
      </w:r>
      <w:r>
        <w:rPr>
          <w:rStyle w:val="Bodytext1"/>
          <w:color w:val="000000"/>
        </w:rPr>
        <w:softHyphen/>
        <w:t>tait pas encore, il était nécessaire qu'un point aussi essentiel de l'ensei</w:t>
      </w:r>
      <w:r>
        <w:rPr>
          <w:rStyle w:val="Bodytext1"/>
          <w:color w:val="000000"/>
        </w:rPr>
        <w:softHyphen/>
        <w:t>gnement fût fixé d’une manière qui fit autorité.)</w:t>
      </w:r>
    </w:p>
    <w:p w14:paraId="116E0EF9" w14:textId="77777777" w:rsidR="00000000" w:rsidRDefault="00D865FA">
      <w:pPr>
        <w:pStyle w:val="Bodytext10"/>
        <w:framePr w:w="5484" w:h="7986" w:hRule="exact" w:wrap="none" w:vAnchor="page" w:hAnchor="page" w:x="854" w:y="1307"/>
        <w:spacing w:after="0" w:line="214" w:lineRule="auto"/>
        <w:ind w:firstLine="280"/>
        <w:jc w:val="both"/>
        <w:rPr>
          <w:sz w:val="24"/>
          <w:szCs w:val="24"/>
        </w:rPr>
      </w:pPr>
      <w:r>
        <w:rPr>
          <w:rStyle w:val="Bodytext1"/>
          <w:color w:val="000000"/>
        </w:rPr>
        <w:t>Le danger est toujo</w:t>
      </w:r>
      <w:r>
        <w:rPr>
          <w:rStyle w:val="Bodytext1"/>
          <w:color w:val="000000"/>
        </w:rPr>
        <w:t>urs grand pour les croyants d'abandonner la voie de la vérité. Selon les paroles de Paul aux anciens d'Ephèse, il s'élè</w:t>
      </w:r>
      <w:r>
        <w:rPr>
          <w:rStyle w:val="Bodytext1"/>
          <w:color w:val="000000"/>
        </w:rPr>
        <w:softHyphen/>
        <w:t xml:space="preserve">vera bientôt du milieu de l'Eglisc « des hommes qui enseigneront des choses pernicieuses, pour entraîner les disciples après eux », 20. </w:t>
      </w:r>
      <w:r>
        <w:rPr>
          <w:rStyle w:val="Bodytext1"/>
          <w:color w:val="000000"/>
        </w:rPr>
        <w:t>30. C'est pourquoi l’apôtre s'écrie : « Quand nous-mêmes, quand un ange du ciel annoncerait un autre Evangile que celui que nous vous avons prêché, qu'il soit anathème ! » Gai. 1.8. Et Jean déclare solennellement : « Plu</w:t>
      </w:r>
      <w:r>
        <w:rPr>
          <w:rStyle w:val="Bodytext1"/>
          <w:color w:val="000000"/>
        </w:rPr>
        <w:softHyphen/>
        <w:t xml:space="preserve">sieurs séducteurs sont entrés dans </w:t>
      </w:r>
      <w:r>
        <w:rPr>
          <w:rStyle w:val="Bodytext1"/>
          <w:color w:val="000000"/>
        </w:rPr>
        <w:t>le monde, qui ne confessent point que Jésus-Christ est venu en chair... Quiconque ne demeure pas dans la doctrine de Christ n'a point Dieu... Si quelqu’un vient à vous et n'ap</w:t>
      </w:r>
      <w:r>
        <w:rPr>
          <w:rStyle w:val="Bodytext1"/>
          <w:color w:val="000000"/>
        </w:rPr>
        <w:softHyphen/>
        <w:t>porte pas cette doctrine, ne le recevez pas dans votre maison, et ne lui dites p</w:t>
      </w:r>
      <w:r>
        <w:rPr>
          <w:rStyle w:val="Bodytext1"/>
          <w:color w:val="000000"/>
        </w:rPr>
        <w:t>as : Salut ! », 2 Jean 7-11.</w:t>
      </w:r>
    </w:p>
    <w:p w14:paraId="464112D1" w14:textId="77777777" w:rsidR="00000000" w:rsidRDefault="00D865FA">
      <w:pPr>
        <w:pStyle w:val="Bodytext10"/>
        <w:framePr w:w="5484" w:h="7986" w:hRule="exact" w:wrap="none" w:vAnchor="page" w:hAnchor="page" w:x="854" w:y="1307"/>
        <w:spacing w:after="140" w:line="214" w:lineRule="auto"/>
        <w:ind w:firstLine="280"/>
        <w:jc w:val="both"/>
        <w:rPr>
          <w:sz w:val="24"/>
          <w:szCs w:val="24"/>
        </w:rPr>
      </w:pPr>
      <w:r>
        <w:rPr>
          <w:rStyle w:val="Bodytext1"/>
          <w:color w:val="000000"/>
        </w:rPr>
        <w:t>Prions donc Dieu d'aider nos Eglises à veiller toujours plus sur la pureté de leur enseignement, et d'augmenter sans cesse leur attache</w:t>
      </w:r>
      <w:r>
        <w:rPr>
          <w:rStyle w:val="Bodytext1"/>
          <w:color w:val="000000"/>
        </w:rPr>
        <w:softHyphen/>
        <w:t>ment au seul Evangile de Jésus-Christ.</w:t>
      </w:r>
    </w:p>
    <w:p w14:paraId="497BA3C8" w14:textId="77777777" w:rsidR="00000000" w:rsidRDefault="00D865FA">
      <w:pPr>
        <w:pStyle w:val="Bodytext10"/>
        <w:framePr w:w="5484" w:h="7986" w:hRule="exact" w:wrap="none" w:vAnchor="page" w:hAnchor="page" w:x="854" w:y="1307"/>
        <w:numPr>
          <w:ilvl w:val="0"/>
          <w:numId w:val="83"/>
        </w:numPr>
        <w:tabs>
          <w:tab w:val="left" w:pos="350"/>
        </w:tabs>
        <w:ind w:firstLine="0"/>
        <w:jc w:val="both"/>
        <w:rPr>
          <w:sz w:val="24"/>
          <w:szCs w:val="24"/>
        </w:rPr>
      </w:pPr>
      <w:bookmarkStart w:id="354" w:name="bookmark354"/>
      <w:bookmarkEnd w:id="354"/>
      <w:r>
        <w:rPr>
          <w:rStyle w:val="Bodytext1"/>
          <w:color w:val="000000"/>
        </w:rPr>
        <w:t>LES RÉ</w:t>
      </w:r>
      <w:r>
        <w:rPr>
          <w:rStyle w:val="Bodytext1"/>
          <w:color w:val="000000"/>
        </w:rPr>
        <w:t>UNIONS DE L'ÉGLISE</w:t>
      </w:r>
    </w:p>
    <w:p w14:paraId="274710EA" w14:textId="77777777" w:rsidR="00000000" w:rsidRDefault="00D865FA">
      <w:pPr>
        <w:pStyle w:val="Bodytext10"/>
        <w:framePr w:w="5484" w:h="7986" w:hRule="exact" w:wrap="none" w:vAnchor="page" w:hAnchor="page" w:x="854" w:y="1307"/>
        <w:spacing w:after="0"/>
        <w:jc w:val="both"/>
        <w:rPr>
          <w:sz w:val="24"/>
          <w:szCs w:val="24"/>
        </w:rPr>
      </w:pPr>
      <w:r>
        <w:rPr>
          <w:rStyle w:val="Bodytext1"/>
          <w:color w:val="000000"/>
        </w:rPr>
        <w:t>Quelles sortes de réunions les premiers chrétiens avaient-ils ?</w:t>
      </w:r>
    </w:p>
    <w:p w14:paraId="6C60B201" w14:textId="77777777" w:rsidR="00000000" w:rsidRDefault="00D865FA">
      <w:pPr>
        <w:pStyle w:val="Bodytext10"/>
        <w:framePr w:w="5484" w:h="7986" w:hRule="exact" w:wrap="none" w:vAnchor="page" w:hAnchor="page" w:x="854" w:y="1307"/>
        <w:numPr>
          <w:ilvl w:val="0"/>
          <w:numId w:val="88"/>
        </w:numPr>
        <w:tabs>
          <w:tab w:val="left" w:pos="744"/>
        </w:tabs>
        <w:spacing w:after="0"/>
        <w:ind w:firstLine="520"/>
        <w:jc w:val="both"/>
        <w:rPr>
          <w:sz w:val="24"/>
          <w:szCs w:val="24"/>
        </w:rPr>
      </w:pPr>
      <w:bookmarkStart w:id="355" w:name="bookmark355"/>
      <w:bookmarkEnd w:id="355"/>
      <w:r>
        <w:rPr>
          <w:rStyle w:val="Bodytext1"/>
          <w:color w:val="000000"/>
        </w:rPr>
        <w:t>des réunions de prière, 1. 14 ; 4.24, etc.</w:t>
      </w:r>
    </w:p>
    <w:p w14:paraId="5499B7C3" w14:textId="77777777" w:rsidR="00000000" w:rsidRDefault="00D865FA">
      <w:pPr>
        <w:pStyle w:val="Bodytext10"/>
        <w:framePr w:w="5484" w:h="7986" w:hRule="exact" w:wrap="none" w:vAnchor="page" w:hAnchor="page" w:x="854" w:y="1307"/>
        <w:numPr>
          <w:ilvl w:val="0"/>
          <w:numId w:val="88"/>
        </w:numPr>
        <w:tabs>
          <w:tab w:val="left" w:pos="756"/>
        </w:tabs>
        <w:spacing w:after="0"/>
        <w:ind w:firstLine="520"/>
        <w:jc w:val="both"/>
        <w:rPr>
          <w:sz w:val="24"/>
          <w:szCs w:val="24"/>
        </w:rPr>
      </w:pPr>
      <w:bookmarkStart w:id="356" w:name="bookmark356"/>
      <w:bookmarkEnd w:id="356"/>
      <w:r>
        <w:rPr>
          <w:rStyle w:val="Bodytext1"/>
          <w:color w:val="000000"/>
        </w:rPr>
        <w:t>des réunions où ils rompaient le pain, 20. 7.</w:t>
      </w:r>
    </w:p>
    <w:p w14:paraId="282BA728" w14:textId="77777777" w:rsidR="00000000" w:rsidRDefault="00D865FA">
      <w:pPr>
        <w:pStyle w:val="Bodytext10"/>
        <w:framePr w:w="5484" w:h="7986" w:hRule="exact" w:wrap="none" w:vAnchor="page" w:hAnchor="page" w:x="854" w:y="1307"/>
        <w:numPr>
          <w:ilvl w:val="0"/>
          <w:numId w:val="88"/>
        </w:numPr>
        <w:tabs>
          <w:tab w:val="left" w:pos="762"/>
        </w:tabs>
        <w:spacing w:after="0"/>
        <w:ind w:firstLine="520"/>
        <w:jc w:val="both"/>
        <w:rPr>
          <w:sz w:val="24"/>
          <w:szCs w:val="24"/>
        </w:rPr>
      </w:pPr>
      <w:bookmarkStart w:id="357" w:name="bookmark357"/>
      <w:bookmarkEnd w:id="357"/>
      <w:r>
        <w:rPr>
          <w:rStyle w:val="Bodytext1"/>
          <w:color w:val="000000"/>
        </w:rPr>
        <w:t>des réunions d’édification et d'enseignement, 11.26.</w:t>
      </w:r>
    </w:p>
    <w:p w14:paraId="2DB871EA" w14:textId="77777777" w:rsidR="00000000" w:rsidRDefault="00D865FA">
      <w:pPr>
        <w:pStyle w:val="Bodytext10"/>
        <w:framePr w:w="5484" w:h="7986" w:hRule="exact" w:wrap="none" w:vAnchor="page" w:hAnchor="page" w:x="854" w:y="1307"/>
        <w:numPr>
          <w:ilvl w:val="0"/>
          <w:numId w:val="88"/>
        </w:numPr>
        <w:tabs>
          <w:tab w:val="left" w:pos="762"/>
        </w:tabs>
        <w:spacing w:after="0"/>
        <w:ind w:firstLine="520"/>
        <w:jc w:val="both"/>
        <w:rPr>
          <w:sz w:val="24"/>
          <w:szCs w:val="24"/>
        </w:rPr>
      </w:pPr>
      <w:bookmarkStart w:id="358" w:name="bookmark358"/>
      <w:bookmarkEnd w:id="358"/>
      <w:r>
        <w:rPr>
          <w:rStyle w:val="Bodytext1"/>
          <w:color w:val="000000"/>
        </w:rPr>
        <w:t>des réunions missionnaires, 14. 27.</w:t>
      </w:r>
    </w:p>
    <w:p w14:paraId="17F6E352" w14:textId="77777777" w:rsidR="00000000" w:rsidRDefault="00D865FA">
      <w:pPr>
        <w:pStyle w:val="Bodytext10"/>
        <w:framePr w:w="5484" w:h="7986" w:hRule="exact" w:wrap="none" w:vAnchor="page" w:hAnchor="page" w:x="854" w:y="1307"/>
        <w:numPr>
          <w:ilvl w:val="0"/>
          <w:numId w:val="88"/>
        </w:numPr>
        <w:tabs>
          <w:tab w:val="left" w:pos="762"/>
        </w:tabs>
        <w:spacing w:after="0"/>
        <w:ind w:firstLine="520"/>
        <w:jc w:val="both"/>
        <w:rPr>
          <w:sz w:val="24"/>
          <w:szCs w:val="24"/>
        </w:rPr>
      </w:pPr>
      <w:bookmarkStart w:id="359" w:name="bookmark359"/>
      <w:bookmarkEnd w:id="359"/>
      <w:r>
        <w:rPr>
          <w:rStyle w:val="Bodytext1"/>
          <w:color w:val="000000"/>
        </w:rPr>
        <w:t>des réunions d’affaires importantes, 15. 30.</w:t>
      </w:r>
    </w:p>
    <w:p w14:paraId="757B74F0" w14:textId="77777777" w:rsidR="00000000" w:rsidRDefault="00D865FA">
      <w:pPr>
        <w:pStyle w:val="Bodytext10"/>
        <w:framePr w:w="5484" w:h="7986" w:hRule="exact" w:wrap="none" w:vAnchor="page" w:hAnchor="page" w:x="854" w:y="1307"/>
        <w:numPr>
          <w:ilvl w:val="0"/>
          <w:numId w:val="88"/>
        </w:numPr>
        <w:tabs>
          <w:tab w:val="left" w:pos="762"/>
        </w:tabs>
        <w:spacing w:after="0"/>
        <w:ind w:firstLine="520"/>
        <w:jc w:val="both"/>
        <w:rPr>
          <w:sz w:val="24"/>
          <w:szCs w:val="24"/>
        </w:rPr>
      </w:pPr>
      <w:bookmarkStart w:id="360" w:name="bookmark360"/>
      <w:bookmarkEnd w:id="360"/>
      <w:r>
        <w:rPr>
          <w:rStyle w:val="Bodytext1"/>
          <w:color w:val="000000"/>
        </w:rPr>
        <w:t>des réunions des délégués de tous</w:t>
      </w:r>
      <w:r>
        <w:rPr>
          <w:rStyle w:val="Bodytext1"/>
          <w:color w:val="000000"/>
        </w:rPr>
        <w:t xml:space="preserve"> les croyants, 15. 2.</w:t>
      </w:r>
    </w:p>
    <w:p w14:paraId="1C420537" w14:textId="77777777" w:rsidR="00000000" w:rsidRDefault="00D865FA">
      <w:pPr>
        <w:pStyle w:val="Bodytext10"/>
        <w:framePr w:w="5484" w:h="7986" w:hRule="exact" w:wrap="none" w:vAnchor="page" w:hAnchor="page" w:x="854" w:y="1307"/>
        <w:spacing w:after="0"/>
        <w:ind w:firstLine="280"/>
        <w:jc w:val="both"/>
        <w:rPr>
          <w:sz w:val="24"/>
          <w:szCs w:val="24"/>
        </w:rPr>
      </w:pPr>
      <w:r>
        <w:rPr>
          <w:rStyle w:val="Bodytext1"/>
          <w:color w:val="000000"/>
        </w:rPr>
        <w:t>Nous n’avons donc rien inventé ; mais avons-nous su garder à nos diverses rencontres leur spiritualité et leur juste répartition ? (Remar</w:t>
      </w:r>
      <w:r>
        <w:rPr>
          <w:rStyle w:val="Bodytext1"/>
          <w:color w:val="000000"/>
        </w:rPr>
        <w:softHyphen/>
        <w:t>quez dans les Actes, par exemple, la fréquence de la fraction du pain, et la très forte proporti</w:t>
      </w:r>
      <w:r>
        <w:rPr>
          <w:rStyle w:val="Bodytext1"/>
          <w:color w:val="000000"/>
        </w:rPr>
        <w:t>on de réunions de prière.)</w:t>
      </w:r>
    </w:p>
    <w:p w14:paraId="2BCEC35B" w14:textId="77777777" w:rsidR="00000000" w:rsidRDefault="00D865FA">
      <w:pPr>
        <w:pStyle w:val="Bodytext10"/>
        <w:framePr w:w="5484" w:h="7986" w:hRule="exact" w:wrap="none" w:vAnchor="page" w:hAnchor="page" w:x="854" w:y="1307"/>
        <w:spacing w:after="0"/>
        <w:ind w:firstLine="280"/>
        <w:jc w:val="both"/>
        <w:rPr>
          <w:sz w:val="24"/>
          <w:szCs w:val="24"/>
        </w:rPr>
      </w:pPr>
      <w:r>
        <w:rPr>
          <w:rStyle w:val="Bodytext1"/>
          <w:color w:val="000000"/>
        </w:rPr>
        <w:t>Où les disciples se réunissaient-ils ? En dehors du temple juif, tout simplement dans les maisons, 2.46 ; 5.42 ; 12.12 ; 20.28. Il est tout naturel que nous ayons nos lieux de culte. Mais ne gagnerions-nous pas beaucoup à travail</w:t>
      </w:r>
      <w:r>
        <w:rPr>
          <w:rStyle w:val="Bodytext1"/>
          <w:color w:val="000000"/>
        </w:rPr>
        <w:t>ler pour Dieu davantage dans les maisons, afin d’at</w:t>
      </w:r>
      <w:r>
        <w:rPr>
          <w:rStyle w:val="Bodytext1"/>
          <w:color w:val="000000"/>
        </w:rPr>
        <w:softHyphen/>
        <w:t>teindre ceux qui ne viennent jamais dans nos temples ni dans nos sal</w:t>
      </w:r>
      <w:r>
        <w:rPr>
          <w:rStyle w:val="Bodytext1"/>
          <w:color w:val="000000"/>
        </w:rPr>
        <w:softHyphen/>
        <w:t>les ? Les réunions que l’on tient chez un particulier en ville, ou dans une ferme à la campagne, devraient être généralisées. Elles per</w:t>
      </w:r>
      <w:r>
        <w:rPr>
          <w:rStyle w:val="Bodytext1"/>
          <w:color w:val="000000"/>
        </w:rPr>
        <w:t xml:space="preserve">mettent aux gens de venir comme ils sont après leur travail, et souvent sans aucun préjugé confessionnel. Avons-nous déjà pensé que nous pourrions ouvrir notre maison à un groupe de prière, à un cercle biblique, ou à une réunion régulière d'évangélisation </w:t>
      </w:r>
      <w:r>
        <w:rPr>
          <w:rStyle w:val="Bodytext1"/>
          <w:color w:val="000000"/>
        </w:rPr>
        <w:t>? Si nous en avons la possibilité, faisons-le sans tarder ; et si nous sommes seuls, sachons prendre l’ini</w:t>
      </w:r>
      <w:r>
        <w:rPr>
          <w:rStyle w:val="Bodytext1"/>
          <w:color w:val="000000"/>
        </w:rPr>
        <w:softHyphen/>
        <w:t>tiative de ce travail pionnier, sans craindre les petits commencements.</w:t>
      </w:r>
    </w:p>
    <w:p w14:paraId="362952A0"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A53926C" w14:textId="77777777" w:rsidR="00000000" w:rsidRDefault="00D865FA">
      <w:pPr>
        <w:pStyle w:val="Headerorfooter10"/>
        <w:framePr w:wrap="none" w:vAnchor="page" w:hAnchor="page" w:x="3143" w:y="1031"/>
        <w:rPr>
          <w:i w:val="0"/>
          <w:iCs w:val="0"/>
          <w:sz w:val="24"/>
          <w:szCs w:val="24"/>
        </w:rPr>
      </w:pPr>
      <w:r>
        <w:rPr>
          <w:rStyle w:val="Headerorfooter1"/>
          <w:i/>
          <w:iCs/>
          <w:color w:val="000000"/>
        </w:rPr>
        <w:lastRenderedPageBreak/>
        <w:t>L'ÉGLISE</w:t>
      </w:r>
    </w:p>
    <w:p w14:paraId="23253252" w14:textId="77777777" w:rsidR="00000000" w:rsidRDefault="00D865FA">
      <w:pPr>
        <w:pStyle w:val="Headerorfooter10"/>
        <w:framePr w:wrap="none" w:vAnchor="page" w:hAnchor="page" w:x="5993" w:y="1043"/>
        <w:rPr>
          <w:i w:val="0"/>
          <w:iCs w:val="0"/>
          <w:sz w:val="24"/>
          <w:szCs w:val="24"/>
        </w:rPr>
      </w:pPr>
      <w:r>
        <w:rPr>
          <w:rStyle w:val="Headerorfooter1"/>
          <w:rFonts w:ascii="Arial" w:hAnsi="Arial" w:cs="Arial"/>
          <w:color w:val="000000"/>
        </w:rPr>
        <w:t>75</w:t>
      </w:r>
    </w:p>
    <w:p w14:paraId="65083BA5" w14:textId="77777777" w:rsidR="00000000" w:rsidRDefault="00D865FA">
      <w:pPr>
        <w:pStyle w:val="Bodytext10"/>
        <w:framePr w:w="5730" w:h="7986" w:hRule="exact" w:wrap="none" w:vAnchor="page" w:hAnchor="page" w:x="731" w:y="1301"/>
        <w:spacing w:after="80" w:line="204" w:lineRule="auto"/>
        <w:ind w:firstLine="0"/>
        <w:jc w:val="both"/>
        <w:rPr>
          <w:sz w:val="24"/>
          <w:szCs w:val="24"/>
        </w:rPr>
      </w:pPr>
      <w:r>
        <w:rPr>
          <w:rStyle w:val="Bodytext1"/>
          <w:color w:val="000000"/>
        </w:rPr>
        <w:t>Dieu certainement nous aidera. C'est a</w:t>
      </w:r>
      <w:r>
        <w:rPr>
          <w:rStyle w:val="Bodytext1"/>
          <w:color w:val="000000"/>
        </w:rPr>
        <w:t>insi que beaucoup d’Egliscs sc sont étendues et qu'un grand nombre d’œuvres missionnaires ont été fondées. Si la persécution revenait, qui sait si les réunions privées ne seraient pas les seules qui pourraient subsister ?</w:t>
      </w:r>
    </w:p>
    <w:p w14:paraId="07E50A34" w14:textId="77777777" w:rsidR="00000000" w:rsidRDefault="00D865FA">
      <w:pPr>
        <w:pStyle w:val="Bodytext10"/>
        <w:framePr w:w="5730" w:h="7986" w:hRule="exact" w:wrap="none" w:vAnchor="page" w:hAnchor="page" w:x="731" w:y="1301"/>
        <w:numPr>
          <w:ilvl w:val="0"/>
          <w:numId w:val="83"/>
        </w:numPr>
        <w:tabs>
          <w:tab w:val="left" w:pos="278"/>
        </w:tabs>
        <w:spacing w:after="80" w:line="226" w:lineRule="auto"/>
        <w:ind w:firstLine="0"/>
        <w:rPr>
          <w:sz w:val="24"/>
          <w:szCs w:val="24"/>
        </w:rPr>
      </w:pPr>
      <w:bookmarkStart w:id="361" w:name="bookmark361"/>
      <w:bookmarkEnd w:id="361"/>
      <w:r>
        <w:rPr>
          <w:rStyle w:val="Bodytext1"/>
          <w:color w:val="000000"/>
        </w:rPr>
        <w:t>LA DISCI</w:t>
      </w:r>
      <w:r>
        <w:rPr>
          <w:rStyle w:val="Bodytext1"/>
          <w:color w:val="000000"/>
        </w:rPr>
        <w:t>PLINE DE L’ÉGLISE</w:t>
      </w:r>
    </w:p>
    <w:p w14:paraId="78C51786" w14:textId="77777777" w:rsidR="00000000" w:rsidRDefault="00D865FA">
      <w:pPr>
        <w:pStyle w:val="Bodytext10"/>
        <w:framePr w:w="5730" w:h="7986" w:hRule="exact" w:wrap="none" w:vAnchor="page" w:hAnchor="page" w:x="731" w:y="1301"/>
        <w:spacing w:after="0" w:line="226" w:lineRule="auto"/>
        <w:jc w:val="both"/>
        <w:rPr>
          <w:sz w:val="24"/>
          <w:szCs w:val="24"/>
        </w:rPr>
      </w:pPr>
      <w:r>
        <w:rPr>
          <w:rStyle w:val="Bodytext1"/>
          <w:color w:val="000000"/>
        </w:rPr>
        <w:t>L Eglise primitive mettait rigoureusement en pratique la parole de Paul : « Otez le méchant du milieu de vous », 1 Cor. 5. 13.</w:t>
      </w:r>
    </w:p>
    <w:p w14:paraId="3C245715" w14:textId="77777777" w:rsidR="00000000" w:rsidRDefault="00D865FA">
      <w:pPr>
        <w:pStyle w:val="Bodytext10"/>
        <w:framePr w:w="5730" w:h="7986" w:hRule="exact" w:wrap="none" w:vAnchor="page" w:hAnchor="page" w:x="731" w:y="1301"/>
        <w:spacing w:after="0" w:line="226" w:lineRule="auto"/>
        <w:jc w:val="both"/>
        <w:rPr>
          <w:sz w:val="24"/>
          <w:szCs w:val="24"/>
        </w:rPr>
      </w:pPr>
      <w:r>
        <w:rPr>
          <w:rStyle w:val="Bodytext1"/>
          <w:color w:val="000000"/>
          <w:shd w:val="clear" w:color="auto" w:fill="FFFFFF"/>
        </w:rPr>
        <w:t>Ananias et Saphira sont dévoilés et jugés avec une grande sévérité,</w:t>
      </w:r>
    </w:p>
    <w:p w14:paraId="592D8D94" w14:textId="77777777" w:rsidR="00000000" w:rsidRDefault="00D865FA">
      <w:pPr>
        <w:pStyle w:val="Bodytext10"/>
        <w:framePr w:w="5730" w:h="7986" w:hRule="exact" w:wrap="none" w:vAnchor="page" w:hAnchor="page" w:x="731" w:y="1301"/>
        <w:numPr>
          <w:ilvl w:val="0"/>
          <w:numId w:val="86"/>
        </w:numPr>
        <w:tabs>
          <w:tab w:val="left" w:pos="236"/>
        </w:tabs>
        <w:spacing w:after="0" w:line="226" w:lineRule="auto"/>
        <w:ind w:firstLine="0"/>
        <w:jc w:val="both"/>
        <w:rPr>
          <w:sz w:val="24"/>
          <w:szCs w:val="24"/>
        </w:rPr>
      </w:pPr>
      <w:bookmarkStart w:id="362" w:name="bookmark362"/>
      <w:bookmarkEnd w:id="362"/>
      <w:r>
        <w:rPr>
          <w:rStyle w:val="Bodytext1"/>
          <w:color w:val="000000"/>
        </w:rPr>
        <w:t>1-11. Dè</w:t>
      </w:r>
      <w:r>
        <w:rPr>
          <w:rStyle w:val="Bodytext1"/>
          <w:color w:val="000000"/>
        </w:rPr>
        <w:t>s que surgit un esprit de murmure et de mécontentement, tou</w:t>
      </w:r>
      <w:r>
        <w:rPr>
          <w:rStyle w:val="Bodytext1"/>
          <w:color w:val="000000"/>
        </w:rPr>
        <w:softHyphen/>
        <w:t>tes les mesures sont prises pour l'arrêter net, 6.1-3. Simon le magicien, bien qu’il se donnât pour un personnage riche et important, est sans ménagements repris par Pierre, qui lui dit : « Que to</w:t>
      </w:r>
      <w:r>
        <w:rPr>
          <w:rStyle w:val="Bodytext1"/>
          <w:color w:val="000000"/>
        </w:rPr>
        <w:t>n argent périsse avec toi !... Il n’y a pour toi ni part ni lot dans cette affaire, car ton cœur n'est pas droit devant Dieu... Je vois que tu es dans un fiel amer et dans les liens de l’iniquité », 8.20-23.</w:t>
      </w:r>
    </w:p>
    <w:p w14:paraId="439D5582" w14:textId="77777777" w:rsidR="00000000" w:rsidRDefault="00D865FA">
      <w:pPr>
        <w:pStyle w:val="Bodytext10"/>
        <w:framePr w:w="5730" w:h="7986" w:hRule="exact" w:wrap="none" w:vAnchor="page" w:hAnchor="page" w:x="731" w:y="1301"/>
        <w:spacing w:after="180" w:line="226" w:lineRule="auto"/>
        <w:jc w:val="both"/>
        <w:rPr>
          <w:sz w:val="24"/>
          <w:szCs w:val="24"/>
        </w:rPr>
      </w:pPr>
      <w:r>
        <w:rPr>
          <w:rStyle w:val="Bodytext1"/>
          <w:color w:val="000000"/>
        </w:rPr>
        <w:t>La nécessité d’une telle discipline, déjà du viv</w:t>
      </w:r>
      <w:r>
        <w:rPr>
          <w:rStyle w:val="Bodytext1"/>
          <w:color w:val="000000"/>
        </w:rPr>
        <w:t>ant des apôtres, nous montre à nouveau combien l’ennemi est prompt à semer de l’ivraie parmi le bon grain. L’Eglise, qui veille sur sa doctrine, doit donc veil</w:t>
      </w:r>
      <w:r>
        <w:rPr>
          <w:rStyle w:val="Bodytext1"/>
          <w:color w:val="000000"/>
        </w:rPr>
        <w:softHyphen/>
        <w:t>ler aussi sur la sainteté de la vie de scs membres, car rien ne nuit plus à son témoignage que l</w:t>
      </w:r>
      <w:r>
        <w:rPr>
          <w:rStyle w:val="Bodytext1"/>
          <w:color w:val="000000"/>
        </w:rPr>
        <w:t>es faux chrétiens. Le Seigneur Jésus Lui-même lui impose ce devoir lorsqu’il dit : « Si ton frère a péché, reprends-lc entre toi et lui seul... S’il ne t’écoute pas, prends avec toi deux ou trois personnes... S’il refuse de les écouter, dis-le à l’Eglise ;</w:t>
      </w:r>
      <w:r>
        <w:rPr>
          <w:rStyle w:val="Bodytext1"/>
          <w:color w:val="000000"/>
        </w:rPr>
        <w:t xml:space="preserve"> et s’il refuse d’écouter l’Eglise, qu’il soit pour toi comme un païen et un publicain », Matth. 18. 15-17. Que d’interdits disparaîtraient si, sans égard à la posi</w:t>
      </w:r>
      <w:r>
        <w:rPr>
          <w:rStyle w:val="Bodytext1"/>
          <w:color w:val="000000"/>
        </w:rPr>
        <w:softHyphen/>
        <w:t xml:space="preserve">tion sociale, à la parenté ou à la personnalité du pécheur, nous avions assez d’amour pour </w:t>
      </w:r>
      <w:r>
        <w:rPr>
          <w:rStyle w:val="Bodytext1"/>
          <w:color w:val="000000"/>
        </w:rPr>
        <w:t>le reprendre et, s'il fallait en venir là, assez de cou</w:t>
      </w:r>
      <w:r>
        <w:rPr>
          <w:rStyle w:val="Bodytext1"/>
          <w:color w:val="000000"/>
        </w:rPr>
        <w:softHyphen/>
        <w:t>lage pour l’ôter du milieu de nous. L'exercice constant d’une pareille discipline est d'autant plus nécessaire qu'il faut un réveil par généra</w:t>
      </w:r>
      <w:r>
        <w:rPr>
          <w:rStyle w:val="Bodytext1"/>
          <w:color w:val="000000"/>
        </w:rPr>
        <w:softHyphen/>
        <w:t>tion. La piété ne s’hérite pas nécessairement, et le cadr</w:t>
      </w:r>
      <w:r>
        <w:rPr>
          <w:rStyle w:val="Bodytext1"/>
          <w:color w:val="000000"/>
        </w:rPr>
        <w:t>e le meilleur ne saurait mettre à l’abri des tentations et des chutes. Jugeons-nous d’abord nous-mêmes, et veillons à ce que notre Eglise applique à scs membres la discipline, avec l’amour et la fermeté que le Seigneur com</w:t>
      </w:r>
      <w:r>
        <w:rPr>
          <w:rStyle w:val="Bodytext1"/>
          <w:color w:val="000000"/>
        </w:rPr>
        <w:softHyphen/>
        <w:t>mande.</w:t>
      </w:r>
    </w:p>
    <w:p w14:paraId="05E647E7" w14:textId="77777777" w:rsidR="00000000" w:rsidRDefault="00D865FA">
      <w:pPr>
        <w:pStyle w:val="Bodytext10"/>
        <w:framePr w:w="5730" w:h="7986" w:hRule="exact" w:wrap="none" w:vAnchor="page" w:hAnchor="page" w:x="731" w:y="1301"/>
        <w:numPr>
          <w:ilvl w:val="0"/>
          <w:numId w:val="83"/>
        </w:numPr>
        <w:tabs>
          <w:tab w:val="left" w:pos="350"/>
        </w:tabs>
        <w:spacing w:after="80" w:line="226" w:lineRule="auto"/>
        <w:ind w:firstLine="0"/>
        <w:rPr>
          <w:sz w:val="24"/>
          <w:szCs w:val="24"/>
        </w:rPr>
      </w:pPr>
      <w:bookmarkStart w:id="363" w:name="bookmark363"/>
      <w:bookmarkEnd w:id="363"/>
      <w:r>
        <w:rPr>
          <w:rStyle w:val="Bodytext1"/>
          <w:color w:val="000000"/>
        </w:rPr>
        <w:t>CONCLUSION</w:t>
      </w:r>
    </w:p>
    <w:p w14:paraId="6E611D11" w14:textId="77777777" w:rsidR="00000000" w:rsidRDefault="00D865FA">
      <w:pPr>
        <w:pStyle w:val="Bodytext10"/>
        <w:framePr w:w="5730" w:h="7986" w:hRule="exact" w:wrap="none" w:vAnchor="page" w:hAnchor="page" w:x="731" w:y="1301"/>
        <w:spacing w:after="0"/>
        <w:jc w:val="both"/>
        <w:rPr>
          <w:sz w:val="24"/>
          <w:szCs w:val="24"/>
        </w:rPr>
      </w:pPr>
      <w:r>
        <w:rPr>
          <w:rStyle w:val="Bodytext1"/>
          <w:color w:val="000000"/>
        </w:rPr>
        <w:t>Nous avons déjà parlé dans d’autres leçons de la vie de prière et de l'activité de l’Eglise. Concluons en nous demandant si notre concep</w:t>
      </w:r>
      <w:r>
        <w:rPr>
          <w:rStyle w:val="Bodytext1"/>
          <w:color w:val="000000"/>
        </w:rPr>
        <w:softHyphen/>
        <w:t>tion de l’Eglise correspond à celle du livre des Actes. Le Seigneur Lui- même nous a-t-II adjoint à Son cor</w:t>
      </w:r>
      <w:r>
        <w:rPr>
          <w:rStyle w:val="Bodytext1"/>
          <w:color w:val="000000"/>
        </w:rPr>
        <w:t>ps ? Si nous sommes appelés au ministère, remplissons-nous les conditions requises ? Partageons-nous la foi de la primitive Eglise? Nos rapports spirituels avec les autres communautés religieuses sont-ils semblables à ceux qui unissaient les premiers group</w:t>
      </w:r>
      <w:r>
        <w:rPr>
          <w:rStyle w:val="Bodytext1"/>
          <w:color w:val="000000"/>
        </w:rPr>
        <w:t>ements chrétiens ? Enfin, permettons-nous à la disci</w:t>
      </w:r>
      <w:r>
        <w:rPr>
          <w:rStyle w:val="Bodytext1"/>
          <w:color w:val="000000"/>
        </w:rPr>
        <w:softHyphen/>
      </w:r>
    </w:p>
    <w:p w14:paraId="1EA4FF3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ADF2244" w14:textId="77777777" w:rsidR="00000000" w:rsidRDefault="00D865FA">
      <w:pPr>
        <w:pStyle w:val="Headerorfooter10"/>
        <w:framePr w:wrap="none" w:vAnchor="page" w:hAnchor="page" w:x="707" w:y="1037"/>
        <w:rPr>
          <w:i w:val="0"/>
          <w:iCs w:val="0"/>
          <w:sz w:val="24"/>
          <w:szCs w:val="24"/>
        </w:rPr>
      </w:pPr>
      <w:r>
        <w:rPr>
          <w:rStyle w:val="Headerorfooter1"/>
          <w:rFonts w:ascii="Arial" w:hAnsi="Arial" w:cs="Arial"/>
          <w:color w:val="000000"/>
        </w:rPr>
        <w:lastRenderedPageBreak/>
        <w:t>76</w:t>
      </w:r>
    </w:p>
    <w:p w14:paraId="1D326345" w14:textId="77777777" w:rsidR="00000000" w:rsidRDefault="00D865FA">
      <w:pPr>
        <w:pStyle w:val="Headerorfooter10"/>
        <w:framePr w:wrap="none" w:vAnchor="page" w:hAnchor="page" w:x="2039" w:y="1031"/>
        <w:rPr>
          <w:i w:val="0"/>
          <w:iCs w:val="0"/>
          <w:sz w:val="24"/>
          <w:szCs w:val="24"/>
        </w:rPr>
      </w:pPr>
      <w:r>
        <w:rPr>
          <w:rStyle w:val="Headerorfooter1"/>
          <w:i/>
          <w:iCs/>
          <w:color w:val="000000"/>
        </w:rPr>
        <w:t>NOTES SUR LES ACTES DES APOTRES</w:t>
      </w:r>
    </w:p>
    <w:p w14:paraId="31171C5E" w14:textId="77777777" w:rsidR="00000000" w:rsidRDefault="00D865FA">
      <w:pPr>
        <w:pStyle w:val="Bodytext10"/>
        <w:framePr w:w="5730" w:h="1164" w:hRule="exact" w:wrap="none" w:vAnchor="page" w:hAnchor="page" w:x="731" w:y="1313"/>
        <w:spacing w:after="0" w:line="211" w:lineRule="auto"/>
        <w:ind w:firstLine="0"/>
        <w:jc w:val="both"/>
        <w:rPr>
          <w:sz w:val="24"/>
          <w:szCs w:val="24"/>
        </w:rPr>
      </w:pPr>
      <w:r>
        <w:rPr>
          <w:rStyle w:val="Bodytext1"/>
          <w:color w:val="000000"/>
        </w:rPr>
        <w:t>pline de s’exercer au sein de notre groupement chrétien, aussi bien que contre nous-mêmes ?</w:t>
      </w:r>
    </w:p>
    <w:p w14:paraId="5EA814DE" w14:textId="77777777" w:rsidR="00000000" w:rsidRDefault="00D865FA">
      <w:pPr>
        <w:pStyle w:val="Bodytext10"/>
        <w:framePr w:w="5730" w:h="1164" w:hRule="exact" w:wrap="none" w:vAnchor="page" w:hAnchor="page" w:x="731" w:y="1313"/>
        <w:spacing w:after="0" w:line="211" w:lineRule="auto"/>
        <w:jc w:val="both"/>
        <w:rPr>
          <w:sz w:val="24"/>
          <w:szCs w:val="24"/>
        </w:rPr>
      </w:pPr>
      <w:r>
        <w:rPr>
          <w:rStyle w:val="Bodytext1"/>
          <w:color w:val="000000"/>
        </w:rPr>
        <w:t>Il nous suffit d’étudier l’</w:t>
      </w:r>
      <w:r>
        <w:rPr>
          <w:rStyle w:val="Bodytext1"/>
          <w:color w:val="000000"/>
        </w:rPr>
        <w:t>Eglisc primitive pour nous rendre compte à quel point nous avons besoin d’un renouveau spirituel. Sachons nous humilier et demander à Dieu de réveiller toutes nos Eglises, pour les rendre, non seulement semblables au modèle des Actes, mais encore glorieuse</w:t>
      </w:r>
      <w:r>
        <w:rPr>
          <w:rStyle w:val="Bodytext1"/>
          <w:color w:val="000000"/>
        </w:rPr>
        <w:t>s, sans tache ni ride, saintes et irrépréhensibles, Eph. 5.27.</w:t>
      </w:r>
    </w:p>
    <w:p w14:paraId="713576DE" w14:textId="77777777" w:rsidR="00000000" w:rsidRDefault="00D865FA">
      <w:pPr>
        <w:pStyle w:val="Bodytext10"/>
        <w:framePr w:w="5730" w:h="204" w:hRule="exact" w:wrap="none" w:vAnchor="page" w:hAnchor="page" w:x="731" w:y="3089"/>
        <w:spacing w:after="0"/>
        <w:ind w:firstLine="0"/>
        <w:jc w:val="center"/>
        <w:rPr>
          <w:sz w:val="24"/>
          <w:szCs w:val="24"/>
        </w:rPr>
      </w:pPr>
      <w:r>
        <w:rPr>
          <w:rStyle w:val="Bodytext1"/>
          <w:color w:val="000000"/>
        </w:rPr>
        <w:t>TREIZIEME LEÇON</w:t>
      </w:r>
    </w:p>
    <w:p w14:paraId="2B1E03E8" w14:textId="77777777" w:rsidR="00000000" w:rsidRDefault="00D865FA">
      <w:pPr>
        <w:pStyle w:val="Heading410"/>
        <w:framePr w:w="5730" w:h="396" w:hRule="exact" w:wrap="none" w:vAnchor="page" w:hAnchor="page" w:x="731" w:y="3611"/>
        <w:spacing w:after="0"/>
        <w:rPr>
          <w:sz w:val="24"/>
          <w:szCs w:val="24"/>
        </w:rPr>
      </w:pPr>
      <w:bookmarkStart w:id="364" w:name="bookmark364"/>
      <w:bookmarkStart w:id="365" w:name="bookmark365"/>
      <w:bookmarkStart w:id="366" w:name="bookmark366"/>
      <w:r>
        <w:rPr>
          <w:rStyle w:val="Heading41"/>
          <w:color w:val="000000"/>
        </w:rPr>
        <w:t>Le Baptême</w:t>
      </w:r>
      <w:bookmarkEnd w:id="364"/>
      <w:bookmarkEnd w:id="365"/>
      <w:bookmarkEnd w:id="366"/>
    </w:p>
    <w:p w14:paraId="3988AC6E" w14:textId="77777777" w:rsidR="00000000" w:rsidRDefault="00D865FA">
      <w:pPr>
        <w:pStyle w:val="Bodytext10"/>
        <w:framePr w:w="5730" w:h="4986" w:hRule="exact" w:wrap="none" w:vAnchor="page" w:hAnchor="page" w:x="731" w:y="4331"/>
        <w:spacing w:after="0" w:line="230" w:lineRule="auto"/>
        <w:ind w:firstLine="0"/>
        <w:jc w:val="both"/>
        <w:rPr>
          <w:sz w:val="24"/>
          <w:szCs w:val="24"/>
        </w:rPr>
      </w:pPr>
      <w:r>
        <w:rPr>
          <w:rStyle w:val="Bodytext1"/>
          <w:i/>
          <w:iCs/>
          <w:color w:val="000000"/>
        </w:rPr>
        <w:t>Devoirs :</w:t>
      </w:r>
      <w:r>
        <w:rPr>
          <w:rStyle w:val="Bodytext1"/>
          <w:color w:val="000000"/>
        </w:rPr>
        <w:t xml:space="preserve"> 1. Apprenez par cœur Rom. 6.3-4 et 1 Pi. 3.21.</w:t>
      </w:r>
    </w:p>
    <w:p w14:paraId="4B4BC6EF" w14:textId="77777777" w:rsidR="00000000" w:rsidRDefault="00D865FA">
      <w:pPr>
        <w:pStyle w:val="Bodytext10"/>
        <w:framePr w:w="5730" w:h="4986" w:hRule="exact" w:wrap="none" w:vAnchor="page" w:hAnchor="page" w:x="731" w:y="4331"/>
        <w:numPr>
          <w:ilvl w:val="0"/>
          <w:numId w:val="89"/>
        </w:numPr>
        <w:tabs>
          <w:tab w:val="left" w:pos="1048"/>
        </w:tabs>
        <w:spacing w:after="80" w:line="230" w:lineRule="auto"/>
        <w:ind w:left="980" w:hanging="180"/>
        <w:jc w:val="both"/>
        <w:rPr>
          <w:sz w:val="24"/>
          <w:szCs w:val="24"/>
        </w:rPr>
      </w:pPr>
      <w:bookmarkStart w:id="367" w:name="bookmark367"/>
      <w:bookmarkEnd w:id="367"/>
      <w:r>
        <w:rPr>
          <w:rStyle w:val="Bodytext1"/>
          <w:color w:val="000000"/>
        </w:rPr>
        <w:t>Cherchez dans les Actes tous les passages relatifs au bap</w:t>
      </w:r>
      <w:r>
        <w:rPr>
          <w:rStyle w:val="Bodytext1"/>
          <w:color w:val="000000"/>
        </w:rPr>
        <w:softHyphen/>
        <w:t>tême. Combien y a-t-il de baptêmes et comment les distin</w:t>
      </w:r>
      <w:r>
        <w:rPr>
          <w:rStyle w:val="Bodytext1"/>
          <w:color w:val="000000"/>
        </w:rPr>
        <w:softHyphen/>
        <w:t>guez-vous ? Quelle est la signification du baptême d’eau, et son rapport avec le baptême de l’Esprit ? Quel rôle la foi joue-t-elle dans la r</w:t>
      </w:r>
      <w:r>
        <w:rPr>
          <w:rStyle w:val="Bodytext1"/>
          <w:color w:val="000000"/>
        </w:rPr>
        <w:t>éception du baptême? (citez à l’appui une douzaine de passages des Actes). Que dit l’Ecriture au sujet du baptême des enfants ? Que pensez-vous à ce pro</w:t>
      </w:r>
      <w:r>
        <w:rPr>
          <w:rStyle w:val="Bodytext1"/>
          <w:color w:val="000000"/>
        </w:rPr>
        <w:softHyphen/>
        <w:t>pos d’Actes 16. 15, 32-34 ; 1 Cor. 7. 14 ? Le baptême nous sauve-t-il 1 Pi. 3. 21 ? Sous quelle forme l</w:t>
      </w:r>
      <w:r>
        <w:rPr>
          <w:rStyle w:val="Bodytext1"/>
          <w:color w:val="000000"/>
        </w:rPr>
        <w:t>e baptême doit-il être administré ? à qui, et quand ?</w:t>
      </w:r>
    </w:p>
    <w:p w14:paraId="351BA9E6" w14:textId="77777777" w:rsidR="00000000" w:rsidRDefault="00D865FA">
      <w:pPr>
        <w:pStyle w:val="Bodytext10"/>
        <w:framePr w:w="5730" w:h="4986" w:hRule="exact" w:wrap="none" w:vAnchor="page" w:hAnchor="page" w:x="731" w:y="4331"/>
        <w:spacing w:after="160"/>
        <w:ind w:firstLine="300"/>
        <w:jc w:val="both"/>
        <w:rPr>
          <w:sz w:val="24"/>
          <w:szCs w:val="24"/>
        </w:rPr>
      </w:pPr>
      <w:r>
        <w:rPr>
          <w:rStyle w:val="Bodytext1"/>
          <w:color w:val="000000"/>
        </w:rPr>
        <w:t>Le livre des Actes incite tout particulièrement à une étude de la question du baptême, car il est, parmi les livres de la Bible, celui qui contient le plus de textes sur ce sujet.</w:t>
      </w:r>
    </w:p>
    <w:p w14:paraId="0151A5B0" w14:textId="77777777" w:rsidR="00000000" w:rsidRDefault="00D865FA">
      <w:pPr>
        <w:pStyle w:val="Bodytext10"/>
        <w:framePr w:w="5730" w:h="4986" w:hRule="exact" w:wrap="none" w:vAnchor="page" w:hAnchor="page" w:x="731" w:y="4331"/>
        <w:numPr>
          <w:ilvl w:val="0"/>
          <w:numId w:val="90"/>
        </w:numPr>
        <w:tabs>
          <w:tab w:val="left" w:pos="183"/>
        </w:tabs>
        <w:spacing w:after="80" w:line="230" w:lineRule="auto"/>
        <w:ind w:firstLine="0"/>
        <w:jc w:val="both"/>
        <w:rPr>
          <w:sz w:val="24"/>
          <w:szCs w:val="24"/>
        </w:rPr>
      </w:pPr>
      <w:bookmarkStart w:id="368" w:name="bookmark368"/>
      <w:bookmarkEnd w:id="368"/>
      <w:r>
        <w:rPr>
          <w:rStyle w:val="Bodytext1"/>
          <w:color w:val="000000"/>
        </w:rPr>
        <w:t>COMBIEN Y A-T-IL DE BAPTÊMES ?</w:t>
      </w:r>
    </w:p>
    <w:p w14:paraId="344E0F34" w14:textId="77777777" w:rsidR="00000000" w:rsidRDefault="00D865FA">
      <w:pPr>
        <w:pStyle w:val="Bodytext10"/>
        <w:framePr w:w="5730" w:h="4986" w:hRule="exact" w:wrap="none" w:vAnchor="page" w:hAnchor="page" w:x="731" w:y="4331"/>
        <w:spacing w:after="0" w:line="228" w:lineRule="auto"/>
        <w:ind w:firstLine="300"/>
        <w:jc w:val="both"/>
        <w:rPr>
          <w:sz w:val="24"/>
          <w:szCs w:val="24"/>
        </w:rPr>
      </w:pPr>
      <w:r>
        <w:rPr>
          <w:rStyle w:val="Bodytext1"/>
          <w:color w:val="000000"/>
        </w:rPr>
        <w:t>II doit y en avoir plusieurs, puisque l’épître aux Hébreux parle de la doctrine « des baptêmes », 6. 2.</w:t>
      </w:r>
    </w:p>
    <w:p w14:paraId="31AA158F" w14:textId="77777777" w:rsidR="00000000" w:rsidRDefault="00D865FA">
      <w:pPr>
        <w:pStyle w:val="Bodytext10"/>
        <w:framePr w:w="5730" w:h="4986" w:hRule="exact" w:wrap="none" w:vAnchor="page" w:hAnchor="page" w:x="731" w:y="4331"/>
        <w:spacing w:after="0" w:line="230" w:lineRule="auto"/>
        <w:ind w:firstLine="300"/>
        <w:jc w:val="both"/>
        <w:rPr>
          <w:sz w:val="24"/>
          <w:szCs w:val="24"/>
        </w:rPr>
      </w:pPr>
      <w:r>
        <w:rPr>
          <w:rStyle w:val="Bodytext1"/>
          <w:color w:val="000000"/>
        </w:rPr>
        <w:t>Effectivement le Nouveau Testament mentionne :</w:t>
      </w:r>
    </w:p>
    <w:p w14:paraId="6509E1DB" w14:textId="77777777" w:rsidR="00000000" w:rsidRDefault="00D865FA">
      <w:pPr>
        <w:pStyle w:val="Bodytext10"/>
        <w:framePr w:w="5730" w:h="4986" w:hRule="exact" w:wrap="none" w:vAnchor="page" w:hAnchor="page" w:x="731" w:y="4331"/>
        <w:numPr>
          <w:ilvl w:val="0"/>
          <w:numId w:val="91"/>
        </w:numPr>
        <w:tabs>
          <w:tab w:val="left" w:pos="590"/>
        </w:tabs>
        <w:spacing w:after="0" w:line="230" w:lineRule="auto"/>
        <w:ind w:firstLine="300"/>
        <w:jc w:val="both"/>
        <w:rPr>
          <w:sz w:val="24"/>
          <w:szCs w:val="24"/>
        </w:rPr>
      </w:pPr>
      <w:bookmarkStart w:id="369" w:name="bookmark369"/>
      <w:bookmarkEnd w:id="369"/>
      <w:r>
        <w:rPr>
          <w:rStyle w:val="Bodytext1"/>
          <w:color w:val="000000"/>
        </w:rPr>
        <w:t>le baptê</w:t>
      </w:r>
      <w:r>
        <w:rPr>
          <w:rStyle w:val="Bodytext1"/>
          <w:color w:val="000000"/>
        </w:rPr>
        <w:t>me de Jean-Baptiste, Actes 19.3-4</w:t>
      </w:r>
    </w:p>
    <w:p w14:paraId="472A7B04" w14:textId="77777777" w:rsidR="00000000" w:rsidRDefault="00D865FA">
      <w:pPr>
        <w:pStyle w:val="Bodytext10"/>
        <w:framePr w:w="5730" w:h="4986" w:hRule="exact" w:wrap="none" w:vAnchor="page" w:hAnchor="page" w:x="731" w:y="4331"/>
        <w:numPr>
          <w:ilvl w:val="0"/>
          <w:numId w:val="91"/>
        </w:numPr>
        <w:tabs>
          <w:tab w:val="left" w:pos="590"/>
        </w:tabs>
        <w:spacing w:after="0" w:line="230" w:lineRule="auto"/>
        <w:ind w:firstLine="300"/>
        <w:jc w:val="both"/>
        <w:rPr>
          <w:sz w:val="24"/>
          <w:szCs w:val="24"/>
        </w:rPr>
      </w:pPr>
      <w:bookmarkStart w:id="370" w:name="bookmark370"/>
      <w:bookmarkEnd w:id="370"/>
      <w:r>
        <w:rPr>
          <w:rStyle w:val="Bodytext1"/>
          <w:color w:val="000000"/>
        </w:rPr>
        <w:t>le baptême du Saint-Esprit, Actes 1.5.</w:t>
      </w:r>
    </w:p>
    <w:p w14:paraId="43BE328D" w14:textId="77777777" w:rsidR="00000000" w:rsidRDefault="00D865FA">
      <w:pPr>
        <w:pStyle w:val="Bodytext10"/>
        <w:framePr w:w="5730" w:h="4986" w:hRule="exact" w:wrap="none" w:vAnchor="page" w:hAnchor="page" w:x="731" w:y="4331"/>
        <w:numPr>
          <w:ilvl w:val="0"/>
          <w:numId w:val="91"/>
        </w:numPr>
        <w:tabs>
          <w:tab w:val="left" w:pos="590"/>
        </w:tabs>
        <w:spacing w:after="80" w:line="230" w:lineRule="auto"/>
        <w:ind w:firstLine="300"/>
        <w:jc w:val="both"/>
        <w:rPr>
          <w:sz w:val="24"/>
          <w:szCs w:val="24"/>
        </w:rPr>
      </w:pPr>
      <w:bookmarkStart w:id="371" w:name="bookmark371"/>
      <w:bookmarkEnd w:id="371"/>
      <w:r>
        <w:rPr>
          <w:rStyle w:val="Bodytext1"/>
          <w:color w:val="000000"/>
        </w:rPr>
        <w:t>le baptême d’eau au nom de Jésus, Actes 19. 5.</w:t>
      </w:r>
    </w:p>
    <w:p w14:paraId="72A62CDA" w14:textId="77777777" w:rsidR="00000000" w:rsidRDefault="00D865FA">
      <w:pPr>
        <w:pStyle w:val="Bodytext10"/>
        <w:framePr w:w="5730" w:h="4986" w:hRule="exact" w:wrap="none" w:vAnchor="page" w:hAnchor="page" w:x="731" w:y="4331"/>
        <w:numPr>
          <w:ilvl w:val="0"/>
          <w:numId w:val="92"/>
        </w:numPr>
        <w:tabs>
          <w:tab w:val="left" w:pos="242"/>
        </w:tabs>
        <w:spacing w:after="80" w:line="230" w:lineRule="auto"/>
        <w:ind w:firstLine="0"/>
        <w:jc w:val="both"/>
        <w:rPr>
          <w:sz w:val="24"/>
          <w:szCs w:val="24"/>
        </w:rPr>
      </w:pPr>
      <w:bookmarkStart w:id="372" w:name="bookmark372"/>
      <w:bookmarkEnd w:id="372"/>
      <w:r>
        <w:rPr>
          <w:rStyle w:val="Bodytext1"/>
          <w:i/>
          <w:iCs/>
          <w:color w:val="000000"/>
        </w:rPr>
        <w:t>Le baptême de Jean.</w:t>
      </w:r>
    </w:p>
    <w:p w14:paraId="6C139B08" w14:textId="77777777" w:rsidR="00000000" w:rsidRDefault="00D865FA">
      <w:pPr>
        <w:pStyle w:val="Bodytext10"/>
        <w:framePr w:w="5730" w:h="4986" w:hRule="exact" w:wrap="none" w:vAnchor="page" w:hAnchor="page" w:x="731" w:y="4331"/>
        <w:spacing w:after="0"/>
        <w:ind w:firstLine="300"/>
        <w:jc w:val="both"/>
        <w:rPr>
          <w:sz w:val="24"/>
          <w:szCs w:val="24"/>
        </w:rPr>
      </w:pPr>
      <w:r>
        <w:rPr>
          <w:rStyle w:val="Bodytext1"/>
          <w:color w:val="000000"/>
        </w:rPr>
        <w:t>Pour préparer les Juifs à recevoir le Sa</w:t>
      </w:r>
      <w:r>
        <w:rPr>
          <w:rStyle w:val="Bodytext1"/>
          <w:color w:val="000000"/>
        </w:rPr>
        <w:t>uveur, Jean-Baptiste parut, « baptisant dans le désert et prêchant le baptême de repentance, pour</w:t>
      </w:r>
    </w:p>
    <w:p w14:paraId="472F7B37"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396C9D2" w14:textId="77777777" w:rsidR="00000000" w:rsidRDefault="00D865FA">
      <w:pPr>
        <w:pStyle w:val="Headerorfooter10"/>
        <w:framePr w:wrap="none" w:vAnchor="page" w:hAnchor="page" w:x="3089" w:y="1045"/>
        <w:rPr>
          <w:i w:val="0"/>
          <w:iCs w:val="0"/>
          <w:sz w:val="24"/>
          <w:szCs w:val="24"/>
        </w:rPr>
      </w:pPr>
      <w:r>
        <w:rPr>
          <w:rStyle w:val="Headerorfooter1"/>
          <w:i/>
          <w:iCs/>
          <w:color w:val="000000"/>
        </w:rPr>
        <w:lastRenderedPageBreak/>
        <w:t>LE BAPTÊME</w:t>
      </w:r>
    </w:p>
    <w:p w14:paraId="4AC932CA" w14:textId="77777777" w:rsidR="00000000" w:rsidRDefault="00D865FA">
      <w:pPr>
        <w:pStyle w:val="Headerorfooter10"/>
        <w:framePr w:wrap="none" w:vAnchor="page" w:hAnchor="page" w:x="6221" w:y="1051"/>
        <w:rPr>
          <w:i w:val="0"/>
          <w:iCs w:val="0"/>
          <w:sz w:val="24"/>
          <w:szCs w:val="24"/>
        </w:rPr>
      </w:pPr>
      <w:r>
        <w:rPr>
          <w:rStyle w:val="Headerorfooter1"/>
          <w:rFonts w:ascii="Arial" w:hAnsi="Arial" w:cs="Arial"/>
          <w:color w:val="000000"/>
        </w:rPr>
        <w:t>77</w:t>
      </w:r>
    </w:p>
    <w:p w14:paraId="23AE3D63" w14:textId="77777777" w:rsidR="00000000" w:rsidRDefault="00D865FA">
      <w:pPr>
        <w:pStyle w:val="Bodytext10"/>
        <w:framePr w:w="5658" w:h="8004" w:hRule="exact" w:wrap="none" w:vAnchor="page" w:hAnchor="page" w:x="767" w:y="1327"/>
        <w:spacing w:after="0" w:line="218" w:lineRule="auto"/>
        <w:ind w:firstLine="0"/>
        <w:jc w:val="both"/>
        <w:rPr>
          <w:sz w:val="24"/>
          <w:szCs w:val="24"/>
        </w:rPr>
      </w:pPr>
      <w:r>
        <w:rPr>
          <w:rStyle w:val="Bodytext1"/>
          <w:color w:val="000000"/>
        </w:rPr>
        <w:t>la rémission des péchés. Tout le pays de Judée et tous les habitants de Jé</w:t>
      </w:r>
      <w:r>
        <w:rPr>
          <w:rStyle w:val="Bodytext1"/>
          <w:color w:val="000000"/>
        </w:rPr>
        <w:t>rusalem se rendaient auprès de lui ; et, confessant leurs péchés, ils se faisaient baptiser par lui dans le fleuve du Jourdain », Marc 1.4-5.</w:t>
      </w:r>
    </w:p>
    <w:p w14:paraId="6E75B5CF" w14:textId="77777777" w:rsidR="00000000" w:rsidRDefault="00D865FA">
      <w:pPr>
        <w:pStyle w:val="Bodytext10"/>
        <w:framePr w:w="5658" w:h="8004" w:hRule="exact" w:wrap="none" w:vAnchor="page" w:hAnchor="page" w:x="767" w:y="1327"/>
        <w:spacing w:after="0" w:line="218" w:lineRule="auto"/>
        <w:jc w:val="both"/>
        <w:rPr>
          <w:sz w:val="24"/>
          <w:szCs w:val="24"/>
        </w:rPr>
      </w:pPr>
      <w:r>
        <w:rPr>
          <w:rStyle w:val="Bodytext1"/>
          <w:color w:val="000000"/>
        </w:rPr>
        <w:t>Ce baptême préliminaire illustrait la repentance qui doit précéder la foi en Jésus-Christ. Regrettant et confessan</w:t>
      </w:r>
      <w:r>
        <w:rPr>
          <w:rStyle w:val="Bodytext1"/>
          <w:color w:val="000000"/>
        </w:rPr>
        <w:t>t leurs péchés, les Juifs sin</w:t>
      </w:r>
      <w:r>
        <w:rPr>
          <w:rStyle w:val="Bodytext1"/>
          <w:color w:val="000000"/>
        </w:rPr>
        <w:softHyphen/>
        <w:t>cères manifestaient leur désir de purifier leur cœur, comme l’eau du Jourdain lavait les souillures de leur corps. Selon la promesse faite par l’ange à son sujet, Jean-Baptiste préparait de la sorte au Seigneur « un peuple bie</w:t>
      </w:r>
      <w:r>
        <w:rPr>
          <w:rStyle w:val="Bodytext1"/>
          <w:color w:val="000000"/>
        </w:rPr>
        <w:t>n disposé », Luc 1. 17.</w:t>
      </w:r>
    </w:p>
    <w:p w14:paraId="34CCC4E7" w14:textId="77777777" w:rsidR="00000000" w:rsidRDefault="00D865FA">
      <w:pPr>
        <w:pStyle w:val="Bodytext10"/>
        <w:framePr w:w="5658" w:h="8004" w:hRule="exact" w:wrap="none" w:vAnchor="page" w:hAnchor="page" w:x="767" w:y="1327"/>
        <w:spacing w:after="0" w:line="218" w:lineRule="auto"/>
        <w:jc w:val="both"/>
        <w:rPr>
          <w:sz w:val="24"/>
          <w:szCs w:val="24"/>
        </w:rPr>
      </w:pPr>
      <w:r>
        <w:rPr>
          <w:rStyle w:val="Bodytext1"/>
          <w:color w:val="000000"/>
        </w:rPr>
        <w:t>Mais ce baptême de repentance n’avait de valeur que s'il était suivi de la foi en Jésus. Bien que baptisés par Jean, des milliers de Juifs repoussèrent leur Messie, et rendirent nul à leur égard le dessein de Dieu. Lorsque Paul renc</w:t>
      </w:r>
      <w:r>
        <w:rPr>
          <w:rStyle w:val="Bodytext1"/>
          <w:color w:val="000000"/>
        </w:rPr>
        <w:t>ontre à Ephèse douze disciples de Jean-Bap</w:t>
      </w:r>
      <w:r>
        <w:rPr>
          <w:rStyle w:val="Bodytext1"/>
          <w:color w:val="000000"/>
        </w:rPr>
        <w:softHyphen/>
        <w:t>tiste, il s'aperçoit qu'ils n’ont pas dépassé le stade de ce premier bap</w:t>
      </w:r>
      <w:r>
        <w:rPr>
          <w:rStyle w:val="Bodytext1"/>
          <w:color w:val="000000"/>
        </w:rPr>
        <w:softHyphen/>
        <w:t xml:space="preserve">tême, et n'ont par conséquent pas encore reçu le Saint-Esprit. Il leur explique alors : « Jean a baptisé du baptême de </w:t>
      </w:r>
      <w:r>
        <w:rPr>
          <w:rStyle w:val="Bodytext1"/>
          <w:i/>
          <w:iCs/>
          <w:color w:val="000000"/>
        </w:rPr>
        <w:t>repentance,</w:t>
      </w:r>
      <w:r>
        <w:rPr>
          <w:rStyle w:val="Bodytext1"/>
          <w:color w:val="000000"/>
        </w:rPr>
        <w:t xml:space="preserve"> disant au</w:t>
      </w:r>
      <w:r>
        <w:rPr>
          <w:rStyle w:val="Bodytext1"/>
          <w:color w:val="000000"/>
        </w:rPr>
        <w:t xml:space="preserve"> peuple de </w:t>
      </w:r>
      <w:r>
        <w:rPr>
          <w:rStyle w:val="Bodytext1"/>
          <w:i/>
          <w:iCs/>
          <w:color w:val="000000"/>
        </w:rPr>
        <w:t>croire</w:t>
      </w:r>
      <w:r>
        <w:rPr>
          <w:rStyle w:val="Bodytext1"/>
          <w:color w:val="000000"/>
        </w:rPr>
        <w:t xml:space="preserve"> en Celui qui venait après lui, c’est-à-dire en Jésus. Sur ces paroles, ils furent baptisés au nom du Seigneur Jésus », Actes 19. 1-5. Il manquait à ces hommes la foi en Jésus-Christ. Dès qu'ils com</w:t>
      </w:r>
      <w:r>
        <w:rPr>
          <w:rStyle w:val="Bodytext1"/>
          <w:color w:val="000000"/>
        </w:rPr>
        <w:softHyphen/>
        <w:t>prennent et acceptent le Sauveur, ils so</w:t>
      </w:r>
      <w:r>
        <w:rPr>
          <w:rStyle w:val="Bodytext1"/>
          <w:color w:val="000000"/>
        </w:rPr>
        <w:t>nt baptisés en son nom et reçoi</w:t>
      </w:r>
      <w:r>
        <w:rPr>
          <w:rStyle w:val="Bodytext1"/>
          <w:color w:val="000000"/>
        </w:rPr>
        <w:softHyphen/>
        <w:t>vent le Saint-Esprit.</w:t>
      </w:r>
    </w:p>
    <w:p w14:paraId="2EAAB1C1" w14:textId="77777777" w:rsidR="00000000" w:rsidRDefault="00D865FA">
      <w:pPr>
        <w:pStyle w:val="Bodytext10"/>
        <w:framePr w:w="5658" w:h="8004" w:hRule="exact" w:wrap="none" w:vAnchor="page" w:hAnchor="page" w:x="767" w:y="1327"/>
        <w:spacing w:line="218" w:lineRule="auto"/>
        <w:jc w:val="both"/>
        <w:rPr>
          <w:sz w:val="24"/>
          <w:szCs w:val="24"/>
        </w:rPr>
      </w:pPr>
      <w:r>
        <w:rPr>
          <w:rStyle w:val="Bodytext1"/>
          <w:color w:val="000000"/>
        </w:rPr>
        <w:t xml:space="preserve">Le passage d'Actes 19.1-7 nous montre aussi le caractère tout à fait provisoire du baptême de Jean : Paul rebaptise au nom de Jésus les douze disciples du Précurseur, comme s’ils n’avaient jamais passé </w:t>
      </w:r>
      <w:r>
        <w:rPr>
          <w:rStyle w:val="Bodytext1"/>
          <w:color w:val="000000"/>
        </w:rPr>
        <w:t>par les eaux du Jourdain. Mais depuis que le Christ a parfaitement accom</w:t>
      </w:r>
      <w:r>
        <w:rPr>
          <w:rStyle w:val="Bodytext1"/>
          <w:color w:val="000000"/>
        </w:rPr>
        <w:softHyphen/>
        <w:t>pli toute Son œuvre, ceux qui croient sont baptisés uniquement en son nom, quelle que soit leur origine.</w:t>
      </w:r>
    </w:p>
    <w:p w14:paraId="6571F8CD" w14:textId="77777777" w:rsidR="00000000" w:rsidRDefault="00D865FA">
      <w:pPr>
        <w:pStyle w:val="Bodytext10"/>
        <w:framePr w:w="5658" w:h="8004" w:hRule="exact" w:wrap="none" w:vAnchor="page" w:hAnchor="page" w:x="767" w:y="1327"/>
        <w:numPr>
          <w:ilvl w:val="0"/>
          <w:numId w:val="93"/>
        </w:numPr>
        <w:tabs>
          <w:tab w:val="left" w:pos="206"/>
        </w:tabs>
        <w:spacing w:after="0" w:line="218" w:lineRule="auto"/>
        <w:ind w:firstLine="0"/>
        <w:jc w:val="both"/>
        <w:rPr>
          <w:sz w:val="24"/>
          <w:szCs w:val="24"/>
        </w:rPr>
      </w:pPr>
      <w:bookmarkStart w:id="373" w:name="bookmark373"/>
      <w:bookmarkEnd w:id="373"/>
      <w:r>
        <w:rPr>
          <w:rStyle w:val="Bodytext1"/>
          <w:i/>
          <w:iCs/>
          <w:color w:val="000000"/>
        </w:rPr>
        <w:t>Le baptême du Saint-Esprit.</w:t>
      </w:r>
    </w:p>
    <w:p w14:paraId="6062B972" w14:textId="77777777" w:rsidR="00000000" w:rsidRDefault="00D865FA">
      <w:pPr>
        <w:pStyle w:val="Bodytext10"/>
        <w:framePr w:w="5658" w:h="8004" w:hRule="exact" w:wrap="none" w:vAnchor="page" w:hAnchor="page" w:x="767" w:y="1327"/>
        <w:spacing w:after="0"/>
        <w:ind w:firstLine="320"/>
        <w:jc w:val="both"/>
        <w:rPr>
          <w:sz w:val="24"/>
          <w:szCs w:val="24"/>
        </w:rPr>
      </w:pPr>
      <w:r>
        <w:rPr>
          <w:rStyle w:val="Bodytext1"/>
          <w:color w:val="000000"/>
        </w:rPr>
        <w:t xml:space="preserve">Dans notre leçon VI nous </w:t>
      </w:r>
      <w:r>
        <w:rPr>
          <w:rStyle w:val="Bodytext1"/>
          <w:color w:val="000000"/>
        </w:rPr>
        <w:t>avons vu que par le baptême de l'Esprit, le croyant est, au moment de sa conversion, « plongé en Christ » pour faire désormais partie de son corps : « Nous avons tous été baptisés d'un seul Esprit pour former un seul corps, soit Juifs, soit Grecs, soit esc</w:t>
      </w:r>
      <w:r>
        <w:rPr>
          <w:rStyle w:val="Bodytext1"/>
          <w:color w:val="000000"/>
        </w:rPr>
        <w:t>laves, soit libres, et nous avons tous été abreuvés d'un seul Esprit », 1 Cor. 12.13.</w:t>
      </w:r>
    </w:p>
    <w:p w14:paraId="4671369C" w14:textId="77777777" w:rsidR="00000000" w:rsidRDefault="00D865FA">
      <w:pPr>
        <w:pStyle w:val="Bodytext10"/>
        <w:framePr w:w="5658" w:h="8004" w:hRule="exact" w:wrap="none" w:vAnchor="page" w:hAnchor="page" w:x="767" w:y="1327"/>
        <w:spacing w:after="0"/>
        <w:jc w:val="both"/>
        <w:rPr>
          <w:sz w:val="24"/>
          <w:szCs w:val="24"/>
        </w:rPr>
      </w:pPr>
      <w:r>
        <w:rPr>
          <w:rStyle w:val="Bodytext1"/>
          <w:color w:val="000000"/>
        </w:rPr>
        <w:t>Par cette merveilleuse expérience, le chrétien se dépouille de sa pro</w:t>
      </w:r>
      <w:r>
        <w:rPr>
          <w:rStyle w:val="Bodytext1"/>
          <w:color w:val="000000"/>
        </w:rPr>
        <w:softHyphen/>
        <w:t>pre vie et revêt celle de Christ ; il meurt avec lui pour ressusciter avec lui par la foi : « Vous t</w:t>
      </w:r>
      <w:r>
        <w:rPr>
          <w:rStyle w:val="Bodytext1"/>
          <w:color w:val="000000"/>
        </w:rPr>
        <w:t>ous, qui avez été baptisés en Christ, vous avez revêtu Christ», Gai. 3.27. «C’est en Lui, que vous avez été cir</w:t>
      </w:r>
      <w:r>
        <w:rPr>
          <w:rStyle w:val="Bodytext1"/>
          <w:color w:val="000000"/>
        </w:rPr>
        <w:softHyphen/>
        <w:t>concis d'une circoncision que la main n’a pas faite, mais de la circon</w:t>
      </w:r>
      <w:r>
        <w:rPr>
          <w:rStyle w:val="Bodytext1"/>
          <w:color w:val="000000"/>
        </w:rPr>
        <w:softHyphen/>
        <w:t>cision de Christ, qui consiste dans le dépouillement du corps de la chair</w:t>
      </w:r>
      <w:r>
        <w:rPr>
          <w:rStyle w:val="Bodytext1"/>
          <w:color w:val="000000"/>
        </w:rPr>
        <w:t xml:space="preserve"> : ayant été ensevelis avec Lui, par la foi en la puissance de Dieu, qui l’a ressuscité des morts», Col. 2.11-12. Un tel baptême est accordé à tout pécheur au moment où par la foi, il devient enfant de Dieu. Comme la circoncision de la chair était dans l'A</w:t>
      </w:r>
      <w:r>
        <w:rPr>
          <w:rStyle w:val="Bodytext1"/>
          <w:color w:val="000000"/>
        </w:rPr>
        <w:t>ncien ne Alliance le signe de l'appartenance au peuple de Dieu, de même le baptême de</w:t>
      </w:r>
    </w:p>
    <w:p w14:paraId="0048E39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7505820" w14:textId="77777777" w:rsidR="00000000" w:rsidRDefault="00D865FA">
      <w:pPr>
        <w:pStyle w:val="Headerorfooter10"/>
        <w:framePr w:wrap="none" w:vAnchor="page" w:hAnchor="page" w:x="716" w:y="1037"/>
        <w:rPr>
          <w:i w:val="0"/>
          <w:iCs w:val="0"/>
          <w:sz w:val="24"/>
          <w:szCs w:val="24"/>
        </w:rPr>
      </w:pPr>
      <w:r>
        <w:rPr>
          <w:rStyle w:val="Headerorfooter1"/>
          <w:rFonts w:ascii="Arial" w:hAnsi="Arial" w:cs="Arial"/>
          <w:color w:val="000000"/>
        </w:rPr>
        <w:lastRenderedPageBreak/>
        <w:t>78</w:t>
      </w:r>
    </w:p>
    <w:p w14:paraId="30517A8D" w14:textId="77777777" w:rsidR="00000000" w:rsidRDefault="00D865FA">
      <w:pPr>
        <w:pStyle w:val="Headerorfooter10"/>
        <w:framePr w:wrap="none" w:vAnchor="page" w:hAnchor="page" w:x="2048" w:y="1025"/>
        <w:rPr>
          <w:i w:val="0"/>
          <w:iCs w:val="0"/>
          <w:sz w:val="24"/>
          <w:szCs w:val="24"/>
        </w:rPr>
      </w:pPr>
      <w:r>
        <w:rPr>
          <w:rStyle w:val="Headerorfooter1"/>
          <w:i/>
          <w:iCs/>
          <w:color w:val="000000"/>
        </w:rPr>
        <w:t>NOTES SUR LES ACTES DES APOTRES</w:t>
      </w:r>
    </w:p>
    <w:p w14:paraId="40D73A8C" w14:textId="77777777" w:rsidR="00000000" w:rsidRDefault="00D865FA">
      <w:pPr>
        <w:pStyle w:val="Bodytext10"/>
        <w:framePr w:w="5736" w:h="8010" w:hRule="exact" w:wrap="none" w:vAnchor="page" w:hAnchor="page" w:x="728" w:y="1289"/>
        <w:spacing w:after="0"/>
        <w:ind w:firstLine="0"/>
        <w:jc w:val="both"/>
        <w:rPr>
          <w:sz w:val="24"/>
          <w:szCs w:val="24"/>
        </w:rPr>
      </w:pPr>
      <w:r>
        <w:rPr>
          <w:rStyle w:val="Bodytext1"/>
          <w:color w:val="000000"/>
        </w:rPr>
        <w:t>l’Esprit est pour nous « la circoncision de Christ » sans laquelle nul ne</w:t>
      </w:r>
    </w:p>
    <w:p w14:paraId="1BEDD475" w14:textId="77777777" w:rsidR="00000000" w:rsidRDefault="00D865FA">
      <w:pPr>
        <w:pStyle w:val="Bodytext10"/>
        <w:framePr w:w="5736" w:h="8010" w:hRule="exact" w:wrap="none" w:vAnchor="page" w:hAnchor="page" w:x="728" w:y="1289"/>
        <w:numPr>
          <w:ilvl w:val="0"/>
          <w:numId w:val="94"/>
        </w:numPr>
        <w:tabs>
          <w:tab w:val="left" w:pos="236"/>
        </w:tabs>
        <w:spacing w:after="40"/>
        <w:ind w:firstLine="0"/>
        <w:rPr>
          <w:sz w:val="24"/>
          <w:szCs w:val="24"/>
        </w:rPr>
      </w:pPr>
      <w:bookmarkStart w:id="374" w:name="bookmark374"/>
      <w:bookmarkEnd w:id="374"/>
      <w:r>
        <w:rPr>
          <w:rStyle w:val="Bodytext1"/>
          <w:color w:val="000000"/>
        </w:rPr>
        <w:t>ui appartient.</w:t>
      </w:r>
    </w:p>
    <w:p w14:paraId="0DFC4228" w14:textId="77777777" w:rsidR="00000000" w:rsidRDefault="00D865FA">
      <w:pPr>
        <w:pStyle w:val="Bodytext10"/>
        <w:framePr w:w="5736" w:h="8010" w:hRule="exact" w:wrap="none" w:vAnchor="page" w:hAnchor="page" w:x="728" w:y="1289"/>
        <w:numPr>
          <w:ilvl w:val="0"/>
          <w:numId w:val="93"/>
        </w:numPr>
        <w:tabs>
          <w:tab w:val="left" w:pos="206"/>
        </w:tabs>
        <w:spacing w:after="0" w:line="293" w:lineRule="auto"/>
        <w:ind w:firstLine="0"/>
        <w:rPr>
          <w:sz w:val="24"/>
          <w:szCs w:val="24"/>
        </w:rPr>
      </w:pPr>
      <w:bookmarkStart w:id="375" w:name="bookmark375"/>
      <w:bookmarkEnd w:id="375"/>
      <w:r>
        <w:rPr>
          <w:rStyle w:val="Bodytext1"/>
          <w:i/>
          <w:iCs/>
          <w:color w:val="000000"/>
        </w:rPr>
        <w:t>Le baptême d’eau.</w:t>
      </w:r>
    </w:p>
    <w:p w14:paraId="2182AE1B" w14:textId="77777777" w:rsidR="00000000" w:rsidRDefault="00D865FA">
      <w:pPr>
        <w:pStyle w:val="Bodytext10"/>
        <w:framePr w:w="5736" w:h="8010" w:hRule="exact" w:wrap="none" w:vAnchor="page" w:hAnchor="page" w:x="728" w:y="1289"/>
        <w:spacing w:after="0" w:line="214" w:lineRule="auto"/>
        <w:ind w:firstLine="300"/>
        <w:jc w:val="both"/>
        <w:rPr>
          <w:sz w:val="24"/>
          <w:szCs w:val="24"/>
        </w:rPr>
      </w:pPr>
      <w:r>
        <w:rPr>
          <w:rStyle w:val="Bodytext1"/>
          <w:color w:val="000000"/>
        </w:rPr>
        <w:t xml:space="preserve">Pourquoi l’Ecriture affirme-t-elle, d’une part l’existence </w:t>
      </w:r>
      <w:r>
        <w:rPr>
          <w:rStyle w:val="Bodytext1"/>
          <w:i/>
          <w:iCs/>
          <w:color w:val="000000"/>
        </w:rPr>
        <w:t>d’un seul baptême,</w:t>
      </w:r>
      <w:r>
        <w:rPr>
          <w:rStyle w:val="Bodytext1"/>
          <w:color w:val="000000"/>
        </w:rPr>
        <w:t xml:space="preserve"> et parle-t-elle d'autre part de la doctrine des baptêmes, Eph. 4.5 et Héb. 6. 2 ?</w:t>
      </w:r>
    </w:p>
    <w:p w14:paraId="2D5E16C7" w14:textId="77777777" w:rsidR="00000000" w:rsidRDefault="00D865FA">
      <w:pPr>
        <w:pStyle w:val="Bodytext10"/>
        <w:framePr w:w="5736" w:h="8010" w:hRule="exact" w:wrap="none" w:vAnchor="page" w:hAnchor="page" w:x="728" w:y="1289"/>
        <w:spacing w:after="100" w:line="214" w:lineRule="auto"/>
        <w:ind w:firstLine="300"/>
        <w:jc w:val="both"/>
        <w:rPr>
          <w:sz w:val="24"/>
          <w:szCs w:val="24"/>
        </w:rPr>
      </w:pPr>
      <w:r>
        <w:rPr>
          <w:rStyle w:val="Bodytext1"/>
          <w:color w:val="000000"/>
        </w:rPr>
        <w:t>En voici la raison : Si, au point de vue extérieur on peut parler de divers baptêmes, au point de vue spirituel, il n’y en a réellement qu’un seul ; et cet unique baptême qui sauve est incontestablement celui du Saint-Esprit, symbolisé extérieurement par l</w:t>
      </w:r>
      <w:r>
        <w:rPr>
          <w:rStyle w:val="Bodytext1"/>
          <w:color w:val="000000"/>
        </w:rPr>
        <w:t>e baptême d’eau.</w:t>
      </w:r>
    </w:p>
    <w:p w14:paraId="0D9CA963" w14:textId="77777777" w:rsidR="00000000" w:rsidRDefault="00D865FA">
      <w:pPr>
        <w:pStyle w:val="Bodytext10"/>
        <w:framePr w:w="5736" w:h="8010" w:hRule="exact" w:wrap="none" w:vAnchor="page" w:hAnchor="page" w:x="728" w:y="1289"/>
        <w:numPr>
          <w:ilvl w:val="0"/>
          <w:numId w:val="94"/>
        </w:numPr>
        <w:tabs>
          <w:tab w:val="left" w:pos="314"/>
        </w:tabs>
        <w:spacing w:after="40"/>
        <w:ind w:firstLine="0"/>
        <w:jc w:val="both"/>
        <w:rPr>
          <w:sz w:val="24"/>
          <w:szCs w:val="24"/>
        </w:rPr>
      </w:pPr>
      <w:bookmarkStart w:id="376" w:name="bookmark376"/>
      <w:bookmarkEnd w:id="376"/>
      <w:r>
        <w:rPr>
          <w:rStyle w:val="Bodytext1"/>
          <w:color w:val="000000"/>
        </w:rPr>
        <w:t>QUELLE EST LA SIGNIFICATION DU BAPTÊME D’EAU ?</w:t>
      </w:r>
    </w:p>
    <w:p w14:paraId="4E1AED51" w14:textId="77777777" w:rsidR="00000000" w:rsidRDefault="00D865FA">
      <w:pPr>
        <w:pStyle w:val="Bodytext10"/>
        <w:framePr w:w="5736" w:h="8010" w:hRule="exact" w:wrap="none" w:vAnchor="page" w:hAnchor="page" w:x="728" w:y="1289"/>
        <w:spacing w:after="40" w:line="218" w:lineRule="auto"/>
        <w:ind w:firstLine="300"/>
        <w:jc w:val="both"/>
        <w:rPr>
          <w:sz w:val="24"/>
          <w:szCs w:val="24"/>
        </w:rPr>
      </w:pPr>
      <w:r>
        <w:rPr>
          <w:rStyle w:val="Bodytext1"/>
          <w:color w:val="000000"/>
        </w:rPr>
        <w:t>Le rôle du baptême d'eau est d'exprimer concrètement la grande réalité spirituelle du baptême de l’</w:t>
      </w:r>
      <w:r>
        <w:rPr>
          <w:rStyle w:val="Bodytext1"/>
          <w:color w:val="000000"/>
        </w:rPr>
        <w:t>Esprit. Il faut donc que le symbole visible utilisé par le baptême d'eau permette d’exprimer clairement la vérité abstraite cachée dans celui de l’Esprit. Tel est exactement le cas :</w:t>
      </w:r>
    </w:p>
    <w:p w14:paraId="7A0F18A9" w14:textId="77777777" w:rsidR="00000000" w:rsidRDefault="00D865FA">
      <w:pPr>
        <w:pStyle w:val="Bodytext10"/>
        <w:framePr w:w="5736" w:h="8010" w:hRule="exact" w:wrap="none" w:vAnchor="page" w:hAnchor="page" w:x="728" w:y="1289"/>
        <w:numPr>
          <w:ilvl w:val="0"/>
          <w:numId w:val="95"/>
        </w:numPr>
        <w:tabs>
          <w:tab w:val="left" w:pos="494"/>
        </w:tabs>
        <w:spacing w:after="0" w:line="228" w:lineRule="auto"/>
        <w:ind w:firstLine="300"/>
        <w:jc w:val="both"/>
        <w:rPr>
          <w:sz w:val="24"/>
          <w:szCs w:val="24"/>
        </w:rPr>
      </w:pPr>
      <w:bookmarkStart w:id="377" w:name="bookmark377"/>
      <w:bookmarkEnd w:id="377"/>
      <w:r>
        <w:rPr>
          <w:rStyle w:val="Bodytext1"/>
          <w:color w:val="000000"/>
          <w:shd w:val="clear" w:color="auto" w:fill="FFFFFF"/>
        </w:rPr>
        <w:t>Le mot « baptiser», en grec, signifie « plonger</w:t>
      </w:r>
      <w:r>
        <w:rPr>
          <w:rStyle w:val="Bodytext1"/>
          <w:color w:val="000000"/>
          <w:shd w:val="clear" w:color="auto" w:fill="FFFFFF"/>
        </w:rPr>
        <w:t>, immerger, submer</w:t>
      </w:r>
      <w:r>
        <w:rPr>
          <w:rStyle w:val="Bodytext1"/>
          <w:color w:val="000000"/>
          <w:shd w:val="clear" w:color="auto" w:fill="FFFFFF"/>
        </w:rPr>
        <w:softHyphen/>
        <w:t>ger » (dictionnaire Bailly). Par le baptême de l’Esprit le croyant, di</w:t>
      </w:r>
      <w:r>
        <w:rPr>
          <w:rStyle w:val="Bodytext1"/>
          <w:color w:val="000000"/>
          <w:shd w:val="clear" w:color="auto" w:fill="FFFFFF"/>
        </w:rPr>
        <w:softHyphen/>
        <w:t xml:space="preserve">sions-nous, est plongé en Christ pour faire désormais partie de son corps. De même le baptême d’eau qui immerge le néophyte, l’ensevelit avec Christ dans sa mort : « </w:t>
      </w:r>
      <w:r>
        <w:rPr>
          <w:rStyle w:val="Bodytext1"/>
          <w:color w:val="000000"/>
          <w:shd w:val="clear" w:color="auto" w:fill="FFFFFF"/>
        </w:rPr>
        <w:t xml:space="preserve">Ignorez-vous que nous tous qui avons été baptisés en Jésus-Christ, c’est en sa mort que nous avons été </w:t>
      </w:r>
      <w:r>
        <w:rPr>
          <w:rStyle w:val="Bodytext1"/>
          <w:i/>
          <w:iCs/>
          <w:color w:val="000000"/>
          <w:shd w:val="clear" w:color="auto" w:fill="FFFFFF"/>
        </w:rPr>
        <w:t>bapti</w:t>
      </w:r>
      <w:r>
        <w:rPr>
          <w:rStyle w:val="Bodytext1"/>
          <w:i/>
          <w:iCs/>
          <w:color w:val="000000"/>
          <w:shd w:val="clear" w:color="auto" w:fill="FFFFFF"/>
        </w:rPr>
        <w:softHyphen/>
        <w:t>sés?</w:t>
      </w:r>
      <w:r>
        <w:rPr>
          <w:rStyle w:val="Bodytext1"/>
          <w:color w:val="000000"/>
          <w:shd w:val="clear" w:color="auto" w:fill="FFFFFF"/>
        </w:rPr>
        <w:t xml:space="preserve"> Nous avons donc été </w:t>
      </w:r>
      <w:r>
        <w:rPr>
          <w:rStyle w:val="Bodytext1"/>
          <w:i/>
          <w:iCs/>
          <w:color w:val="000000"/>
          <w:shd w:val="clear" w:color="auto" w:fill="FFFFFF"/>
        </w:rPr>
        <w:t>ensevelis</w:t>
      </w:r>
      <w:r>
        <w:rPr>
          <w:rStyle w:val="Bodytext1"/>
          <w:color w:val="000000"/>
          <w:shd w:val="clear" w:color="auto" w:fill="FFFFFF"/>
        </w:rPr>
        <w:t xml:space="preserve"> par le baptême en sa mort », Rom.</w:t>
      </w:r>
    </w:p>
    <w:p w14:paraId="3031FC3D" w14:textId="77777777" w:rsidR="00000000" w:rsidRDefault="00D865FA">
      <w:pPr>
        <w:pStyle w:val="Bodytext10"/>
        <w:framePr w:w="5736" w:h="8010" w:hRule="exact" w:wrap="none" w:vAnchor="page" w:hAnchor="page" w:x="728" w:y="1289"/>
        <w:numPr>
          <w:ilvl w:val="0"/>
          <w:numId w:val="86"/>
        </w:numPr>
        <w:tabs>
          <w:tab w:val="left" w:pos="248"/>
          <w:tab w:val="left" w:pos="438"/>
        </w:tabs>
        <w:spacing w:after="40" w:line="228" w:lineRule="auto"/>
        <w:ind w:firstLine="0"/>
        <w:jc w:val="both"/>
        <w:rPr>
          <w:sz w:val="24"/>
          <w:szCs w:val="24"/>
        </w:rPr>
      </w:pPr>
      <w:bookmarkStart w:id="378" w:name="bookmark378"/>
      <w:bookmarkEnd w:id="378"/>
      <w:r>
        <w:rPr>
          <w:rStyle w:val="Bodytext1"/>
          <w:color w:val="000000"/>
        </w:rPr>
        <w:t>3-4.</w:t>
      </w:r>
    </w:p>
    <w:p w14:paraId="08A678EB" w14:textId="77777777" w:rsidR="00000000" w:rsidRDefault="00D865FA">
      <w:pPr>
        <w:pStyle w:val="Bodytext10"/>
        <w:framePr w:w="5736" w:h="8010" w:hRule="exact" w:wrap="none" w:vAnchor="page" w:hAnchor="page" w:x="728" w:y="1289"/>
        <w:numPr>
          <w:ilvl w:val="0"/>
          <w:numId w:val="95"/>
        </w:numPr>
        <w:tabs>
          <w:tab w:val="left" w:pos="494"/>
        </w:tabs>
        <w:spacing w:after="40"/>
        <w:ind w:firstLine="340"/>
        <w:jc w:val="both"/>
        <w:rPr>
          <w:sz w:val="24"/>
          <w:szCs w:val="24"/>
        </w:rPr>
      </w:pPr>
      <w:bookmarkStart w:id="379" w:name="bookmark379"/>
      <w:bookmarkEnd w:id="379"/>
      <w:r>
        <w:rPr>
          <w:rStyle w:val="Bodytext1"/>
          <w:color w:val="000000"/>
        </w:rPr>
        <w:t>Mais le croyant ne me</w:t>
      </w:r>
      <w:r>
        <w:rPr>
          <w:rStyle w:val="Bodytext1"/>
          <w:color w:val="000000"/>
        </w:rPr>
        <w:t xml:space="preserve">urt pas seulement avec Christ : Il renaît avec Lui. « Ayant été ensevelis avec Lui par le baptême, vous êtes aussi ressuscités en Lui et avec Lui, par la foi... Vous qui étiez morts par \os offenses... Il vous a rendus à la vie avec Lui », Col. 2.12-13. « </w:t>
      </w:r>
      <w:r>
        <w:rPr>
          <w:rStyle w:val="Bodytext1"/>
          <w:color w:val="000000"/>
        </w:rPr>
        <w:t xml:space="preserve">Nous avons donc été ensevelis avec Lui par le baptême en sa mort, afin que, comme Christ est ressuscité des morts par la gloire du Père, de même nous marchions aussi en nouveauté de vie », Rom. 6.3-4. Cette vérité est illustrée de façon saisissante par le </w:t>
      </w:r>
      <w:r>
        <w:rPr>
          <w:rStyle w:val="Bodytext1"/>
          <w:color w:val="000000"/>
        </w:rPr>
        <w:t>baptême d’eau, tel que le pra</w:t>
      </w:r>
      <w:r>
        <w:rPr>
          <w:rStyle w:val="Bodytext1"/>
          <w:color w:val="000000"/>
        </w:rPr>
        <w:softHyphen/>
        <w:t xml:space="preserve">tiquait l'Eglise primitive. Le néophyte était entièrement plongé dans l’eau : il y disparaissait un bref instant comme dans un tombeau au fond duquel il laissait son ancienne vie de péché. Puis il en ressortait aussitôt comme </w:t>
      </w:r>
      <w:r>
        <w:rPr>
          <w:rStyle w:val="Bodytext1"/>
          <w:color w:val="000000"/>
        </w:rPr>
        <w:t>un ressuscité pour vivre désormais par la foi une vie nouvelle avec Christ.</w:t>
      </w:r>
    </w:p>
    <w:p w14:paraId="75799128" w14:textId="77777777" w:rsidR="00000000" w:rsidRDefault="00D865FA">
      <w:pPr>
        <w:pStyle w:val="Bodytext10"/>
        <w:framePr w:w="5736" w:h="8010" w:hRule="exact" w:wrap="none" w:vAnchor="page" w:hAnchor="page" w:x="728" w:y="1289"/>
        <w:numPr>
          <w:ilvl w:val="0"/>
          <w:numId w:val="95"/>
        </w:numPr>
        <w:tabs>
          <w:tab w:val="left" w:pos="506"/>
        </w:tabs>
        <w:spacing w:after="0"/>
        <w:ind w:firstLine="340"/>
        <w:jc w:val="both"/>
        <w:rPr>
          <w:sz w:val="24"/>
          <w:szCs w:val="24"/>
        </w:rPr>
      </w:pPr>
      <w:bookmarkStart w:id="380" w:name="bookmark380"/>
      <w:bookmarkEnd w:id="380"/>
      <w:r>
        <w:rPr>
          <w:rStyle w:val="Bodytext1"/>
          <w:color w:val="000000"/>
        </w:rPr>
        <w:t>Si telle est la signification du baptême chrétien, on comprend que les apôtres l’aient expressément administré « au nom de Jésus-Christ » : « Que chacun d</w:t>
      </w:r>
      <w:r>
        <w:rPr>
          <w:rStyle w:val="Bodytext1"/>
          <w:color w:val="000000"/>
        </w:rPr>
        <w:t>e vous soit baptisé au nom de Jésus-Christ... et il ordonna qu'ils fussent baptisés au nom du Seigneur... Ils furent bap</w:t>
      </w:r>
      <w:r>
        <w:rPr>
          <w:rStyle w:val="Bodytext1"/>
          <w:color w:val="000000"/>
        </w:rPr>
        <w:softHyphen/>
        <w:t xml:space="preserve">tisés au nom du Seigneur Jésus » Actes 2.38 ; 10. 48 ; 19. 5. La formule habituelle, d’après laquelle nous baptisons « au nom du Père, </w:t>
      </w:r>
      <w:r>
        <w:rPr>
          <w:rStyle w:val="Bodytext1"/>
          <w:color w:val="000000"/>
        </w:rPr>
        <w:t>du Fils et du Saint-Esprit », est simplement plus complète, Matth. 28.19. En</w:t>
      </w:r>
    </w:p>
    <w:p w14:paraId="53C297C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B467F71" w14:textId="77777777" w:rsidR="00000000" w:rsidRDefault="00D865FA">
      <w:pPr>
        <w:pStyle w:val="Headerorfooter10"/>
        <w:framePr w:wrap="none" w:vAnchor="page" w:hAnchor="page" w:x="3065" w:y="1037"/>
        <w:rPr>
          <w:i w:val="0"/>
          <w:iCs w:val="0"/>
          <w:sz w:val="24"/>
          <w:szCs w:val="24"/>
        </w:rPr>
      </w:pPr>
      <w:r>
        <w:rPr>
          <w:rStyle w:val="Headerorfooter1"/>
          <w:i/>
          <w:iCs/>
          <w:color w:val="000000"/>
        </w:rPr>
        <w:lastRenderedPageBreak/>
        <w:t>LE BAPTÊME</w:t>
      </w:r>
    </w:p>
    <w:p w14:paraId="0A940871" w14:textId="77777777" w:rsidR="00000000" w:rsidRDefault="00D865FA">
      <w:pPr>
        <w:pStyle w:val="Headerorfooter10"/>
        <w:framePr w:wrap="none" w:vAnchor="page" w:hAnchor="page" w:x="6191" w:y="1037"/>
        <w:rPr>
          <w:i w:val="0"/>
          <w:iCs w:val="0"/>
          <w:sz w:val="24"/>
          <w:szCs w:val="24"/>
        </w:rPr>
      </w:pPr>
      <w:r>
        <w:rPr>
          <w:rStyle w:val="Headerorfooter1"/>
          <w:rFonts w:ascii="Arial" w:hAnsi="Arial" w:cs="Arial"/>
          <w:color w:val="000000"/>
        </w:rPr>
        <w:t>79</w:t>
      </w:r>
    </w:p>
    <w:p w14:paraId="6C148A39" w14:textId="77777777" w:rsidR="00000000" w:rsidRDefault="00D865FA">
      <w:pPr>
        <w:pStyle w:val="Bodytext10"/>
        <w:framePr w:w="5730" w:h="1470" w:hRule="exact" w:wrap="none" w:vAnchor="page" w:hAnchor="page" w:x="731" w:y="1319"/>
        <w:spacing w:after="0" w:line="209" w:lineRule="auto"/>
        <w:ind w:firstLine="0"/>
        <w:jc w:val="both"/>
        <w:rPr>
          <w:sz w:val="24"/>
          <w:szCs w:val="24"/>
        </w:rPr>
      </w:pPr>
      <w:r>
        <w:rPr>
          <w:rStyle w:val="Bodytext1"/>
          <w:color w:val="000000"/>
        </w:rPr>
        <w:t>effet, toute grâce excellente vient du Père, qui dans son amour nous a donné Son Fils unique ; et c’</w:t>
      </w:r>
      <w:r>
        <w:rPr>
          <w:rStyle w:val="Bodytext1"/>
          <w:color w:val="000000"/>
        </w:rPr>
        <w:t>est le Saint-Esprit lui-même qui nous fait participer au baptême générateur. Mais il est évident, d’autre part, que c'est en Jésus-Christ seul que le croyant sincère peut être baptisé valablement. Si un homme ne connaît pas l’œuvre du Sauveur, et ne consen</w:t>
      </w:r>
      <w:r>
        <w:rPr>
          <w:rStyle w:val="Bodytext1"/>
          <w:color w:val="000000"/>
        </w:rPr>
        <w:t>t pas à mourir pour revivre avec Lui par la foi, le rite du bap</w:t>
      </w:r>
      <w:r>
        <w:rPr>
          <w:rStyle w:val="Bodytext1"/>
          <w:color w:val="000000"/>
        </w:rPr>
        <w:softHyphen/>
        <w:t>tême perd sa signification. C’est donc l'attitude de cet homme vis-à-vis de Jésus-Christ qui déterminera s'il peut être en même temps baptisé au nom du Père et du Saint-Esprit.</w:t>
      </w:r>
    </w:p>
    <w:p w14:paraId="6B07AF3B" w14:textId="77777777" w:rsidR="00000000" w:rsidRDefault="00D865FA">
      <w:pPr>
        <w:pStyle w:val="Bodytext10"/>
        <w:framePr w:w="5730" w:h="6156" w:hRule="exact" w:wrap="none" w:vAnchor="page" w:hAnchor="page" w:x="731" w:y="3149"/>
        <w:numPr>
          <w:ilvl w:val="0"/>
          <w:numId w:val="94"/>
        </w:numPr>
        <w:tabs>
          <w:tab w:val="left" w:pos="440"/>
        </w:tabs>
        <w:spacing w:after="140" w:line="266" w:lineRule="auto"/>
        <w:ind w:left="260" w:hanging="260"/>
        <w:jc w:val="both"/>
        <w:rPr>
          <w:sz w:val="24"/>
          <w:szCs w:val="24"/>
        </w:rPr>
      </w:pPr>
      <w:bookmarkStart w:id="381" w:name="bookmark381"/>
      <w:bookmarkEnd w:id="381"/>
      <w:r>
        <w:rPr>
          <w:rStyle w:val="Bodytext1"/>
          <w:color w:val="000000"/>
        </w:rPr>
        <w:t>QUEL ROLE LA FOI JOUE-T-ELLE DANS LA RECEPTION DU BAPTÊME ?</w:t>
      </w:r>
    </w:p>
    <w:p w14:paraId="20DA5476" w14:textId="77777777" w:rsidR="00000000" w:rsidRDefault="00D865FA">
      <w:pPr>
        <w:pStyle w:val="Bodytext10"/>
        <w:framePr w:w="5730" w:h="6156" w:hRule="exact" w:wrap="none" w:vAnchor="page" w:hAnchor="page" w:x="731" w:y="3149"/>
        <w:spacing w:after="0" w:line="223" w:lineRule="auto"/>
        <w:jc w:val="both"/>
        <w:rPr>
          <w:sz w:val="24"/>
          <w:szCs w:val="24"/>
        </w:rPr>
      </w:pPr>
      <w:r>
        <w:rPr>
          <w:rStyle w:val="Bodytext1"/>
          <w:color w:val="000000"/>
        </w:rPr>
        <w:t>Tous les textes des Actes qui parlent clairement de cette question nous montrent que la foi précède le baptême :</w:t>
      </w:r>
    </w:p>
    <w:p w14:paraId="72E6E73D" w14:textId="77777777" w:rsidR="00000000" w:rsidRDefault="00D865FA">
      <w:pPr>
        <w:pStyle w:val="Bodytext10"/>
        <w:framePr w:w="5730" w:h="6156" w:hRule="exact" w:wrap="none" w:vAnchor="page" w:hAnchor="page" w:x="731" w:y="3149"/>
        <w:numPr>
          <w:ilvl w:val="0"/>
          <w:numId w:val="96"/>
        </w:numPr>
        <w:tabs>
          <w:tab w:val="left" w:pos="494"/>
        </w:tabs>
        <w:spacing w:after="0" w:line="223" w:lineRule="auto"/>
        <w:jc w:val="both"/>
        <w:rPr>
          <w:sz w:val="24"/>
          <w:szCs w:val="24"/>
        </w:rPr>
      </w:pPr>
      <w:bookmarkStart w:id="382" w:name="bookmark382"/>
      <w:bookmarkEnd w:id="382"/>
      <w:r>
        <w:rPr>
          <w:rStyle w:val="Bodytext1"/>
          <w:i/>
          <w:iCs/>
          <w:color w:val="000000"/>
        </w:rPr>
        <w:t>« Repentez-vous,</w:t>
      </w:r>
      <w:r>
        <w:rPr>
          <w:rStyle w:val="Bodytext1"/>
          <w:color w:val="000000"/>
        </w:rPr>
        <w:t xml:space="preserve"> et que chacun de vous soit </w:t>
      </w:r>
      <w:r>
        <w:rPr>
          <w:rStyle w:val="Bodytext1"/>
          <w:color w:val="000000"/>
        </w:rPr>
        <w:t>baptisé au nom de Jésus-Christ, pour le pardon de vos péchés », Actes 2.38.</w:t>
      </w:r>
    </w:p>
    <w:p w14:paraId="1F420E17" w14:textId="77777777" w:rsidR="00000000" w:rsidRDefault="00D865FA">
      <w:pPr>
        <w:pStyle w:val="Bodytext10"/>
        <w:framePr w:w="5730" w:h="6156" w:hRule="exact" w:wrap="none" w:vAnchor="page" w:hAnchor="page" w:x="731" w:y="3149"/>
        <w:numPr>
          <w:ilvl w:val="0"/>
          <w:numId w:val="96"/>
        </w:numPr>
        <w:tabs>
          <w:tab w:val="left" w:pos="488"/>
        </w:tabs>
        <w:spacing w:after="0" w:line="228" w:lineRule="auto"/>
        <w:jc w:val="both"/>
        <w:rPr>
          <w:sz w:val="24"/>
          <w:szCs w:val="24"/>
        </w:rPr>
      </w:pPr>
      <w:bookmarkStart w:id="383" w:name="bookmark383"/>
      <w:bookmarkEnd w:id="383"/>
      <w:r>
        <w:rPr>
          <w:rStyle w:val="Bodytext1"/>
          <w:color w:val="000000"/>
        </w:rPr>
        <w:t xml:space="preserve">« Ceux qui </w:t>
      </w:r>
      <w:r>
        <w:rPr>
          <w:rStyle w:val="Bodytext1"/>
          <w:i/>
          <w:iCs/>
          <w:color w:val="000000"/>
        </w:rPr>
        <w:t>acceptèrent</w:t>
      </w:r>
      <w:r>
        <w:rPr>
          <w:rStyle w:val="Bodytext1"/>
          <w:color w:val="000000"/>
        </w:rPr>
        <w:t xml:space="preserve"> sa parole furent baptisés ; et en ce jour-là le nombre des disciples s'augmenta d’environ trois mille âmes », Actes 2.41.</w:t>
      </w:r>
    </w:p>
    <w:p w14:paraId="442356CE" w14:textId="77777777" w:rsidR="00000000" w:rsidRDefault="00D865FA">
      <w:pPr>
        <w:pStyle w:val="Bodytext10"/>
        <w:framePr w:w="5730" w:h="6156" w:hRule="exact" w:wrap="none" w:vAnchor="page" w:hAnchor="page" w:x="731" w:y="3149"/>
        <w:numPr>
          <w:ilvl w:val="0"/>
          <w:numId w:val="96"/>
        </w:numPr>
        <w:tabs>
          <w:tab w:val="left" w:pos="488"/>
        </w:tabs>
        <w:spacing w:after="0"/>
        <w:jc w:val="both"/>
        <w:rPr>
          <w:sz w:val="24"/>
          <w:szCs w:val="24"/>
        </w:rPr>
      </w:pPr>
      <w:bookmarkStart w:id="384" w:name="bookmark384"/>
      <w:bookmarkEnd w:id="384"/>
      <w:r>
        <w:rPr>
          <w:rStyle w:val="Bodytext1"/>
          <w:color w:val="000000"/>
        </w:rPr>
        <w:t xml:space="preserve">« Quand ils eurent </w:t>
      </w:r>
      <w:r>
        <w:rPr>
          <w:rStyle w:val="Bodytext1"/>
          <w:i/>
          <w:iCs/>
          <w:color w:val="000000"/>
        </w:rPr>
        <w:t>cru...</w:t>
      </w:r>
      <w:r>
        <w:rPr>
          <w:rStyle w:val="Bodytext1"/>
          <w:color w:val="000000"/>
        </w:rPr>
        <w:t xml:space="preserve"> hommes et femmes se firent baptiser », 8. 12.</w:t>
      </w:r>
    </w:p>
    <w:p w14:paraId="1AC5FD7F" w14:textId="77777777" w:rsidR="00000000" w:rsidRDefault="00D865FA">
      <w:pPr>
        <w:pStyle w:val="Bodytext10"/>
        <w:framePr w:w="5730" w:h="6156" w:hRule="exact" w:wrap="none" w:vAnchor="page" w:hAnchor="page" w:x="731" w:y="3149"/>
        <w:numPr>
          <w:ilvl w:val="0"/>
          <w:numId w:val="96"/>
        </w:numPr>
        <w:tabs>
          <w:tab w:val="left" w:pos="500"/>
        </w:tabs>
        <w:spacing w:after="0"/>
        <w:jc w:val="both"/>
        <w:rPr>
          <w:sz w:val="24"/>
          <w:szCs w:val="24"/>
        </w:rPr>
      </w:pPr>
      <w:bookmarkStart w:id="385" w:name="bookmark385"/>
      <w:bookmarkEnd w:id="385"/>
      <w:r>
        <w:rPr>
          <w:rStyle w:val="Bodytext1"/>
          <w:color w:val="000000"/>
        </w:rPr>
        <w:t xml:space="preserve">« </w:t>
      </w:r>
      <w:r>
        <w:rPr>
          <w:rStyle w:val="Bodytext1"/>
          <w:i/>
          <w:iCs/>
          <w:color w:val="000000"/>
        </w:rPr>
        <w:t>Simon</w:t>
      </w:r>
      <w:r>
        <w:rPr>
          <w:rStyle w:val="Bodytext1"/>
          <w:color w:val="000000"/>
        </w:rPr>
        <w:t xml:space="preserve"> lui-même </w:t>
      </w:r>
      <w:r>
        <w:rPr>
          <w:rStyle w:val="Bodytext1"/>
          <w:i/>
          <w:iCs/>
          <w:color w:val="000000"/>
        </w:rPr>
        <w:t>crut,</w:t>
      </w:r>
      <w:r>
        <w:rPr>
          <w:rStyle w:val="Bodytext1"/>
          <w:color w:val="000000"/>
        </w:rPr>
        <w:t xml:space="preserve"> et, après avoir été baptisé, il ne quittait plus Philippe », 8. 13.</w:t>
      </w:r>
    </w:p>
    <w:p w14:paraId="389AB0C0" w14:textId="77777777" w:rsidR="00000000" w:rsidRDefault="00D865FA">
      <w:pPr>
        <w:pStyle w:val="Bodytext10"/>
        <w:framePr w:w="5730" w:h="6156" w:hRule="exact" w:wrap="none" w:vAnchor="page" w:hAnchor="page" w:x="731" w:y="3149"/>
        <w:numPr>
          <w:ilvl w:val="0"/>
          <w:numId w:val="96"/>
        </w:numPr>
        <w:tabs>
          <w:tab w:val="left" w:pos="500"/>
        </w:tabs>
        <w:spacing w:after="0"/>
        <w:jc w:val="both"/>
        <w:rPr>
          <w:sz w:val="24"/>
          <w:szCs w:val="24"/>
        </w:rPr>
      </w:pPr>
      <w:bookmarkStart w:id="386" w:name="bookmark386"/>
      <w:bookmarkEnd w:id="386"/>
      <w:r>
        <w:rPr>
          <w:rStyle w:val="Bodytext1"/>
          <w:color w:val="000000"/>
        </w:rPr>
        <w:t>« Qu’</w:t>
      </w:r>
      <w:r>
        <w:rPr>
          <w:rStyle w:val="Bodytext1"/>
          <w:color w:val="000000"/>
        </w:rPr>
        <w:t xml:space="preserve">est-ce qui empêche que je ne sois baptisé ?... — Si tu </w:t>
      </w:r>
      <w:r>
        <w:rPr>
          <w:rStyle w:val="Bodytext1"/>
          <w:i/>
          <w:iCs/>
          <w:color w:val="000000"/>
        </w:rPr>
        <w:t xml:space="preserve">crois </w:t>
      </w:r>
      <w:r>
        <w:rPr>
          <w:rStyle w:val="Bodytext1"/>
          <w:color w:val="000000"/>
        </w:rPr>
        <w:t xml:space="preserve">de tout ton cœur, cela est possible. L'eunuque répondit : Je </w:t>
      </w:r>
      <w:r>
        <w:rPr>
          <w:rStyle w:val="Bodytext1"/>
          <w:i/>
          <w:iCs/>
          <w:color w:val="000000"/>
        </w:rPr>
        <w:t>crois</w:t>
      </w:r>
      <w:r>
        <w:rPr>
          <w:rStyle w:val="Bodytext1"/>
          <w:color w:val="000000"/>
        </w:rPr>
        <w:t xml:space="preserve"> que Jésus-Christ est le Fils de Dieu... et Philippe baptisa l'eunuque », 8. 36- 38.</w:t>
      </w:r>
    </w:p>
    <w:p w14:paraId="217B97C2" w14:textId="77777777" w:rsidR="00000000" w:rsidRDefault="00D865FA">
      <w:pPr>
        <w:pStyle w:val="Bodytext10"/>
        <w:framePr w:w="5730" w:h="6156" w:hRule="exact" w:wrap="none" w:vAnchor="page" w:hAnchor="page" w:x="731" w:y="3149"/>
        <w:numPr>
          <w:ilvl w:val="0"/>
          <w:numId w:val="96"/>
        </w:numPr>
        <w:tabs>
          <w:tab w:val="left" w:pos="488"/>
        </w:tabs>
        <w:spacing w:after="0"/>
        <w:jc w:val="both"/>
        <w:rPr>
          <w:sz w:val="24"/>
          <w:szCs w:val="24"/>
        </w:rPr>
      </w:pPr>
      <w:bookmarkStart w:id="387" w:name="bookmark387"/>
      <w:bookmarkEnd w:id="387"/>
      <w:r>
        <w:rPr>
          <w:rStyle w:val="Bodytext1"/>
          <w:color w:val="000000"/>
        </w:rPr>
        <w:t>« Ananias dit à Sa</w:t>
      </w:r>
      <w:r>
        <w:rPr>
          <w:rStyle w:val="Bodytext1"/>
          <w:color w:val="000000"/>
        </w:rPr>
        <w:t xml:space="preserve">ul : « Le Seigneur Jésus... m'a envoyé pour... que tu sois </w:t>
      </w:r>
      <w:r>
        <w:rPr>
          <w:rStyle w:val="Bodytext1"/>
          <w:i/>
          <w:iCs/>
          <w:color w:val="000000"/>
        </w:rPr>
        <w:t>rempli du Saint-Esprit...</w:t>
      </w:r>
      <w:r>
        <w:rPr>
          <w:rStyle w:val="Bodytext1"/>
          <w:color w:val="000000"/>
        </w:rPr>
        <w:t xml:space="preserve"> Il (Saul) se leva, et fut baptisé», 9. 17-18.</w:t>
      </w:r>
    </w:p>
    <w:p w14:paraId="1D79B76F" w14:textId="77777777" w:rsidR="00000000" w:rsidRDefault="00D865FA">
      <w:pPr>
        <w:pStyle w:val="Bodytext10"/>
        <w:framePr w:w="5730" w:h="6156" w:hRule="exact" w:wrap="none" w:vAnchor="page" w:hAnchor="page" w:x="731" w:y="3149"/>
        <w:numPr>
          <w:ilvl w:val="0"/>
          <w:numId w:val="96"/>
        </w:numPr>
        <w:tabs>
          <w:tab w:val="left" w:pos="500"/>
        </w:tabs>
        <w:jc w:val="both"/>
        <w:rPr>
          <w:sz w:val="24"/>
          <w:szCs w:val="24"/>
        </w:rPr>
      </w:pPr>
      <w:bookmarkStart w:id="388" w:name="bookmark388"/>
      <w:bookmarkEnd w:id="388"/>
      <w:r>
        <w:rPr>
          <w:rStyle w:val="Bodytext1"/>
          <w:color w:val="000000"/>
        </w:rPr>
        <w:t xml:space="preserve">« Alors Pierre dit : Peut-on refuser l'eau du baptême à ceux qui ont </w:t>
      </w:r>
      <w:r>
        <w:rPr>
          <w:rStyle w:val="Bodytext1"/>
          <w:i/>
          <w:iCs/>
          <w:color w:val="000000"/>
        </w:rPr>
        <w:t>reçu le Saint-Esprit aussi bie</w:t>
      </w:r>
      <w:r>
        <w:rPr>
          <w:rStyle w:val="Bodytext1"/>
          <w:i/>
          <w:iCs/>
          <w:color w:val="000000"/>
        </w:rPr>
        <w:t>n que nous ?</w:t>
      </w:r>
      <w:r>
        <w:rPr>
          <w:rStyle w:val="Bodytext1"/>
          <w:color w:val="000000"/>
        </w:rPr>
        <w:t xml:space="preserve"> Et il ordonna qu’ils fus</w:t>
      </w:r>
      <w:r>
        <w:rPr>
          <w:rStyle w:val="Bodytext1"/>
          <w:color w:val="000000"/>
        </w:rPr>
        <w:softHyphen/>
        <w:t>sent baptisés au nom du Seigneur », 10. 47-48.</w:t>
      </w:r>
    </w:p>
    <w:p w14:paraId="617EDB83" w14:textId="77777777" w:rsidR="00000000" w:rsidRDefault="00D865FA">
      <w:pPr>
        <w:pStyle w:val="Bodytext10"/>
        <w:framePr w:w="5730" w:h="6156" w:hRule="exact" w:wrap="none" w:vAnchor="page" w:hAnchor="page" w:x="731" w:y="3149"/>
        <w:numPr>
          <w:ilvl w:val="0"/>
          <w:numId w:val="96"/>
        </w:numPr>
        <w:tabs>
          <w:tab w:val="left" w:pos="512"/>
        </w:tabs>
        <w:spacing w:after="0" w:line="252" w:lineRule="auto"/>
        <w:jc w:val="both"/>
        <w:rPr>
          <w:sz w:val="24"/>
          <w:szCs w:val="24"/>
        </w:rPr>
      </w:pPr>
      <w:bookmarkStart w:id="389" w:name="bookmark389"/>
      <w:bookmarkEnd w:id="389"/>
      <w:r>
        <w:rPr>
          <w:rStyle w:val="Bodytext1"/>
          <w:color w:val="000000"/>
        </w:rPr>
        <w:t>Après avoir été chez Corneille, Pierre se justifie en disant : « Je me souvins de cette parole du Seigneur : ...Vous, vous serez baptisés du Sain</w:t>
      </w:r>
      <w:r>
        <w:rPr>
          <w:rStyle w:val="Bodytext1"/>
          <w:color w:val="000000"/>
        </w:rPr>
        <w:t xml:space="preserve">t-Esprit. Or, puisque Dieu leur a accordé le même don qu’à nous qui avons </w:t>
      </w:r>
      <w:r>
        <w:rPr>
          <w:rStyle w:val="Bodytext1"/>
          <w:i/>
          <w:iCs/>
          <w:color w:val="000000"/>
        </w:rPr>
        <w:t>cru</w:t>
      </w:r>
      <w:r>
        <w:rPr>
          <w:rStyle w:val="Bodytext1"/>
          <w:color w:val="000000"/>
        </w:rPr>
        <w:t xml:space="preserve"> au Seigneur Jésus-Christ, pouvais-je, moi, m’opposer à Dieu?» 11.16-17. L’apôtre insiste sur le fait que Corneille et ses amis avaient d’abord reçu le baptême de l’Esprit, puis l</w:t>
      </w:r>
      <w:r>
        <w:rPr>
          <w:rStyle w:val="Bodytext1"/>
          <w:color w:val="000000"/>
        </w:rPr>
        <w:t>e baptême d eau (exactement comme cela doit être normalement le cas pour nous aujourd’hui).</w:t>
      </w:r>
    </w:p>
    <w:p w14:paraId="5AB827A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5D5FD32" w14:textId="77777777" w:rsidR="00000000" w:rsidRDefault="00D865FA">
      <w:pPr>
        <w:pStyle w:val="Headerorfooter10"/>
        <w:framePr w:wrap="none" w:vAnchor="page" w:hAnchor="page" w:x="713" w:y="1013"/>
        <w:rPr>
          <w:i w:val="0"/>
          <w:iCs w:val="0"/>
          <w:sz w:val="24"/>
          <w:szCs w:val="24"/>
        </w:rPr>
      </w:pPr>
      <w:r>
        <w:rPr>
          <w:rStyle w:val="Headerorfooter1"/>
          <w:color w:val="000000"/>
          <w:sz w:val="16"/>
          <w:szCs w:val="16"/>
        </w:rPr>
        <w:lastRenderedPageBreak/>
        <w:t>80</w:t>
      </w:r>
    </w:p>
    <w:p w14:paraId="5D5F4499" w14:textId="77777777" w:rsidR="00000000" w:rsidRDefault="00D865FA">
      <w:pPr>
        <w:pStyle w:val="Headerorfooter10"/>
        <w:framePr w:wrap="none" w:vAnchor="page" w:hAnchor="page" w:x="2033" w:y="1037"/>
        <w:rPr>
          <w:i w:val="0"/>
          <w:iCs w:val="0"/>
          <w:sz w:val="24"/>
          <w:szCs w:val="24"/>
        </w:rPr>
      </w:pPr>
      <w:r>
        <w:rPr>
          <w:rStyle w:val="Headerorfooter1"/>
          <w:i/>
          <w:iCs/>
          <w:color w:val="000000"/>
        </w:rPr>
        <w:t>NOTES SUR LES ACTES DES APOTRES</w:t>
      </w:r>
    </w:p>
    <w:p w14:paraId="2AD78ED4" w14:textId="77777777" w:rsidR="00000000" w:rsidRDefault="00D865FA">
      <w:pPr>
        <w:pStyle w:val="Bodytext10"/>
        <w:framePr w:w="5730" w:h="7974" w:hRule="exact" w:wrap="none" w:vAnchor="page" w:hAnchor="page" w:x="731" w:y="1325"/>
        <w:numPr>
          <w:ilvl w:val="0"/>
          <w:numId w:val="96"/>
        </w:numPr>
        <w:tabs>
          <w:tab w:val="left" w:pos="536"/>
        </w:tabs>
        <w:spacing w:after="0" w:line="209" w:lineRule="auto"/>
        <w:ind w:firstLine="300"/>
        <w:jc w:val="both"/>
        <w:rPr>
          <w:sz w:val="24"/>
          <w:szCs w:val="24"/>
        </w:rPr>
      </w:pPr>
      <w:bookmarkStart w:id="390" w:name="bookmark390"/>
      <w:bookmarkEnd w:id="390"/>
      <w:r>
        <w:rPr>
          <w:rStyle w:val="Bodytext1"/>
          <w:color w:val="000000"/>
        </w:rPr>
        <w:t xml:space="preserve">« Le Seigneur </w:t>
      </w:r>
      <w:r>
        <w:rPr>
          <w:rStyle w:val="Bodytext1"/>
          <w:i/>
          <w:iCs/>
          <w:color w:val="000000"/>
        </w:rPr>
        <w:t>lui ouvrit le cœur</w:t>
      </w:r>
      <w:r>
        <w:rPr>
          <w:rStyle w:val="Bodytext1"/>
          <w:color w:val="000000"/>
        </w:rPr>
        <w:t xml:space="preserve"> (à Lydie), pour qu'elle fût atten</w:t>
      </w:r>
      <w:r>
        <w:rPr>
          <w:rStyle w:val="Bodytext1"/>
          <w:color w:val="000000"/>
        </w:rPr>
        <w:softHyphen/>
        <w:t>tive à ce</w:t>
      </w:r>
      <w:r>
        <w:rPr>
          <w:rStyle w:val="Bodytext1"/>
          <w:color w:val="000000"/>
        </w:rPr>
        <w:t xml:space="preserve"> que disait Paul. Lorsqu'elle eut été baptisée...» (Nous parle</w:t>
      </w:r>
      <w:r>
        <w:rPr>
          <w:rStyle w:val="Bodytext1"/>
          <w:color w:val="000000"/>
        </w:rPr>
        <w:softHyphen/>
        <w:t>rons plus loin de sa famille), 16. 14-15.</w:t>
      </w:r>
    </w:p>
    <w:p w14:paraId="2A8F2E6A" w14:textId="77777777" w:rsidR="00000000" w:rsidRDefault="00D865FA">
      <w:pPr>
        <w:pStyle w:val="Bodytext10"/>
        <w:framePr w:w="5730" w:h="7974" w:hRule="exact" w:wrap="none" w:vAnchor="page" w:hAnchor="page" w:x="731" w:y="1325"/>
        <w:numPr>
          <w:ilvl w:val="0"/>
          <w:numId w:val="96"/>
        </w:numPr>
        <w:tabs>
          <w:tab w:val="left" w:pos="584"/>
        </w:tabs>
        <w:spacing w:after="0" w:line="211" w:lineRule="auto"/>
        <w:ind w:firstLine="300"/>
        <w:jc w:val="both"/>
        <w:rPr>
          <w:sz w:val="24"/>
          <w:szCs w:val="24"/>
        </w:rPr>
      </w:pPr>
      <w:bookmarkStart w:id="391" w:name="bookmark391"/>
      <w:bookmarkEnd w:id="391"/>
      <w:r>
        <w:rPr>
          <w:rStyle w:val="Bodytext1"/>
          <w:color w:val="000000"/>
        </w:rPr>
        <w:t xml:space="preserve">Le geôlier s'écrie : « Que faut-il que je fasse pour être sauvé ?... </w:t>
      </w:r>
      <w:r>
        <w:rPr>
          <w:rStyle w:val="Bodytext1"/>
          <w:i/>
          <w:iCs/>
          <w:color w:val="000000"/>
        </w:rPr>
        <w:t>— Crois</w:t>
      </w:r>
      <w:r>
        <w:rPr>
          <w:rStyle w:val="Bodytext1"/>
          <w:color w:val="000000"/>
        </w:rPr>
        <w:t xml:space="preserve"> au Seigneur Jésus ; et tu seras sauvé, toi et t</w:t>
      </w:r>
      <w:r>
        <w:rPr>
          <w:rStyle w:val="Bodytext1"/>
          <w:color w:val="000000"/>
        </w:rPr>
        <w:t xml:space="preserve">a famille. Et ils lui annoncèrent la parole du Seigneur, ainsi qu’à tous ceux qui étaient dans sa maison... Il les prit avec lui... et aussitôt, il fut baptisé, lui et tous les siens... et il se réjouit avec toute sa famille de ce qu'il avait </w:t>
      </w:r>
      <w:r>
        <w:rPr>
          <w:rStyle w:val="Bodytext1"/>
          <w:i/>
          <w:iCs/>
          <w:color w:val="000000"/>
        </w:rPr>
        <w:t>cru</w:t>
      </w:r>
      <w:r>
        <w:rPr>
          <w:rStyle w:val="Bodytext1"/>
          <w:color w:val="000000"/>
        </w:rPr>
        <w:t xml:space="preserve"> en Dieu »</w:t>
      </w:r>
      <w:r>
        <w:rPr>
          <w:rStyle w:val="Bodytext1"/>
          <w:color w:val="000000"/>
        </w:rPr>
        <w:t>, 16. 30-34.</w:t>
      </w:r>
    </w:p>
    <w:p w14:paraId="51F4525A" w14:textId="77777777" w:rsidR="00000000" w:rsidRDefault="00D865FA">
      <w:pPr>
        <w:pStyle w:val="Bodytext10"/>
        <w:framePr w:w="5730" w:h="7974" w:hRule="exact" w:wrap="none" w:vAnchor="page" w:hAnchor="page" w:x="731" w:y="1325"/>
        <w:numPr>
          <w:ilvl w:val="0"/>
          <w:numId w:val="96"/>
        </w:numPr>
        <w:tabs>
          <w:tab w:val="left" w:pos="584"/>
        </w:tabs>
        <w:spacing w:after="0" w:line="218" w:lineRule="auto"/>
        <w:ind w:firstLine="300"/>
        <w:jc w:val="both"/>
        <w:rPr>
          <w:sz w:val="24"/>
          <w:szCs w:val="24"/>
        </w:rPr>
      </w:pPr>
      <w:bookmarkStart w:id="392" w:name="bookmark392"/>
      <w:bookmarkEnd w:id="392"/>
      <w:r>
        <w:rPr>
          <w:rStyle w:val="Bodytext1"/>
          <w:color w:val="000000"/>
        </w:rPr>
        <w:t xml:space="preserve">« Plusieurs Corinthiens, qui avaient entendu Paul, </w:t>
      </w:r>
      <w:r>
        <w:rPr>
          <w:rStyle w:val="Bodytext1"/>
          <w:i/>
          <w:iCs/>
          <w:color w:val="000000"/>
        </w:rPr>
        <w:t>crurent</w:t>
      </w:r>
      <w:r>
        <w:rPr>
          <w:rStyle w:val="Bodytext1"/>
          <w:color w:val="000000"/>
        </w:rPr>
        <w:t xml:space="preserve"> aussi, et furent baptisés... », 18. 8.</w:t>
      </w:r>
    </w:p>
    <w:p w14:paraId="2508293A" w14:textId="77777777" w:rsidR="00000000" w:rsidRDefault="00D865FA">
      <w:pPr>
        <w:pStyle w:val="Bodytext10"/>
        <w:framePr w:w="5730" w:h="7974" w:hRule="exact" w:wrap="none" w:vAnchor="page" w:hAnchor="page" w:x="731" w:y="1325"/>
        <w:numPr>
          <w:ilvl w:val="0"/>
          <w:numId w:val="96"/>
        </w:numPr>
        <w:tabs>
          <w:tab w:val="left" w:pos="578"/>
        </w:tabs>
        <w:spacing w:after="0" w:line="218" w:lineRule="auto"/>
        <w:ind w:firstLine="300"/>
        <w:jc w:val="both"/>
        <w:rPr>
          <w:sz w:val="24"/>
          <w:szCs w:val="24"/>
        </w:rPr>
      </w:pPr>
      <w:bookmarkStart w:id="393" w:name="bookmark393"/>
      <w:bookmarkEnd w:id="393"/>
      <w:r>
        <w:rPr>
          <w:rStyle w:val="Bodytext1"/>
          <w:color w:val="000000"/>
        </w:rPr>
        <w:t>Paul dit aux douze d’Ephèse : « Avez-vous reçu le Saint-Esprit</w:t>
      </w:r>
      <w:r>
        <w:rPr>
          <w:rStyle w:val="Bodytext1"/>
          <w:color w:val="000000"/>
        </w:rPr>
        <w:t xml:space="preserve"> quand vous avez </w:t>
      </w:r>
      <w:r>
        <w:rPr>
          <w:rStyle w:val="Bodytext1"/>
          <w:i/>
          <w:iCs/>
          <w:color w:val="000000"/>
        </w:rPr>
        <w:t>cru ?...</w:t>
      </w:r>
      <w:r>
        <w:rPr>
          <w:rStyle w:val="Bodytext1"/>
          <w:color w:val="000000"/>
        </w:rPr>
        <w:t xml:space="preserve"> Jean a baptisé du baptême de repentance, disant au peuple de </w:t>
      </w:r>
      <w:r>
        <w:rPr>
          <w:rStyle w:val="Bodytext1"/>
          <w:i/>
          <w:iCs/>
          <w:color w:val="000000"/>
        </w:rPr>
        <w:t>croire</w:t>
      </w:r>
      <w:r>
        <w:rPr>
          <w:rStyle w:val="Bodytext1"/>
          <w:color w:val="000000"/>
        </w:rPr>
        <w:t xml:space="preserve"> en celui qui venait après lui, c’est-à-dire en Jésus. Sur ces paroles, ils furent baptisés au nom du Seigneur Jésus », Actes 19. 2, 4-5.</w:t>
      </w:r>
    </w:p>
    <w:p w14:paraId="45226A71" w14:textId="77777777" w:rsidR="00000000" w:rsidRDefault="00D865FA">
      <w:pPr>
        <w:pStyle w:val="Bodytext10"/>
        <w:framePr w:w="5730" w:h="7974" w:hRule="exact" w:wrap="none" w:vAnchor="page" w:hAnchor="page" w:x="731" w:y="1325"/>
        <w:numPr>
          <w:ilvl w:val="0"/>
          <w:numId w:val="96"/>
        </w:numPr>
        <w:tabs>
          <w:tab w:val="left" w:pos="572"/>
        </w:tabs>
        <w:spacing w:after="0" w:line="218" w:lineRule="auto"/>
        <w:ind w:firstLine="300"/>
        <w:jc w:val="both"/>
        <w:rPr>
          <w:sz w:val="24"/>
          <w:szCs w:val="24"/>
        </w:rPr>
      </w:pPr>
      <w:bookmarkStart w:id="394" w:name="bookmark394"/>
      <w:bookmarkEnd w:id="394"/>
      <w:r>
        <w:rPr>
          <w:rStyle w:val="Bodytext1"/>
          <w:color w:val="000000"/>
        </w:rPr>
        <w:t xml:space="preserve">« Et maintenant que tardes-tu ? Lève-toi, sois baptisé, et lavé de tes péchés en </w:t>
      </w:r>
      <w:r>
        <w:rPr>
          <w:rStyle w:val="Bodytext1"/>
          <w:i/>
          <w:iCs/>
          <w:color w:val="000000"/>
        </w:rPr>
        <w:t>invoquant le nom du Seigneur », 22.</w:t>
      </w:r>
      <w:r>
        <w:rPr>
          <w:rStyle w:val="Bodytext1"/>
          <w:color w:val="000000"/>
        </w:rPr>
        <w:t>16.</w:t>
      </w:r>
    </w:p>
    <w:p w14:paraId="545A38C2" w14:textId="77777777" w:rsidR="00000000" w:rsidRDefault="00D865FA">
      <w:pPr>
        <w:pStyle w:val="Bodytext10"/>
        <w:framePr w:w="5730" w:h="7974" w:hRule="exact" w:wrap="none" w:vAnchor="page" w:hAnchor="page" w:x="731" w:y="1325"/>
        <w:spacing w:line="218" w:lineRule="auto"/>
        <w:ind w:firstLine="300"/>
        <w:jc w:val="both"/>
        <w:rPr>
          <w:sz w:val="24"/>
          <w:szCs w:val="24"/>
        </w:rPr>
      </w:pPr>
      <w:r>
        <w:rPr>
          <w:rStyle w:val="Bodytext1"/>
          <w:color w:val="000000"/>
        </w:rPr>
        <w:t>Citons encore quelques textes du Nouveau Testament qui tiennent le même langage :</w:t>
      </w:r>
    </w:p>
    <w:p w14:paraId="24403DCD" w14:textId="77777777" w:rsidR="00000000" w:rsidRDefault="00D865FA">
      <w:pPr>
        <w:pStyle w:val="Bodytext10"/>
        <w:framePr w:w="5730" w:h="7974" w:hRule="exact" w:wrap="none" w:vAnchor="page" w:hAnchor="page" w:x="731" w:y="1325"/>
        <w:numPr>
          <w:ilvl w:val="0"/>
          <w:numId w:val="96"/>
        </w:numPr>
        <w:tabs>
          <w:tab w:val="left" w:pos="614"/>
        </w:tabs>
        <w:spacing w:line="218" w:lineRule="auto"/>
        <w:ind w:firstLine="300"/>
        <w:jc w:val="both"/>
        <w:rPr>
          <w:sz w:val="24"/>
          <w:szCs w:val="24"/>
        </w:rPr>
      </w:pPr>
      <w:bookmarkStart w:id="395" w:name="bookmark395"/>
      <w:bookmarkEnd w:id="395"/>
      <w:r>
        <w:rPr>
          <w:rStyle w:val="Bodytext1"/>
          <w:color w:val="000000"/>
        </w:rPr>
        <w:t xml:space="preserve">« Celui qui </w:t>
      </w:r>
      <w:r>
        <w:rPr>
          <w:rStyle w:val="Bodytext1"/>
          <w:i/>
          <w:iCs/>
          <w:color w:val="000000"/>
        </w:rPr>
        <w:t>croira</w:t>
      </w:r>
      <w:r>
        <w:rPr>
          <w:rStyle w:val="Bodytext1"/>
          <w:color w:val="000000"/>
        </w:rPr>
        <w:t xml:space="preserve"> et qui sera baptisé sera sauvé », Marc 16. 16.</w:t>
      </w:r>
    </w:p>
    <w:p w14:paraId="4F8F9459" w14:textId="77777777" w:rsidR="00000000" w:rsidRDefault="00D865FA">
      <w:pPr>
        <w:pStyle w:val="Bodytext10"/>
        <w:framePr w:w="5730" w:h="7974" w:hRule="exact" w:wrap="none" w:vAnchor="page" w:hAnchor="page" w:x="731" w:y="1325"/>
        <w:numPr>
          <w:ilvl w:val="0"/>
          <w:numId w:val="96"/>
        </w:numPr>
        <w:tabs>
          <w:tab w:val="left" w:pos="566"/>
        </w:tabs>
        <w:spacing w:line="223" w:lineRule="auto"/>
        <w:ind w:firstLine="300"/>
        <w:jc w:val="both"/>
        <w:rPr>
          <w:sz w:val="24"/>
          <w:szCs w:val="24"/>
        </w:rPr>
      </w:pPr>
      <w:bookmarkStart w:id="396" w:name="bookmark396"/>
      <w:bookmarkEnd w:id="396"/>
      <w:r>
        <w:rPr>
          <w:rStyle w:val="Bodytext1"/>
          <w:color w:val="000000"/>
        </w:rPr>
        <w:t xml:space="preserve">« Ayant été ensevelis avec Lui par le baptême, vous êtes aussi ressuscités en Lui et avec Lui, </w:t>
      </w:r>
      <w:r>
        <w:rPr>
          <w:rStyle w:val="Bodytext1"/>
          <w:i/>
          <w:iCs/>
          <w:color w:val="000000"/>
        </w:rPr>
        <w:t>par la foi</w:t>
      </w:r>
      <w:r>
        <w:rPr>
          <w:rStyle w:val="Bodytext1"/>
          <w:color w:val="000000"/>
        </w:rPr>
        <w:t xml:space="preserve"> en la puissance de Dieu », Col. 2.12.</w:t>
      </w:r>
    </w:p>
    <w:p w14:paraId="523B00FC" w14:textId="77777777" w:rsidR="00000000" w:rsidRDefault="00D865FA">
      <w:pPr>
        <w:pStyle w:val="Bodytext10"/>
        <w:framePr w:w="5730" w:h="7974" w:hRule="exact" w:wrap="none" w:vAnchor="page" w:hAnchor="page" w:x="731" w:y="1325"/>
        <w:numPr>
          <w:ilvl w:val="0"/>
          <w:numId w:val="96"/>
        </w:numPr>
        <w:tabs>
          <w:tab w:val="left" w:pos="566"/>
        </w:tabs>
        <w:spacing w:after="0" w:line="228" w:lineRule="auto"/>
        <w:ind w:firstLine="300"/>
        <w:jc w:val="both"/>
        <w:rPr>
          <w:sz w:val="24"/>
          <w:szCs w:val="24"/>
        </w:rPr>
      </w:pPr>
      <w:bookmarkStart w:id="397" w:name="bookmark397"/>
      <w:bookmarkEnd w:id="397"/>
      <w:r>
        <w:rPr>
          <w:rStyle w:val="Bodytext1"/>
          <w:color w:val="000000"/>
          <w:shd w:val="clear" w:color="auto" w:fill="FFFFFF"/>
        </w:rPr>
        <w:t xml:space="preserve">«Cette eau (du déluge) était une figure du baptême, qui n’est pas la purification des souillures du corps, mais </w:t>
      </w:r>
      <w:r>
        <w:rPr>
          <w:rStyle w:val="Bodytext1"/>
          <w:i/>
          <w:iCs/>
          <w:color w:val="000000"/>
          <w:shd w:val="clear" w:color="auto" w:fill="FFFFFF"/>
        </w:rPr>
        <w:t>V engagement d’une bonne conscience envers Dieu,</w:t>
      </w:r>
      <w:r>
        <w:rPr>
          <w:rStyle w:val="Bodytext1"/>
          <w:color w:val="000000"/>
          <w:shd w:val="clear" w:color="auto" w:fill="FFFFFF"/>
        </w:rPr>
        <w:t xml:space="preserve"> et qui maintenant nous sauve », 1 Pi.</w:t>
      </w:r>
    </w:p>
    <w:p w14:paraId="3CA1978B" w14:textId="77777777" w:rsidR="00000000" w:rsidRDefault="00D865FA">
      <w:pPr>
        <w:pStyle w:val="Bodytext10"/>
        <w:framePr w:w="5730" w:h="7974" w:hRule="exact" w:wrap="none" w:vAnchor="page" w:hAnchor="page" w:x="731" w:y="1325"/>
        <w:tabs>
          <w:tab w:val="left" w:pos="522"/>
        </w:tabs>
        <w:spacing w:line="228" w:lineRule="auto"/>
        <w:ind w:firstLine="0"/>
        <w:jc w:val="both"/>
        <w:rPr>
          <w:sz w:val="24"/>
          <w:szCs w:val="24"/>
        </w:rPr>
      </w:pPr>
      <w:bookmarkStart w:id="398" w:name="bookmark398"/>
      <w:r>
        <w:rPr>
          <w:rStyle w:val="Bodytext1"/>
          <w:color w:val="000000"/>
        </w:rPr>
        <w:t>3</w:t>
      </w:r>
      <w:bookmarkEnd w:id="398"/>
      <w:r>
        <w:rPr>
          <w:rStyle w:val="Bodytext1"/>
          <w:color w:val="000000"/>
        </w:rPr>
        <w:t>.21.</w:t>
      </w:r>
    </w:p>
    <w:p w14:paraId="1E3F7ABA" w14:textId="77777777" w:rsidR="00000000" w:rsidRDefault="00D865FA">
      <w:pPr>
        <w:pStyle w:val="Bodytext10"/>
        <w:framePr w:w="5730" w:h="7974" w:hRule="exact" w:wrap="none" w:vAnchor="page" w:hAnchor="page" w:x="731" w:y="1325"/>
        <w:spacing w:line="230" w:lineRule="auto"/>
        <w:ind w:firstLine="300"/>
        <w:jc w:val="both"/>
        <w:rPr>
          <w:sz w:val="24"/>
          <w:szCs w:val="24"/>
        </w:rPr>
      </w:pPr>
      <w:r>
        <w:rPr>
          <w:rStyle w:val="Bodytext1"/>
          <w:color w:val="000000"/>
        </w:rPr>
        <w:t>En face de ces sei</w:t>
      </w:r>
      <w:r>
        <w:rPr>
          <w:rStyle w:val="Bodytext1"/>
          <w:color w:val="000000"/>
        </w:rPr>
        <w:t>ze passages, clairs et unanimes, il est impossible de douter que l’Ecriture demande la foi préalable de celui qui veut être baptisé. Ils nous montrent en effet qu’avant de recevoir le bap</w:t>
      </w:r>
      <w:r>
        <w:rPr>
          <w:rStyle w:val="Bodytext1"/>
          <w:color w:val="000000"/>
        </w:rPr>
        <w:softHyphen/>
        <w:t>tême d'eau,</w:t>
      </w:r>
    </w:p>
    <w:p w14:paraId="0453F323"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les premiers chrétiens s'étaient repentis. Actes 2.38 ;</w:t>
      </w:r>
    </w:p>
    <w:p w14:paraId="23A336B8"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avaient accepté la parole, 2.41 ;</w:t>
      </w:r>
    </w:p>
    <w:p w14:paraId="477702BE"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avaient cru, 8.12, 13, 36-38, etc...</w:t>
      </w:r>
    </w:p>
    <w:p w14:paraId="3BB0FAF5"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avaient été baptisés du Saint-Esprit, 10.47 ; 11. 16-17 ;</w:t>
      </w:r>
    </w:p>
    <w:p w14:paraId="0F984ADF"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étaient remplis du Saint-Esprit, 9.17-18 ;</w:t>
      </w:r>
    </w:p>
    <w:p w14:paraId="607CF386"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avaient le cœur ouvert par Dieu, 16.14-15 ;</w:t>
      </w:r>
    </w:p>
    <w:p w14:paraId="34974375"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invoquaient le n</w:t>
      </w:r>
      <w:r>
        <w:rPr>
          <w:rStyle w:val="Bodytext1"/>
          <w:color w:val="000000"/>
        </w:rPr>
        <w:t>om du Seigneur, 22.16 ;</w:t>
      </w:r>
    </w:p>
    <w:p w14:paraId="2A03A8EF"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rPr>
        <w:t>ils étaient par la foi, morts et ressuscités avec Christ, Col. 2.12 ;</w:t>
      </w:r>
    </w:p>
    <w:p w14:paraId="6974B2F6" w14:textId="77777777" w:rsidR="00000000" w:rsidRDefault="00D865FA">
      <w:pPr>
        <w:pStyle w:val="Bodytext10"/>
        <w:framePr w:w="5730" w:h="7974" w:hRule="exact" w:wrap="none" w:vAnchor="page" w:hAnchor="page" w:x="731" w:y="1325"/>
        <w:spacing w:after="0" w:line="218" w:lineRule="auto"/>
        <w:ind w:firstLine="300"/>
        <w:jc w:val="both"/>
        <w:rPr>
          <w:sz w:val="24"/>
          <w:szCs w:val="24"/>
        </w:rPr>
      </w:pPr>
      <w:r>
        <w:rPr>
          <w:rStyle w:val="Bodytext1"/>
          <w:color w:val="000000"/>
          <w:shd w:val="clear" w:color="auto" w:fill="FFFFFF"/>
        </w:rPr>
        <w:t>ils prenaient l'engagement d'une bonne conscience envers Dieu, 1 Pi.</w:t>
      </w:r>
    </w:p>
    <w:p w14:paraId="3D0274EA" w14:textId="77777777" w:rsidR="00000000" w:rsidRDefault="00D865FA">
      <w:pPr>
        <w:pStyle w:val="Bodytext10"/>
        <w:framePr w:w="5730" w:h="7974" w:hRule="exact" w:wrap="none" w:vAnchor="page" w:hAnchor="page" w:x="731" w:y="1325"/>
        <w:spacing w:line="218" w:lineRule="auto"/>
        <w:ind w:firstLine="560"/>
        <w:jc w:val="both"/>
        <w:rPr>
          <w:sz w:val="24"/>
          <w:szCs w:val="24"/>
        </w:rPr>
      </w:pPr>
      <w:bookmarkStart w:id="399" w:name="bookmark399"/>
      <w:r>
        <w:rPr>
          <w:rStyle w:val="Bodytext1"/>
          <w:color w:val="000000"/>
        </w:rPr>
        <w:t>3</w:t>
      </w:r>
      <w:bookmarkEnd w:id="399"/>
      <w:r>
        <w:rPr>
          <w:rStyle w:val="Bodytext1"/>
          <w:color w:val="000000"/>
        </w:rPr>
        <w:t>.21.</w:t>
      </w:r>
    </w:p>
    <w:p w14:paraId="224BFDEA" w14:textId="77777777" w:rsidR="00000000" w:rsidRDefault="00D865FA">
      <w:pPr>
        <w:pStyle w:val="Bodytext10"/>
        <w:framePr w:w="5730" w:h="7974" w:hRule="exact" w:wrap="none" w:vAnchor="page" w:hAnchor="page" w:x="731" w:y="1325"/>
        <w:spacing w:after="0" w:line="218" w:lineRule="auto"/>
        <w:jc w:val="both"/>
        <w:rPr>
          <w:sz w:val="24"/>
          <w:szCs w:val="24"/>
        </w:rPr>
      </w:pPr>
      <w:r>
        <w:rPr>
          <w:rStyle w:val="Bodytext1"/>
          <w:color w:val="000000"/>
        </w:rPr>
        <w:t>Est-ce bien là ce que nous avons fait ?</w:t>
      </w:r>
    </w:p>
    <w:p w14:paraId="5858C9BB"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13FEEF6" w14:textId="77777777" w:rsidR="00000000" w:rsidRDefault="00D865FA">
      <w:pPr>
        <w:pStyle w:val="Headerorfooter10"/>
        <w:framePr w:wrap="none" w:vAnchor="page" w:hAnchor="page" w:x="3095" w:y="1019"/>
        <w:rPr>
          <w:i w:val="0"/>
          <w:iCs w:val="0"/>
          <w:sz w:val="24"/>
          <w:szCs w:val="24"/>
        </w:rPr>
      </w:pPr>
      <w:r>
        <w:rPr>
          <w:rStyle w:val="Headerorfooter1"/>
          <w:i/>
          <w:iCs/>
          <w:color w:val="000000"/>
        </w:rPr>
        <w:lastRenderedPageBreak/>
        <w:t>LE BAPTÊME</w:t>
      </w:r>
    </w:p>
    <w:p w14:paraId="6CBF4003" w14:textId="77777777" w:rsidR="00000000" w:rsidRDefault="00D865FA">
      <w:pPr>
        <w:pStyle w:val="Headerorfooter10"/>
        <w:framePr w:wrap="none" w:vAnchor="page" w:hAnchor="page" w:x="6221" w:y="1031"/>
        <w:rPr>
          <w:i w:val="0"/>
          <w:iCs w:val="0"/>
          <w:sz w:val="24"/>
          <w:szCs w:val="24"/>
        </w:rPr>
      </w:pPr>
      <w:r>
        <w:rPr>
          <w:rStyle w:val="Headerorfooter1"/>
          <w:rFonts w:ascii="Arial" w:hAnsi="Arial" w:cs="Arial"/>
          <w:color w:val="000000"/>
        </w:rPr>
        <w:t>81</w:t>
      </w:r>
    </w:p>
    <w:p w14:paraId="00079B78" w14:textId="77777777" w:rsidR="00000000" w:rsidRDefault="00D865FA">
      <w:pPr>
        <w:pStyle w:val="Bodytext10"/>
        <w:framePr w:w="5646" w:h="7980" w:hRule="exact" w:wrap="none" w:vAnchor="page" w:hAnchor="page" w:x="773" w:y="1301"/>
        <w:numPr>
          <w:ilvl w:val="0"/>
          <w:numId w:val="94"/>
        </w:numPr>
        <w:tabs>
          <w:tab w:val="left" w:pos="344"/>
        </w:tabs>
        <w:spacing w:after="80" w:line="204" w:lineRule="auto"/>
        <w:ind w:left="240" w:hanging="240"/>
        <w:jc w:val="both"/>
        <w:rPr>
          <w:sz w:val="24"/>
          <w:szCs w:val="24"/>
        </w:rPr>
      </w:pPr>
      <w:bookmarkStart w:id="400" w:name="bookmark400"/>
      <w:bookmarkEnd w:id="400"/>
      <w:r>
        <w:rPr>
          <w:rStyle w:val="Bodytext1"/>
          <w:color w:val="000000"/>
        </w:rPr>
        <w:t>QU’ENSEIGNENT LES ÉCRITURES, ET EN PARTICULIER LES ACTES, AU SUJET DU BAPTÊME DES ENFANTS ?</w:t>
      </w:r>
    </w:p>
    <w:p w14:paraId="3EE3FF1E" w14:textId="77777777" w:rsidR="00000000" w:rsidRDefault="00D865FA">
      <w:pPr>
        <w:pStyle w:val="Bodytext20"/>
        <w:framePr w:w="5646" w:h="7980" w:hRule="exact" w:wrap="none" w:vAnchor="page" w:hAnchor="page" w:x="773" w:y="1301"/>
        <w:numPr>
          <w:ilvl w:val="0"/>
          <w:numId w:val="97"/>
        </w:numPr>
        <w:tabs>
          <w:tab w:val="left" w:pos="488"/>
        </w:tabs>
        <w:spacing w:line="252" w:lineRule="auto"/>
        <w:ind w:firstLine="260"/>
        <w:jc w:val="both"/>
        <w:rPr>
          <w:i w:val="0"/>
          <w:iCs w:val="0"/>
          <w:sz w:val="24"/>
          <w:szCs w:val="24"/>
        </w:rPr>
      </w:pPr>
      <w:bookmarkStart w:id="401" w:name="bookmark401"/>
      <w:bookmarkEnd w:id="401"/>
      <w:r>
        <w:rPr>
          <w:rStyle w:val="Bodytext2"/>
          <w:i/>
          <w:iCs/>
          <w:color w:val="000000"/>
        </w:rPr>
        <w:t xml:space="preserve">Ne parle-t-on pas de familles entières qui ont été baptisées à la fois </w:t>
      </w:r>
      <w:r>
        <w:rPr>
          <w:rStyle w:val="Bodytext2"/>
          <w:i/>
          <w:iCs/>
          <w:color w:val="000000"/>
        </w:rPr>
        <w:t>?</w:t>
      </w:r>
    </w:p>
    <w:p w14:paraId="4BBF0867" w14:textId="77777777" w:rsidR="00000000" w:rsidRDefault="00D865FA">
      <w:pPr>
        <w:pStyle w:val="Bodytext10"/>
        <w:framePr w:w="5646" w:h="7980" w:hRule="exact" w:wrap="none" w:vAnchor="page" w:hAnchor="page" w:x="773" w:y="1301"/>
        <w:spacing w:after="0" w:line="233" w:lineRule="auto"/>
        <w:jc w:val="both"/>
        <w:rPr>
          <w:sz w:val="24"/>
          <w:szCs w:val="24"/>
        </w:rPr>
      </w:pPr>
      <w:r>
        <w:rPr>
          <w:rStyle w:val="Bodytext1"/>
          <w:color w:val="000000"/>
        </w:rPr>
        <w:t>En effet, nous pouvons en citer trois exemples :</w:t>
      </w:r>
    </w:p>
    <w:p w14:paraId="7AB22B1C" w14:textId="77777777" w:rsidR="00000000" w:rsidRDefault="00D865FA">
      <w:pPr>
        <w:pStyle w:val="Bodytext10"/>
        <w:framePr w:w="5646" w:h="7980" w:hRule="exact" w:wrap="none" w:vAnchor="page" w:hAnchor="page" w:x="773" w:y="1301"/>
        <w:numPr>
          <w:ilvl w:val="0"/>
          <w:numId w:val="98"/>
        </w:numPr>
        <w:tabs>
          <w:tab w:val="left" w:pos="530"/>
        </w:tabs>
        <w:spacing w:after="0" w:line="204" w:lineRule="auto"/>
        <w:jc w:val="both"/>
        <w:rPr>
          <w:sz w:val="24"/>
          <w:szCs w:val="24"/>
        </w:rPr>
      </w:pPr>
      <w:bookmarkStart w:id="402" w:name="bookmark402"/>
      <w:bookmarkEnd w:id="402"/>
      <w:r>
        <w:rPr>
          <w:rStyle w:val="Bodytext1"/>
          <w:color w:val="000000"/>
        </w:rPr>
        <w:t>Il est dit de Lydie : « Lorsqu'elle eut été baptisée, avec sa famille, elle nous fit cette demande... », Actes 16. 15.</w:t>
      </w:r>
    </w:p>
    <w:p w14:paraId="202CCD41" w14:textId="77777777" w:rsidR="00000000" w:rsidRDefault="00D865FA">
      <w:pPr>
        <w:pStyle w:val="Bodytext10"/>
        <w:framePr w:w="5646" w:h="7980" w:hRule="exact" w:wrap="none" w:vAnchor="page" w:hAnchor="page" w:x="773" w:y="1301"/>
        <w:numPr>
          <w:ilvl w:val="0"/>
          <w:numId w:val="98"/>
        </w:numPr>
        <w:tabs>
          <w:tab w:val="left" w:pos="542"/>
        </w:tabs>
        <w:spacing w:after="0" w:line="214" w:lineRule="auto"/>
        <w:jc w:val="both"/>
        <w:rPr>
          <w:sz w:val="24"/>
          <w:szCs w:val="24"/>
        </w:rPr>
      </w:pPr>
      <w:bookmarkStart w:id="403" w:name="bookmark403"/>
      <w:bookmarkEnd w:id="403"/>
      <w:r>
        <w:rPr>
          <w:rStyle w:val="Bodytext1"/>
          <w:color w:val="000000"/>
        </w:rPr>
        <w:t>A propos du geô</w:t>
      </w:r>
      <w:r>
        <w:rPr>
          <w:rStyle w:val="Bodytext1"/>
          <w:color w:val="000000"/>
        </w:rPr>
        <w:t>lier de Philippes, nous lisons : « et ils lui annon</w:t>
      </w:r>
      <w:r>
        <w:rPr>
          <w:rStyle w:val="Bodytext1"/>
          <w:color w:val="000000"/>
        </w:rPr>
        <w:softHyphen/>
        <w:t xml:space="preserve">cèrent la parole, ainsi qu'à tous ceux qui étaient dans sa maison... Et aussitôt il fut baptisé, lui et tous les siens... et il se réjouit avec toute sa famille de ce qu’il avait cru en Dieu », Actes 16. </w:t>
      </w:r>
      <w:r>
        <w:rPr>
          <w:rStyle w:val="Bodytext1"/>
          <w:color w:val="000000"/>
        </w:rPr>
        <w:t>33-34.</w:t>
      </w:r>
    </w:p>
    <w:p w14:paraId="71CB08A8" w14:textId="77777777" w:rsidR="00000000" w:rsidRDefault="00D865FA">
      <w:pPr>
        <w:pStyle w:val="Bodytext10"/>
        <w:framePr w:w="5646" w:h="7980" w:hRule="exact" w:wrap="none" w:vAnchor="page" w:hAnchor="page" w:x="773" w:y="1301"/>
        <w:numPr>
          <w:ilvl w:val="0"/>
          <w:numId w:val="98"/>
        </w:numPr>
        <w:tabs>
          <w:tab w:val="left" w:pos="542"/>
        </w:tabs>
        <w:spacing w:after="80" w:line="223" w:lineRule="auto"/>
        <w:jc w:val="both"/>
        <w:rPr>
          <w:sz w:val="24"/>
          <w:szCs w:val="24"/>
        </w:rPr>
      </w:pPr>
      <w:bookmarkStart w:id="404" w:name="bookmark404"/>
      <w:bookmarkEnd w:id="404"/>
      <w:r>
        <w:rPr>
          <w:rStyle w:val="Bodytext1"/>
          <w:color w:val="000000"/>
        </w:rPr>
        <w:t>Enfin Paul déclare : « J'ai encore baptisé la famille de Stépha- nas », 1 Cor. 1. 16. De ces textes on a voulu déduire qu’il pouvait bien y avoir eu des nourrissons dans ces familles, ce qui justifierait le bap</w:t>
      </w:r>
      <w:r>
        <w:rPr>
          <w:rStyle w:val="Bodytext1"/>
          <w:color w:val="000000"/>
        </w:rPr>
        <w:softHyphen/>
        <w:t>tême des pet</w:t>
      </w:r>
      <w:r>
        <w:rPr>
          <w:rStyle w:val="Bodytext1"/>
          <w:color w:val="000000"/>
        </w:rPr>
        <w:t>its enfants. Mais nous devons remarquer que cela n’est dit nulle part. D'après Luc, la Parole fut annoncée à tous ceux qui étaient dans la maison du geôlier ; ensuite nous voyons que celui-ci se réjouit avec toute sa famille de ce qu'il avait cru. Des enfa</w:t>
      </w:r>
      <w:r>
        <w:rPr>
          <w:rStyle w:val="Bodytext1"/>
          <w:color w:val="000000"/>
        </w:rPr>
        <w:t>nts en bas âge n’auraient pu entendre la parole ni se réjouir de la conversion de la famille. Quant aux exemples de Lydie et de Stéphanas, il nous paraît impossible de tirer du silence de ces textes un principe qui serait contraire à l'enseignement des sei</w:t>
      </w:r>
      <w:r>
        <w:rPr>
          <w:rStyle w:val="Bodytext1"/>
          <w:color w:val="000000"/>
        </w:rPr>
        <w:t>ze passages clairs cités ci-des</w:t>
      </w:r>
      <w:r>
        <w:rPr>
          <w:rStyle w:val="Bodytext1"/>
          <w:color w:val="000000"/>
        </w:rPr>
        <w:softHyphen/>
        <w:t>sus, d'après lesquels la foi précède le baptême.</w:t>
      </w:r>
    </w:p>
    <w:p w14:paraId="15181144" w14:textId="77777777" w:rsidR="00000000" w:rsidRDefault="00D865FA">
      <w:pPr>
        <w:pStyle w:val="Bodytext10"/>
        <w:framePr w:w="5646" w:h="7980" w:hRule="exact" w:wrap="none" w:vAnchor="page" w:hAnchor="page" w:x="773" w:y="1301"/>
        <w:numPr>
          <w:ilvl w:val="0"/>
          <w:numId w:val="97"/>
        </w:numPr>
        <w:tabs>
          <w:tab w:val="left" w:pos="508"/>
        </w:tabs>
        <w:spacing w:after="0" w:line="233" w:lineRule="auto"/>
        <w:jc w:val="both"/>
        <w:rPr>
          <w:sz w:val="24"/>
          <w:szCs w:val="24"/>
        </w:rPr>
      </w:pPr>
      <w:bookmarkStart w:id="405" w:name="bookmark405"/>
      <w:bookmarkEnd w:id="405"/>
      <w:r>
        <w:rPr>
          <w:rStyle w:val="Bodytext1"/>
          <w:i/>
          <w:iCs/>
          <w:color w:val="000000"/>
        </w:rPr>
        <w:t>Que veut dire cette parole : « Vos enfants sont saints » ?</w:t>
      </w:r>
    </w:p>
    <w:p w14:paraId="575B1779" w14:textId="77777777" w:rsidR="00000000" w:rsidRDefault="00D865FA">
      <w:pPr>
        <w:pStyle w:val="Bodytext10"/>
        <w:framePr w:w="5646" w:h="7980" w:hRule="exact" w:wrap="none" w:vAnchor="page" w:hAnchor="page" w:x="773" w:y="1301"/>
        <w:spacing w:after="0"/>
        <w:jc w:val="both"/>
        <w:rPr>
          <w:sz w:val="24"/>
          <w:szCs w:val="24"/>
        </w:rPr>
      </w:pPr>
      <w:r>
        <w:rPr>
          <w:rStyle w:val="Bodytext1"/>
          <w:color w:val="000000"/>
        </w:rPr>
        <w:t>Citons le passage tout entier : « Le mari non croyant est sanctifié par la femme, et la fe</w:t>
      </w:r>
      <w:r>
        <w:rPr>
          <w:rStyle w:val="Bodytext1"/>
          <w:color w:val="000000"/>
        </w:rPr>
        <w:t>mme non croyante est sanctifiée par le frère ; autrement vos enfants seraient impurs, tandis que maintenant ils sont purs », 1 Cor. 7. 14. Il n'est pas question ici du baptême, mais de la foi du conjoint converti. Des promesses lui sont faites pour sa fami</w:t>
      </w:r>
      <w:r>
        <w:rPr>
          <w:rStyle w:val="Bodytext1"/>
          <w:color w:val="000000"/>
        </w:rPr>
        <w:t>lle, qui sanctifient en une mesure son mari (ou sa femme) et ses enfants. Mais il est clair qu’on ne va pas baptiser l’autre conjoint encore incroyant, sous prétexte qu'il est déjà sanctifié et se convertira plus tard. De même, on ne peut inférer de ce tex</w:t>
      </w:r>
      <w:r>
        <w:rPr>
          <w:rStyle w:val="Bodytext1"/>
          <w:color w:val="000000"/>
        </w:rPr>
        <w:t>te qu’il faut baptiser les enfants parce qu’ils «sont saints» et qu’ils croiront plus tard.</w:t>
      </w:r>
    </w:p>
    <w:p w14:paraId="5CA05885" w14:textId="77777777" w:rsidR="00000000" w:rsidRDefault="00D865FA">
      <w:pPr>
        <w:pStyle w:val="Bodytext10"/>
        <w:framePr w:w="5646" w:h="7980" w:hRule="exact" w:wrap="none" w:vAnchor="page" w:hAnchor="page" w:x="773" w:y="1301"/>
        <w:spacing w:after="80"/>
        <w:jc w:val="both"/>
        <w:rPr>
          <w:sz w:val="24"/>
          <w:szCs w:val="24"/>
        </w:rPr>
      </w:pPr>
      <w:r>
        <w:rPr>
          <w:rStyle w:val="Bodytext1"/>
          <w:color w:val="000000"/>
        </w:rPr>
        <w:t xml:space="preserve">Ce que nous croyons par contre de tout notre cœur c’est que nous pouvons nous emparer de la promesse de 1 Cor. 7. 14 et de celle-ci : « Crois au Seigneur Jésus, et </w:t>
      </w:r>
      <w:r>
        <w:rPr>
          <w:rStyle w:val="Bodytext1"/>
          <w:color w:val="000000"/>
        </w:rPr>
        <w:t>tu seras sauvé, toi et ta famille », Actes 16.31. Parce que nous croyons, Dieu enveloppe nos enfants de Sa grâce et les déclare saints. Mais il faudra bien entendu qu’eux aussi croient et sc convertissent pour être sauvés ; alors ils pourront être baptisés</w:t>
      </w:r>
      <w:r>
        <w:rPr>
          <w:rStyle w:val="Bodytext1"/>
          <w:color w:val="000000"/>
        </w:rPr>
        <w:t>.</w:t>
      </w:r>
    </w:p>
    <w:p w14:paraId="0E70BECF" w14:textId="77777777" w:rsidR="00000000" w:rsidRDefault="00D865FA">
      <w:pPr>
        <w:pStyle w:val="Bodytext10"/>
        <w:framePr w:w="5646" w:h="7980" w:hRule="exact" w:wrap="none" w:vAnchor="page" w:hAnchor="page" w:x="773" w:y="1301"/>
        <w:numPr>
          <w:ilvl w:val="0"/>
          <w:numId w:val="97"/>
        </w:numPr>
        <w:tabs>
          <w:tab w:val="left" w:pos="488"/>
        </w:tabs>
        <w:spacing w:after="0"/>
        <w:jc w:val="both"/>
        <w:rPr>
          <w:sz w:val="24"/>
          <w:szCs w:val="24"/>
        </w:rPr>
      </w:pPr>
      <w:bookmarkStart w:id="406" w:name="bookmark406"/>
      <w:bookmarkEnd w:id="406"/>
      <w:r>
        <w:rPr>
          <w:rStyle w:val="Bodytext1"/>
          <w:i/>
          <w:iCs/>
          <w:color w:val="000000"/>
        </w:rPr>
        <w:t>Que penser de cet argument :</w:t>
      </w:r>
      <w:r>
        <w:rPr>
          <w:rStyle w:val="Bodytext1"/>
          <w:color w:val="000000"/>
        </w:rPr>
        <w:t xml:space="preserve"> Dans les Actes, les baptisés étaient tous des adultes qui venaient de se convertir à l’Evangile ; n’était-il</w:t>
      </w:r>
    </w:p>
    <w:p w14:paraId="1654D28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F1D823F" w14:textId="77777777" w:rsidR="00000000" w:rsidRDefault="00D865FA">
      <w:pPr>
        <w:pStyle w:val="Headerorfooter10"/>
        <w:framePr w:wrap="none" w:vAnchor="page" w:hAnchor="page" w:x="827" w:y="1025"/>
        <w:rPr>
          <w:i w:val="0"/>
          <w:iCs w:val="0"/>
          <w:sz w:val="24"/>
          <w:szCs w:val="24"/>
        </w:rPr>
      </w:pPr>
      <w:r>
        <w:rPr>
          <w:rStyle w:val="Headerorfooter1"/>
          <w:rFonts w:ascii="Arial" w:hAnsi="Arial" w:cs="Arial"/>
          <w:color w:val="000000"/>
        </w:rPr>
        <w:lastRenderedPageBreak/>
        <w:t>82</w:t>
      </w:r>
    </w:p>
    <w:p w14:paraId="3A1A98BB" w14:textId="77777777" w:rsidR="00000000" w:rsidRDefault="00D865FA">
      <w:pPr>
        <w:pStyle w:val="Headerorfooter10"/>
        <w:framePr w:wrap="none" w:vAnchor="page" w:hAnchor="page" w:x="2105" w:y="1031"/>
        <w:rPr>
          <w:i w:val="0"/>
          <w:iCs w:val="0"/>
          <w:sz w:val="24"/>
          <w:szCs w:val="24"/>
        </w:rPr>
      </w:pPr>
      <w:r>
        <w:rPr>
          <w:rStyle w:val="Headerorfooter1"/>
          <w:i/>
          <w:iCs/>
          <w:color w:val="000000"/>
        </w:rPr>
        <w:t>NOTES SUR LES ACTES DES APOTRES</w:t>
      </w:r>
    </w:p>
    <w:p w14:paraId="296222B7" w14:textId="77777777" w:rsidR="00000000" w:rsidRDefault="00D865FA">
      <w:pPr>
        <w:pStyle w:val="Bodytext10"/>
        <w:framePr w:w="5490" w:h="8010" w:hRule="exact" w:wrap="none" w:vAnchor="page" w:hAnchor="page" w:x="851" w:y="1313"/>
        <w:spacing w:after="0" w:line="214" w:lineRule="auto"/>
        <w:ind w:firstLine="0"/>
        <w:jc w:val="both"/>
        <w:rPr>
          <w:sz w:val="24"/>
          <w:szCs w:val="24"/>
        </w:rPr>
      </w:pPr>
      <w:r>
        <w:rPr>
          <w:rStyle w:val="Bodytext1"/>
          <w:color w:val="000000"/>
        </w:rPr>
        <w:t>pas naturel qu’ensuitc leurs enfants fussent reçus dans l'Eglise des leur naissance par le baptême ?</w:t>
      </w:r>
    </w:p>
    <w:p w14:paraId="34DA85B9" w14:textId="77777777" w:rsidR="00000000" w:rsidRDefault="00D865FA">
      <w:pPr>
        <w:pStyle w:val="Bodytext10"/>
        <w:framePr w:w="5490" w:h="8010" w:hRule="exact" w:wrap="none" w:vAnchor="page" w:hAnchor="page" w:x="851" w:y="1313"/>
        <w:spacing w:after="240" w:line="214" w:lineRule="auto"/>
        <w:ind w:firstLine="280"/>
        <w:jc w:val="both"/>
        <w:rPr>
          <w:sz w:val="24"/>
          <w:szCs w:val="24"/>
        </w:rPr>
      </w:pPr>
      <w:r>
        <w:rPr>
          <w:rStyle w:val="Bodytext1"/>
          <w:color w:val="000000"/>
        </w:rPr>
        <w:t>Remarquons une fois de plus que l’Ecriture ne dit rien de sembla</w:t>
      </w:r>
      <w:r>
        <w:rPr>
          <w:rStyle w:val="Bodytext1"/>
          <w:color w:val="000000"/>
        </w:rPr>
        <w:softHyphen/>
        <w:t xml:space="preserve">ble. Si les premiers chrétiens ont été sauvés sur la base </w:t>
      </w:r>
      <w:r>
        <w:rPr>
          <w:rStyle w:val="Bodytext1"/>
          <w:color w:val="000000"/>
        </w:rPr>
        <w:t>de leur foi personnelle, il est évident qu’il en sera de même pour tous ceux qui viendront après eux. Pour le baptême également, si la foi préalable a été demandée aux premiers disciples, elle le sera aussi à leurs descen</w:t>
      </w:r>
      <w:r>
        <w:rPr>
          <w:rStyle w:val="Bodytext1"/>
          <w:color w:val="000000"/>
        </w:rPr>
        <w:softHyphen/>
        <w:t>dants. Le principe d’un salut sans</w:t>
      </w:r>
      <w:r>
        <w:rPr>
          <w:rStyle w:val="Bodytext1"/>
          <w:color w:val="000000"/>
        </w:rPr>
        <w:t xml:space="preserve"> foi personnelle, octroyé même tem</w:t>
      </w:r>
      <w:r>
        <w:rPr>
          <w:rStyle w:val="Bodytext1"/>
          <w:color w:val="000000"/>
        </w:rPr>
        <w:softHyphen/>
        <w:t>porairement sur la base du rite et de la descendance, est tellement contraire à l’enseignement scripturaire du salut réservé aux seuls croyants, qu’il aurait eu-besoin d’être longuement exposé dans la Bible. Comme les apô</w:t>
      </w:r>
      <w:r>
        <w:rPr>
          <w:rStyle w:val="Bodytext1"/>
          <w:color w:val="000000"/>
        </w:rPr>
        <w:t>tres démontrent en détail que la Nouvelle Alliance, basée sur un principe tout nouveau, remplace l’Ancienne Alliance, ils auraient dû expliquer très clairement qu'au premier baptême reçu par la foi, devait succéder un autre baptême administré sans la foi d</w:t>
      </w:r>
      <w:r>
        <w:rPr>
          <w:rStyle w:val="Bodytext1"/>
          <w:color w:val="000000"/>
        </w:rPr>
        <w:t>e l'inté</w:t>
      </w:r>
      <w:r>
        <w:rPr>
          <w:rStyle w:val="Bodytext1"/>
          <w:color w:val="000000"/>
        </w:rPr>
        <w:softHyphen/>
        <w:t>ressé. Or, il est facile de voir qu’ils n’en font rien.</w:t>
      </w:r>
    </w:p>
    <w:p w14:paraId="3E48C95F" w14:textId="77777777" w:rsidR="00000000" w:rsidRDefault="00D865FA">
      <w:pPr>
        <w:pStyle w:val="Bodytext10"/>
        <w:framePr w:w="5490" w:h="8010" w:hRule="exact" w:wrap="none" w:vAnchor="page" w:hAnchor="page" w:x="851" w:y="1313"/>
        <w:numPr>
          <w:ilvl w:val="0"/>
          <w:numId w:val="94"/>
        </w:numPr>
        <w:tabs>
          <w:tab w:val="left" w:pos="278"/>
        </w:tabs>
        <w:spacing w:after="120" w:line="228" w:lineRule="auto"/>
        <w:ind w:firstLine="0"/>
        <w:jc w:val="both"/>
        <w:rPr>
          <w:sz w:val="24"/>
          <w:szCs w:val="24"/>
        </w:rPr>
      </w:pPr>
      <w:bookmarkStart w:id="407" w:name="bookmark407"/>
      <w:bookmarkEnd w:id="407"/>
      <w:r>
        <w:rPr>
          <w:rStyle w:val="Bodytext1"/>
          <w:color w:val="000000"/>
        </w:rPr>
        <w:t>LE BAPTÊME SAUVE-T-IL ?</w:t>
      </w:r>
    </w:p>
    <w:p w14:paraId="09622013" w14:textId="77777777" w:rsidR="00000000" w:rsidRDefault="00D865FA">
      <w:pPr>
        <w:pStyle w:val="Bodytext10"/>
        <w:framePr w:w="5490" w:h="8010" w:hRule="exact" w:wrap="none" w:vAnchor="page" w:hAnchor="page" w:x="851" w:y="1313"/>
        <w:spacing w:after="40" w:line="226" w:lineRule="auto"/>
        <w:ind w:firstLine="280"/>
        <w:jc w:val="both"/>
        <w:rPr>
          <w:sz w:val="24"/>
          <w:szCs w:val="24"/>
        </w:rPr>
      </w:pPr>
      <w:r>
        <w:rPr>
          <w:rStyle w:val="Bodytext1"/>
          <w:color w:val="000000"/>
        </w:rPr>
        <w:t>L'Ecriture emploie des expressions qui demandent sur ce point une explication : « Le baptême... est l'engagement d'une bonne conscience enver</w:t>
      </w:r>
      <w:r>
        <w:rPr>
          <w:rStyle w:val="Bodytext1"/>
          <w:color w:val="000000"/>
        </w:rPr>
        <w:t xml:space="preserve">s Dieu, </w:t>
      </w:r>
      <w:r>
        <w:rPr>
          <w:rStyle w:val="Bodytext1"/>
          <w:i/>
          <w:iCs/>
          <w:color w:val="000000"/>
        </w:rPr>
        <w:t>qui maintenant vous sauve,</w:t>
      </w:r>
      <w:r>
        <w:rPr>
          <w:rStyle w:val="Bodytext1"/>
          <w:color w:val="000000"/>
        </w:rPr>
        <w:t xml:space="preserve"> vous aussi, par la résurrection de Jésus-Christ», 1 Pi. 3.21. «Celui qui croira et qui sera baptisé sera sauvé », Marc 16.16.</w:t>
      </w:r>
    </w:p>
    <w:p w14:paraId="14753539" w14:textId="77777777" w:rsidR="00000000" w:rsidRDefault="00D865FA">
      <w:pPr>
        <w:pStyle w:val="Bodytext10"/>
        <w:framePr w:w="5490" w:h="8010" w:hRule="exact" w:wrap="none" w:vAnchor="page" w:hAnchor="page" w:x="851" w:y="1313"/>
        <w:numPr>
          <w:ilvl w:val="0"/>
          <w:numId w:val="99"/>
        </w:numPr>
        <w:tabs>
          <w:tab w:val="left" w:pos="476"/>
        </w:tabs>
        <w:spacing w:after="40" w:line="230" w:lineRule="auto"/>
        <w:ind w:firstLine="280"/>
        <w:jc w:val="both"/>
        <w:rPr>
          <w:sz w:val="24"/>
          <w:szCs w:val="24"/>
        </w:rPr>
      </w:pPr>
      <w:bookmarkStart w:id="408" w:name="bookmark408"/>
      <w:bookmarkEnd w:id="408"/>
      <w:r>
        <w:rPr>
          <w:rStyle w:val="Bodytext1"/>
          <w:color w:val="000000"/>
        </w:rPr>
        <w:t>Le baptême qui sauve, nous l'avons déjà vu, c’est le baptême du Saint</w:t>
      </w:r>
      <w:r>
        <w:rPr>
          <w:rStyle w:val="Bodytext1"/>
          <w:color w:val="000000"/>
        </w:rPr>
        <w:t>-Esprit. Pierre dit ici expressément que celui-ci le fait « par la résurrection de Jésus-Christ ». Nous avons en effet la vie éternelle lors</w:t>
      </w:r>
      <w:r>
        <w:rPr>
          <w:rStyle w:val="Bodytext1"/>
          <w:color w:val="000000"/>
        </w:rPr>
        <w:softHyphen/>
        <w:t>que par l’Esprit nous sommes baptisés (ensevelis) en Christ pour res</w:t>
      </w:r>
      <w:r>
        <w:rPr>
          <w:rStyle w:val="Bodytext1"/>
          <w:color w:val="000000"/>
        </w:rPr>
        <w:softHyphen/>
        <w:t>susciter avec Lui. Il est clair que sans cette</w:t>
      </w:r>
      <w:r>
        <w:rPr>
          <w:rStyle w:val="Bodytext1"/>
          <w:color w:val="000000"/>
        </w:rPr>
        <w:t xml:space="preserve"> expérience-là nul n'est sauvé.</w:t>
      </w:r>
    </w:p>
    <w:p w14:paraId="6F8787A6" w14:textId="77777777" w:rsidR="00000000" w:rsidRDefault="00D865FA">
      <w:pPr>
        <w:pStyle w:val="Bodytext10"/>
        <w:framePr w:w="5490" w:h="8010" w:hRule="exact" w:wrap="none" w:vAnchor="page" w:hAnchor="page" w:x="851" w:y="1313"/>
        <w:numPr>
          <w:ilvl w:val="0"/>
          <w:numId w:val="99"/>
        </w:numPr>
        <w:tabs>
          <w:tab w:val="left" w:pos="488"/>
        </w:tabs>
        <w:spacing w:after="0"/>
        <w:ind w:firstLine="280"/>
        <w:jc w:val="both"/>
        <w:rPr>
          <w:sz w:val="24"/>
          <w:szCs w:val="24"/>
        </w:rPr>
      </w:pPr>
      <w:bookmarkStart w:id="409" w:name="bookmark409"/>
      <w:bookmarkEnd w:id="409"/>
      <w:r>
        <w:rPr>
          <w:rStyle w:val="Bodytext1"/>
          <w:color w:val="000000"/>
        </w:rPr>
        <w:t>L'Eglise Romaine enseigne que le baptême d’eau régénère et fait du pécheur un enfant de Dieu. Elle confond le baptême d’eau avec celui de l’Esprit (le seul baptême) et interprète à sa manière la par</w:t>
      </w:r>
      <w:r>
        <w:rPr>
          <w:rStyle w:val="Bodytext1"/>
          <w:color w:val="000000"/>
        </w:rPr>
        <w:t xml:space="preserve">ole de Jésus à Nicodème : « Si un homme ne naît d'eau et d'Esprit, il ne peut entrer dans le royaume de Dieu », Jean 3.5. Elle déclare donc que tout enfant mourant sans baptême sera éternellement privé d’entrer dans le ciel : il s’en ira dans les « limbes </w:t>
      </w:r>
      <w:r>
        <w:rPr>
          <w:rStyle w:val="Bodytext1"/>
          <w:color w:val="000000"/>
        </w:rPr>
        <w:t>», loin de la face du Seigneur.</w:t>
      </w:r>
    </w:p>
    <w:p w14:paraId="3D6BD122" w14:textId="77777777" w:rsidR="00000000" w:rsidRDefault="00D865FA">
      <w:pPr>
        <w:pStyle w:val="Bodytext10"/>
        <w:framePr w:w="5490" w:h="8010" w:hRule="exact" w:wrap="none" w:vAnchor="page" w:hAnchor="page" w:x="851" w:y="1313"/>
        <w:spacing w:after="0"/>
        <w:ind w:firstLine="280"/>
        <w:jc w:val="both"/>
        <w:rPr>
          <w:sz w:val="24"/>
          <w:szCs w:val="24"/>
        </w:rPr>
      </w:pPr>
      <w:r>
        <w:rPr>
          <w:rStyle w:val="Bodytext1"/>
          <w:color w:val="000000"/>
        </w:rPr>
        <w:t>Notons premièrement que la nouvelle naissance dont parle Jésus- Christ s’obtient par la foi. La vie terrestre nous est donnée par la naissance, et la vie é</w:t>
      </w:r>
      <w:r>
        <w:rPr>
          <w:rStyle w:val="Bodytext1"/>
          <w:color w:val="000000"/>
        </w:rPr>
        <w:t>ternelle par la nouvelle naissance. Or la vie éter</w:t>
      </w:r>
      <w:r>
        <w:rPr>
          <w:rStyle w:val="Bodytext1"/>
          <w:color w:val="000000"/>
        </w:rPr>
        <w:softHyphen/>
        <w:t>nelle se reçoit par la foi : Dieu a donné son Fils afin que quiconque croit en Lui... ait la vie étemelle... Celui qui croit au Fils a la vie éter</w:t>
      </w:r>
      <w:r>
        <w:rPr>
          <w:rStyle w:val="Bodytext1"/>
          <w:color w:val="000000"/>
        </w:rPr>
        <w:softHyphen/>
        <w:t xml:space="preserve">nelle... Celui qui croit à celui qui m’a envoyé, a la vie </w:t>
      </w:r>
      <w:r>
        <w:rPr>
          <w:rStyle w:val="Bodytext1"/>
          <w:color w:val="000000"/>
        </w:rPr>
        <w:t>étemelle et ne vient point en jugement, mais il est passé de la mort à la vie », Jean 3.16,36 ; 5.24. D’ailleurs il est tristement notoire que des millions d’hommes</w:t>
      </w:r>
    </w:p>
    <w:p w14:paraId="6C42D97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B9EB64D" w14:textId="77777777" w:rsidR="00000000" w:rsidRDefault="00D865FA">
      <w:pPr>
        <w:pStyle w:val="Headerorfooter10"/>
        <w:framePr w:w="996" w:h="168" w:hRule="exact" w:wrap="none" w:vAnchor="page" w:hAnchor="page" w:x="3041" w:y="1031"/>
        <w:jc w:val="right"/>
        <w:rPr>
          <w:i w:val="0"/>
          <w:iCs w:val="0"/>
          <w:sz w:val="24"/>
          <w:szCs w:val="24"/>
        </w:rPr>
      </w:pPr>
      <w:r>
        <w:rPr>
          <w:rStyle w:val="Headerorfooter1"/>
          <w:i/>
          <w:iCs/>
          <w:color w:val="000000"/>
        </w:rPr>
        <w:lastRenderedPageBreak/>
        <w:t>LE BAPTÊME</w:t>
      </w:r>
    </w:p>
    <w:p w14:paraId="72C487CE" w14:textId="77777777" w:rsidR="00000000" w:rsidRDefault="00D865FA">
      <w:pPr>
        <w:pStyle w:val="Headerorfooter10"/>
        <w:framePr w:w="192" w:h="174" w:hRule="exact" w:wrap="none" w:vAnchor="page" w:hAnchor="page" w:x="6035" w:y="1037"/>
        <w:jc w:val="right"/>
        <w:rPr>
          <w:i w:val="0"/>
          <w:iCs w:val="0"/>
          <w:sz w:val="24"/>
          <w:szCs w:val="24"/>
        </w:rPr>
      </w:pPr>
      <w:r>
        <w:rPr>
          <w:rStyle w:val="Headerorfooter1"/>
          <w:rFonts w:ascii="Arial" w:hAnsi="Arial" w:cs="Arial"/>
          <w:color w:val="000000"/>
        </w:rPr>
        <w:t>83</w:t>
      </w:r>
    </w:p>
    <w:p w14:paraId="789ACFE3" w14:textId="77777777" w:rsidR="00000000" w:rsidRDefault="00D865FA">
      <w:pPr>
        <w:pStyle w:val="Bodytext10"/>
        <w:framePr w:w="5706" w:h="7086" w:hRule="exact" w:wrap="none" w:vAnchor="page" w:hAnchor="page" w:x="743" w:y="1313"/>
        <w:spacing w:after="0" w:line="197" w:lineRule="auto"/>
        <w:ind w:firstLine="0"/>
        <w:jc w:val="both"/>
        <w:rPr>
          <w:sz w:val="24"/>
          <w:szCs w:val="24"/>
        </w:rPr>
      </w:pPr>
      <w:r>
        <w:rPr>
          <w:rStyle w:val="Bodytext1"/>
          <w:color w:val="000000"/>
        </w:rPr>
        <w:t>ont été baptisés d’eau dans leur enfance, et n’ont</w:t>
      </w:r>
      <w:r>
        <w:rPr>
          <w:rStyle w:val="Bodytext1"/>
          <w:color w:val="000000"/>
        </w:rPr>
        <w:t xml:space="preserve"> pas pour cela été régénérés.</w:t>
      </w:r>
    </w:p>
    <w:p w14:paraId="66262096" w14:textId="77777777" w:rsidR="00000000" w:rsidRDefault="00D865FA">
      <w:pPr>
        <w:pStyle w:val="Bodytext10"/>
        <w:framePr w:w="5706" w:h="7086" w:hRule="exact" w:wrap="none" w:vAnchor="page" w:hAnchor="page" w:x="743" w:y="1313"/>
        <w:numPr>
          <w:ilvl w:val="0"/>
          <w:numId w:val="99"/>
        </w:numPr>
        <w:tabs>
          <w:tab w:val="left" w:pos="482"/>
        </w:tabs>
        <w:spacing w:after="0" w:line="214" w:lineRule="auto"/>
        <w:ind w:firstLine="300"/>
        <w:jc w:val="both"/>
        <w:rPr>
          <w:sz w:val="24"/>
          <w:szCs w:val="24"/>
        </w:rPr>
      </w:pPr>
      <w:bookmarkStart w:id="410" w:name="bookmark410"/>
      <w:bookmarkEnd w:id="410"/>
      <w:r>
        <w:rPr>
          <w:rStyle w:val="Bodytext1"/>
          <w:color w:val="000000"/>
        </w:rPr>
        <w:t>Le livre des Actes confirme cela en nous montrant que le bap</w:t>
      </w:r>
      <w:r>
        <w:rPr>
          <w:rStyle w:val="Bodytext1"/>
          <w:color w:val="000000"/>
        </w:rPr>
        <w:softHyphen/>
        <w:t>tême est inefficace lorsqu'il n'est pas accompagné par la foi. Ananias et Saphira, membres de l'Eglisc de Jérusalem, avaient certainement é</w:t>
      </w:r>
      <w:r>
        <w:rPr>
          <w:rStyle w:val="Bodytext1"/>
          <w:color w:val="000000"/>
        </w:rPr>
        <w:t>té baptisés. Mais ils sont en réalité avares et hypocrites, ils mentent à Dieu et tentent le Saint-Esprit, en laissant Satan remplir leur cœur : c'est pourquoi tous deux tombent foudroyés. Actes 5. 11. Simon le magicien avait été baptisé ; pourtant lui aus</w:t>
      </w:r>
      <w:r>
        <w:rPr>
          <w:rStyle w:val="Bodytext1"/>
          <w:color w:val="000000"/>
        </w:rPr>
        <w:t>si sc montre cupide et hypocrite, et Pierre le menace de perdition en lui disant : « Il n'y a pour toi ni part, ni lot dans cette affaire, car ton cœur n’est pas droit devant Dieu... Je vois que tu es dans un fiel amer et dans les liens de l’iniquité », Ac</w:t>
      </w:r>
      <w:r>
        <w:rPr>
          <w:rStyle w:val="Bodytext1"/>
          <w:color w:val="000000"/>
        </w:rPr>
        <w:t>tes 8. 13, 18-24.</w:t>
      </w:r>
    </w:p>
    <w:p w14:paraId="5FBD14B3" w14:textId="77777777" w:rsidR="00000000" w:rsidRDefault="00D865FA">
      <w:pPr>
        <w:pStyle w:val="Bodytext10"/>
        <w:framePr w:w="5706" w:h="7086" w:hRule="exact" w:wrap="none" w:vAnchor="page" w:hAnchor="page" w:x="743" w:y="1313"/>
        <w:spacing w:after="0" w:line="214" w:lineRule="auto"/>
        <w:ind w:firstLine="300"/>
        <w:jc w:val="both"/>
        <w:rPr>
          <w:sz w:val="24"/>
          <w:szCs w:val="24"/>
        </w:rPr>
      </w:pPr>
      <w:r>
        <w:rPr>
          <w:rStyle w:val="Bodytext1"/>
          <w:color w:val="000000"/>
        </w:rPr>
        <w:t>Le baptême n'a donc rien de magique, et il n’opère pas par la seule vertu du rite. Il n'est valable que s’il est accompagné de la repentance et de la foi provenant d'un cœur sincère et d’une bonne conscience.</w:t>
      </w:r>
    </w:p>
    <w:p w14:paraId="73CFFAAE" w14:textId="77777777" w:rsidR="00000000" w:rsidRDefault="00D865FA">
      <w:pPr>
        <w:pStyle w:val="Bodytext10"/>
        <w:framePr w:w="5706" w:h="7086" w:hRule="exact" w:wrap="none" w:vAnchor="page" w:hAnchor="page" w:x="743" w:y="1313"/>
        <w:numPr>
          <w:ilvl w:val="0"/>
          <w:numId w:val="99"/>
        </w:numPr>
        <w:tabs>
          <w:tab w:val="left" w:pos="488"/>
        </w:tabs>
        <w:spacing w:after="180" w:line="228" w:lineRule="auto"/>
        <w:ind w:firstLine="300"/>
        <w:jc w:val="both"/>
        <w:rPr>
          <w:sz w:val="24"/>
          <w:szCs w:val="24"/>
        </w:rPr>
      </w:pPr>
      <w:bookmarkStart w:id="411" w:name="bookmark411"/>
      <w:bookmarkEnd w:id="411"/>
      <w:r>
        <w:rPr>
          <w:rStyle w:val="Bodytext1"/>
          <w:color w:val="000000"/>
        </w:rPr>
        <w:t>Enf</w:t>
      </w:r>
      <w:r>
        <w:rPr>
          <w:rStyle w:val="Bodytext1"/>
          <w:color w:val="000000"/>
        </w:rPr>
        <w:t>in, mentionnons ici un point déjà abordé en détail dans nos leçons sur le Saint-Esprit : le baptême d’eau préalable est-il nécessaire pour recevoir le Saint-Esprit ? Il est évident que non. Sans revenir sur l'expérience particulière des Samaritains, conver</w:t>
      </w:r>
      <w:r>
        <w:rPr>
          <w:rStyle w:val="Bodytext1"/>
          <w:color w:val="000000"/>
        </w:rPr>
        <w:t>tis avant que la porte de l’Evangile soit réellement ouverte aux païens (8.12, 15-17), consta</w:t>
      </w:r>
      <w:r>
        <w:rPr>
          <w:rStyle w:val="Bodytext1"/>
          <w:color w:val="000000"/>
        </w:rPr>
        <w:softHyphen/>
        <w:t xml:space="preserve">tons que Corneille et ses amis reçoivent l'Esprit immédiatement, sans rite ni intermédiaire. Pierre alors s'écrie : « Peut-on refuser l'eau du baptême à ceux qui </w:t>
      </w:r>
      <w:r>
        <w:rPr>
          <w:rStyle w:val="Bodytext1"/>
          <w:color w:val="000000"/>
        </w:rPr>
        <w:t>ont reçu le Saint-Esprit aussi bien que nous ? », Actes 10. 47. Et toutes les épîtres confirment que c'est par la foi que nous recevons le Saint-Esprit (Gai. 3.14, etc.). D'ailleurs puisque le baptême d’eau est le symbole et le témoignage extérieur du bapt</w:t>
      </w:r>
      <w:r>
        <w:rPr>
          <w:rStyle w:val="Bodytext1"/>
          <w:color w:val="000000"/>
        </w:rPr>
        <w:t>ême de l'Esprit, ce symbole et ce témoignage ne peuvent être apportés que lorsque la réalité est là. Le baptême d'eau suit tout naturellement le baptême de l'Esprit.</w:t>
      </w:r>
    </w:p>
    <w:p w14:paraId="0CD0D562" w14:textId="77777777" w:rsidR="00000000" w:rsidRDefault="00D865FA">
      <w:pPr>
        <w:pStyle w:val="Bodytext10"/>
        <w:framePr w:w="5706" w:h="7086" w:hRule="exact" w:wrap="none" w:vAnchor="page" w:hAnchor="page" w:x="743" w:y="1313"/>
        <w:numPr>
          <w:ilvl w:val="0"/>
          <w:numId w:val="94"/>
        </w:numPr>
        <w:tabs>
          <w:tab w:val="left" w:pos="350"/>
        </w:tabs>
        <w:spacing w:after="0" w:line="228" w:lineRule="auto"/>
        <w:ind w:firstLine="0"/>
        <w:rPr>
          <w:sz w:val="24"/>
          <w:szCs w:val="24"/>
        </w:rPr>
      </w:pPr>
      <w:bookmarkStart w:id="412" w:name="bookmark412"/>
      <w:bookmarkEnd w:id="412"/>
      <w:r>
        <w:rPr>
          <w:rStyle w:val="Bodytext1"/>
          <w:color w:val="000000"/>
        </w:rPr>
        <w:t>CONCLUSION</w:t>
      </w:r>
    </w:p>
    <w:p w14:paraId="4296C0EE" w14:textId="77777777" w:rsidR="00000000" w:rsidRDefault="00D865FA">
      <w:pPr>
        <w:pStyle w:val="Bodytext10"/>
        <w:framePr w:w="5706" w:h="7086" w:hRule="exact" w:wrap="none" w:vAnchor="page" w:hAnchor="page" w:x="743" w:y="1313"/>
        <w:spacing w:after="0"/>
        <w:ind w:firstLine="300"/>
        <w:jc w:val="both"/>
        <w:rPr>
          <w:sz w:val="24"/>
          <w:szCs w:val="24"/>
        </w:rPr>
      </w:pPr>
      <w:r>
        <w:rPr>
          <w:rStyle w:val="Bodytext1"/>
          <w:color w:val="000000"/>
        </w:rPr>
        <w:t>Le baptême est un acte d’obéissance à</w:t>
      </w:r>
      <w:r>
        <w:rPr>
          <w:rStyle w:val="Bodytext1"/>
          <w:color w:val="000000"/>
        </w:rPr>
        <w:t xml:space="preserve"> un ordre formel du Seigneur, que nous n’avons pas le droit de négliger ni de discuter. Pierre déclare le jour de la Pentecôte : a Que chacun de vous soit baptisé au nom de Jésus-Christ» (Actes 2.38).</w:t>
      </w:r>
    </w:p>
    <w:p w14:paraId="2C744A5F" w14:textId="77777777" w:rsidR="00000000" w:rsidRDefault="00D865FA">
      <w:pPr>
        <w:pStyle w:val="Bodytext10"/>
        <w:framePr w:w="5706" w:h="7086" w:hRule="exact" w:wrap="none" w:vAnchor="page" w:hAnchor="page" w:x="743" w:y="1313"/>
        <w:spacing w:after="0"/>
        <w:ind w:firstLine="300"/>
        <w:jc w:val="both"/>
        <w:rPr>
          <w:sz w:val="24"/>
          <w:szCs w:val="24"/>
        </w:rPr>
      </w:pPr>
      <w:r>
        <w:rPr>
          <w:rStyle w:val="Bodytext1"/>
          <w:color w:val="000000"/>
        </w:rPr>
        <w:t>Efforçons-nous donc de réaliser la profonde significati</w:t>
      </w:r>
      <w:r>
        <w:rPr>
          <w:rStyle w:val="Bodytext1"/>
          <w:color w:val="000000"/>
        </w:rPr>
        <w:t>on spirituelle d’un tel acte, et souvenons-nous chaque jour que nous avons été ense</w:t>
      </w:r>
      <w:r>
        <w:rPr>
          <w:rStyle w:val="Bodytext1"/>
          <w:color w:val="000000"/>
        </w:rPr>
        <w:softHyphen/>
        <w:t>velis avec Christ dans Sa mort, pour ressusciter dès maintenant avec Lui.</w:t>
      </w:r>
    </w:p>
    <w:p w14:paraId="0455E52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E458779" w14:textId="77777777" w:rsidR="00000000" w:rsidRDefault="00D865FA">
      <w:pPr>
        <w:pStyle w:val="Headerorfooter10"/>
        <w:framePr w:wrap="none" w:vAnchor="page" w:hAnchor="page" w:x="701" w:y="1037"/>
        <w:rPr>
          <w:i w:val="0"/>
          <w:iCs w:val="0"/>
          <w:sz w:val="24"/>
          <w:szCs w:val="24"/>
        </w:rPr>
      </w:pPr>
      <w:r>
        <w:rPr>
          <w:rStyle w:val="Headerorfooter1"/>
          <w:rFonts w:ascii="Arial" w:hAnsi="Arial" w:cs="Arial"/>
          <w:color w:val="000000"/>
        </w:rPr>
        <w:lastRenderedPageBreak/>
        <w:t>84</w:t>
      </w:r>
    </w:p>
    <w:p w14:paraId="7C6B1986" w14:textId="77777777" w:rsidR="00000000" w:rsidRDefault="00D865FA">
      <w:pPr>
        <w:pStyle w:val="Headerorfooter10"/>
        <w:framePr w:wrap="none" w:vAnchor="page" w:hAnchor="page" w:x="2033" w:y="1037"/>
        <w:rPr>
          <w:i w:val="0"/>
          <w:iCs w:val="0"/>
          <w:sz w:val="24"/>
          <w:szCs w:val="24"/>
        </w:rPr>
      </w:pPr>
      <w:r>
        <w:rPr>
          <w:rStyle w:val="Headerorfooter1"/>
          <w:i/>
          <w:iCs/>
          <w:color w:val="000000"/>
        </w:rPr>
        <w:t>NOTES SUR LES ACTES DES APOTRES</w:t>
      </w:r>
    </w:p>
    <w:p w14:paraId="33BF3187" w14:textId="77777777" w:rsidR="00000000" w:rsidRDefault="00D865FA">
      <w:pPr>
        <w:pStyle w:val="Bodytext30"/>
        <w:framePr w:w="5706" w:h="7830" w:hRule="exact" w:wrap="none" w:vAnchor="page" w:hAnchor="page" w:x="743" w:y="1487"/>
        <w:spacing w:before="0" w:after="40"/>
        <w:rPr>
          <w:rFonts w:ascii="Times New Roman" w:hAnsi="Times New Roman" w:cs="Times New Roman"/>
          <w:sz w:val="24"/>
          <w:szCs w:val="24"/>
        </w:rPr>
      </w:pPr>
      <w:r>
        <w:rPr>
          <w:rStyle w:val="Bodytext3"/>
          <w:color w:val="000000"/>
        </w:rPr>
        <w:t>QUATORZIEME LEÇON</w:t>
      </w:r>
    </w:p>
    <w:p w14:paraId="48DBC7A8" w14:textId="77777777" w:rsidR="00000000" w:rsidRDefault="00D865FA">
      <w:pPr>
        <w:pStyle w:val="Heading410"/>
        <w:framePr w:w="5706" w:h="7830" w:hRule="exact" w:wrap="none" w:vAnchor="page" w:hAnchor="page" w:x="743" w:y="1487"/>
        <w:spacing w:after="0"/>
        <w:rPr>
          <w:sz w:val="24"/>
          <w:szCs w:val="24"/>
        </w:rPr>
      </w:pPr>
      <w:bookmarkStart w:id="413" w:name="bookmark415"/>
      <w:r>
        <w:rPr>
          <w:rStyle w:val="Heading41"/>
          <w:color w:val="000000"/>
        </w:rPr>
        <w:t>Appel</w:t>
      </w:r>
      <w:bookmarkEnd w:id="413"/>
    </w:p>
    <w:p w14:paraId="32875A0A" w14:textId="77777777" w:rsidR="00000000" w:rsidRDefault="00D865FA">
      <w:pPr>
        <w:pStyle w:val="Heading410"/>
        <w:framePr w:w="5706" w:h="7830" w:hRule="exact" w:wrap="none" w:vAnchor="page" w:hAnchor="page" w:x="743" w:y="1487"/>
        <w:spacing w:after="40" w:line="221" w:lineRule="auto"/>
        <w:ind w:firstLine="440"/>
        <w:jc w:val="both"/>
        <w:rPr>
          <w:sz w:val="24"/>
          <w:szCs w:val="24"/>
        </w:rPr>
      </w:pPr>
      <w:bookmarkStart w:id="414" w:name="bookmark413"/>
      <w:bookmarkStart w:id="415" w:name="bookmark414"/>
      <w:bookmarkStart w:id="416" w:name="bookmark416"/>
      <w:r>
        <w:rPr>
          <w:rStyle w:val="Heading41"/>
          <w:color w:val="000000"/>
        </w:rPr>
        <w:t>et endurcissement d'un peuple</w:t>
      </w:r>
      <w:bookmarkEnd w:id="414"/>
      <w:bookmarkEnd w:id="415"/>
      <w:bookmarkEnd w:id="416"/>
    </w:p>
    <w:p w14:paraId="0D95FB97" w14:textId="77777777" w:rsidR="00000000" w:rsidRDefault="00D865FA">
      <w:pPr>
        <w:pStyle w:val="Bodytext10"/>
        <w:framePr w:w="5706" w:h="7830" w:hRule="exact" w:wrap="none" w:vAnchor="page" w:hAnchor="page" w:x="743" w:y="1487"/>
        <w:spacing w:after="40"/>
        <w:ind w:firstLine="0"/>
        <w:rPr>
          <w:sz w:val="24"/>
          <w:szCs w:val="24"/>
        </w:rPr>
      </w:pPr>
      <w:r>
        <w:rPr>
          <w:rStyle w:val="Bodytext1"/>
          <w:i/>
          <w:iCs/>
          <w:color w:val="000000"/>
        </w:rPr>
        <w:t>Devoirs :</w:t>
      </w:r>
      <w:r>
        <w:rPr>
          <w:rStyle w:val="Bodytext1"/>
          <w:color w:val="000000"/>
        </w:rPr>
        <w:t xml:space="preserve"> 1. Apprendre par cœur Actes 13. 46-47.</w:t>
      </w:r>
    </w:p>
    <w:p w14:paraId="4DE18E0C" w14:textId="77777777" w:rsidR="00000000" w:rsidRDefault="00D865FA">
      <w:pPr>
        <w:pStyle w:val="Bodytext10"/>
        <w:framePr w:w="5706" w:h="7830" w:hRule="exact" w:wrap="none" w:vAnchor="page" w:hAnchor="page" w:x="743" w:y="1487"/>
        <w:numPr>
          <w:ilvl w:val="0"/>
          <w:numId w:val="92"/>
        </w:numPr>
        <w:tabs>
          <w:tab w:val="left" w:pos="1028"/>
        </w:tabs>
        <w:spacing w:after="40" w:line="211" w:lineRule="auto"/>
        <w:ind w:left="960" w:hanging="180"/>
        <w:jc w:val="both"/>
        <w:rPr>
          <w:sz w:val="24"/>
          <w:szCs w:val="24"/>
        </w:rPr>
      </w:pPr>
      <w:bookmarkStart w:id="417" w:name="bookmark417"/>
      <w:bookmarkEnd w:id="417"/>
      <w:r>
        <w:rPr>
          <w:rStyle w:val="Bodytext1"/>
          <w:color w:val="000000"/>
        </w:rPr>
        <w:t>Quels é</w:t>
      </w:r>
      <w:r>
        <w:rPr>
          <w:rStyle w:val="Bodytext1"/>
          <w:color w:val="000000"/>
        </w:rPr>
        <w:t>taient les privilèges d'Israël ? Quels efforts Dieu fit-il pour l’amener à accepter l'Evangile :</w:t>
      </w:r>
    </w:p>
    <w:p w14:paraId="6113330E" w14:textId="77777777" w:rsidR="00000000" w:rsidRDefault="00D865FA">
      <w:pPr>
        <w:pStyle w:val="Bodytext10"/>
        <w:framePr w:w="5706" w:h="7830" w:hRule="exact" w:wrap="none" w:vAnchor="page" w:hAnchor="page" w:x="743" w:y="1487"/>
        <w:numPr>
          <w:ilvl w:val="0"/>
          <w:numId w:val="100"/>
        </w:numPr>
        <w:tabs>
          <w:tab w:val="left" w:pos="1258"/>
        </w:tabs>
        <w:spacing w:after="0"/>
        <w:ind w:left="960" w:firstLine="20"/>
        <w:jc w:val="both"/>
        <w:rPr>
          <w:sz w:val="24"/>
          <w:szCs w:val="24"/>
        </w:rPr>
      </w:pPr>
      <w:bookmarkStart w:id="418" w:name="bookmark418"/>
      <w:bookmarkEnd w:id="418"/>
      <w:r>
        <w:rPr>
          <w:rStyle w:val="Bodytext1"/>
          <w:color w:val="000000"/>
        </w:rPr>
        <w:t>à Jérusalem, ch. 2 à 7 ;</w:t>
      </w:r>
    </w:p>
    <w:p w14:paraId="389A91FA" w14:textId="77777777" w:rsidR="00000000" w:rsidRDefault="00D865FA">
      <w:pPr>
        <w:pStyle w:val="Bodytext10"/>
        <w:framePr w:w="5706" w:h="7830" w:hRule="exact" w:wrap="none" w:vAnchor="page" w:hAnchor="page" w:x="743" w:y="1487"/>
        <w:numPr>
          <w:ilvl w:val="0"/>
          <w:numId w:val="100"/>
        </w:numPr>
        <w:tabs>
          <w:tab w:val="left" w:pos="1270"/>
        </w:tabs>
        <w:spacing w:after="0"/>
        <w:ind w:left="960" w:firstLine="20"/>
        <w:jc w:val="both"/>
        <w:rPr>
          <w:sz w:val="24"/>
          <w:szCs w:val="24"/>
        </w:rPr>
      </w:pPr>
      <w:bookmarkStart w:id="419" w:name="bookmark419"/>
      <w:bookmarkEnd w:id="419"/>
      <w:r>
        <w:rPr>
          <w:rStyle w:val="Bodytext1"/>
          <w:color w:val="000000"/>
        </w:rPr>
        <w:t>au cours des voyages de Paul, ch. 13 à 19 ;</w:t>
      </w:r>
    </w:p>
    <w:p w14:paraId="1CDF0142" w14:textId="77777777" w:rsidR="00000000" w:rsidRDefault="00D865FA">
      <w:pPr>
        <w:pStyle w:val="Bodytext10"/>
        <w:framePr w:w="5706" w:h="7830" w:hRule="exact" w:wrap="none" w:vAnchor="page" w:hAnchor="page" w:x="743" w:y="1487"/>
        <w:numPr>
          <w:ilvl w:val="0"/>
          <w:numId w:val="100"/>
        </w:numPr>
        <w:tabs>
          <w:tab w:val="left" w:pos="1256"/>
        </w:tabs>
        <w:spacing w:after="100"/>
        <w:ind w:left="960" w:firstLine="20"/>
        <w:jc w:val="both"/>
        <w:rPr>
          <w:sz w:val="24"/>
          <w:szCs w:val="24"/>
        </w:rPr>
      </w:pPr>
      <w:bookmarkStart w:id="420" w:name="bookmark420"/>
      <w:bookmarkEnd w:id="420"/>
      <w:r>
        <w:rPr>
          <w:rStyle w:val="Bodytext1"/>
          <w:color w:val="000000"/>
        </w:rPr>
        <w:t>lors du dern</w:t>
      </w:r>
      <w:r>
        <w:rPr>
          <w:rStyle w:val="Bodytext1"/>
          <w:color w:val="000000"/>
        </w:rPr>
        <w:t>ier passage de Paul à Jérusalem, ch. 22 ? Comment et pourquoi les Juifs rejetèrent-ils ces témoigna</w:t>
      </w:r>
      <w:r>
        <w:rPr>
          <w:rStyle w:val="Bodytext1"/>
          <w:color w:val="000000"/>
        </w:rPr>
        <w:softHyphen/>
        <w:t>ges successifs ? De quelle manière Dieu les abandonna- t-Il provisoirement ? Que nous apprend l’exemple d’Israël sur nous-mêmes et sur Dieu ?</w:t>
      </w:r>
    </w:p>
    <w:p w14:paraId="324007DC" w14:textId="77777777" w:rsidR="00000000" w:rsidRDefault="00D865FA">
      <w:pPr>
        <w:pStyle w:val="Bodytext10"/>
        <w:framePr w:w="5706" w:h="7830" w:hRule="exact" w:wrap="none" w:vAnchor="page" w:hAnchor="page" w:x="743" w:y="1487"/>
        <w:numPr>
          <w:ilvl w:val="0"/>
          <w:numId w:val="101"/>
        </w:numPr>
        <w:tabs>
          <w:tab w:val="left" w:pos="242"/>
        </w:tabs>
        <w:spacing w:after="40"/>
        <w:ind w:left="280" w:hanging="280"/>
        <w:jc w:val="both"/>
        <w:rPr>
          <w:sz w:val="24"/>
          <w:szCs w:val="24"/>
        </w:rPr>
      </w:pPr>
      <w:bookmarkStart w:id="421" w:name="bookmark421"/>
      <w:bookmarkEnd w:id="421"/>
      <w:r>
        <w:rPr>
          <w:rStyle w:val="Bodytext1"/>
          <w:color w:val="000000"/>
        </w:rPr>
        <w:t>QUELS SONT LES PRIVILEGES SPIRITUELS DU PEUPLE DE L’ANCIENNE ALLIANCE ?</w:t>
      </w:r>
    </w:p>
    <w:p w14:paraId="5D7A5651" w14:textId="77777777" w:rsidR="00000000" w:rsidRDefault="00D865FA">
      <w:pPr>
        <w:pStyle w:val="Bodytext10"/>
        <w:framePr w:w="5706" w:h="7830" w:hRule="exact" w:wrap="none" w:vAnchor="page" w:hAnchor="page" w:x="743" w:y="1487"/>
        <w:spacing w:after="40"/>
        <w:ind w:firstLine="280"/>
        <w:jc w:val="both"/>
        <w:rPr>
          <w:sz w:val="24"/>
          <w:szCs w:val="24"/>
        </w:rPr>
      </w:pPr>
      <w:r>
        <w:rPr>
          <w:rStyle w:val="Bodytext1"/>
          <w:color w:val="000000"/>
        </w:rPr>
        <w:t>Même après la Croix, ils sont encore immenses :</w:t>
      </w:r>
    </w:p>
    <w:p w14:paraId="394E41A2" w14:textId="77777777" w:rsidR="00000000" w:rsidRDefault="00D865FA">
      <w:pPr>
        <w:pStyle w:val="Bodytext10"/>
        <w:framePr w:w="5706" w:h="7830" w:hRule="exact" w:wrap="none" w:vAnchor="page" w:hAnchor="page" w:x="743" w:y="1487"/>
        <w:numPr>
          <w:ilvl w:val="0"/>
          <w:numId w:val="102"/>
        </w:numPr>
        <w:tabs>
          <w:tab w:val="left" w:pos="494"/>
        </w:tabs>
        <w:spacing w:after="40" w:line="228" w:lineRule="auto"/>
        <w:ind w:firstLine="280"/>
        <w:jc w:val="both"/>
        <w:rPr>
          <w:sz w:val="24"/>
          <w:szCs w:val="24"/>
        </w:rPr>
      </w:pPr>
      <w:bookmarkStart w:id="422" w:name="bookmark422"/>
      <w:bookmarkEnd w:id="422"/>
      <w:r>
        <w:rPr>
          <w:rStyle w:val="Bodytext1"/>
          <w:i/>
          <w:iCs/>
          <w:color w:val="000000"/>
        </w:rPr>
        <w:t>Dieu</w:t>
      </w:r>
      <w:r>
        <w:rPr>
          <w:rStyle w:val="Bodytext1"/>
          <w:color w:val="000000"/>
        </w:rPr>
        <w:t xml:space="preserve"> est toujours appelé par Pierre « le Dieu d’Abraham, d’</w:t>
      </w:r>
      <w:r>
        <w:rPr>
          <w:rStyle w:val="Bodytext1"/>
          <w:color w:val="000000"/>
        </w:rPr>
        <w:t>Isaac et de Jacob, le Dieu de nos pères », 3. 13. Paul lui-même s’écrie : « Le Dieu de ce peuple d’Israël a choisi nos pères », 13. 17.</w:t>
      </w:r>
    </w:p>
    <w:p w14:paraId="0A38C663" w14:textId="77777777" w:rsidR="00000000" w:rsidRDefault="00D865FA">
      <w:pPr>
        <w:pStyle w:val="Bodytext10"/>
        <w:framePr w:w="5706" w:h="7830" w:hRule="exact" w:wrap="none" w:vAnchor="page" w:hAnchor="page" w:x="743" w:y="1487"/>
        <w:numPr>
          <w:ilvl w:val="0"/>
          <w:numId w:val="102"/>
        </w:numPr>
        <w:tabs>
          <w:tab w:val="left" w:pos="488"/>
        </w:tabs>
        <w:spacing w:after="0" w:line="230" w:lineRule="auto"/>
        <w:ind w:firstLine="280"/>
        <w:jc w:val="both"/>
        <w:rPr>
          <w:sz w:val="24"/>
          <w:szCs w:val="24"/>
        </w:rPr>
      </w:pPr>
      <w:bookmarkStart w:id="423" w:name="bookmark423"/>
      <w:bookmarkEnd w:id="423"/>
      <w:r>
        <w:rPr>
          <w:rStyle w:val="Bodytext1"/>
          <w:i/>
          <w:iCs/>
          <w:color w:val="000000"/>
          <w:shd w:val="clear" w:color="auto" w:fill="FFFFFF"/>
        </w:rPr>
        <w:t>Le Sauveur</w:t>
      </w:r>
      <w:r>
        <w:rPr>
          <w:rStyle w:val="Bodytext1"/>
          <w:color w:val="000000"/>
          <w:shd w:val="clear" w:color="auto" w:fill="FFFFFF"/>
        </w:rPr>
        <w:t xml:space="preserve"> a été suscité à Israël, premièrement, 13. 23. C’est de ce peuple en effet, de la po</w:t>
      </w:r>
      <w:r>
        <w:rPr>
          <w:rStyle w:val="Bodytext1"/>
          <w:color w:val="000000"/>
          <w:shd w:val="clear" w:color="auto" w:fill="FFFFFF"/>
        </w:rPr>
        <w:t>stérité de David, qu’est issu le Christ. C’est à eux que Dieu a tout d’abord envoyé Celui qui leur avait été destiné,</w:t>
      </w:r>
    </w:p>
    <w:p w14:paraId="3F1F71F9" w14:textId="77777777" w:rsidR="00000000" w:rsidRDefault="00D865FA">
      <w:pPr>
        <w:pStyle w:val="Bodytext10"/>
        <w:framePr w:w="5706" w:h="7830" w:hRule="exact" w:wrap="none" w:vAnchor="page" w:hAnchor="page" w:x="743" w:y="1487"/>
        <w:numPr>
          <w:ilvl w:val="0"/>
          <w:numId w:val="102"/>
        </w:numPr>
        <w:tabs>
          <w:tab w:val="left" w:pos="248"/>
          <w:tab w:val="left" w:pos="426"/>
        </w:tabs>
        <w:spacing w:after="40" w:line="230" w:lineRule="auto"/>
        <w:ind w:firstLine="0"/>
        <w:jc w:val="both"/>
        <w:rPr>
          <w:sz w:val="24"/>
          <w:szCs w:val="24"/>
        </w:rPr>
      </w:pPr>
      <w:bookmarkStart w:id="424" w:name="bookmark424"/>
      <w:bookmarkEnd w:id="424"/>
      <w:r>
        <w:rPr>
          <w:rStyle w:val="Bodytext1"/>
          <w:color w:val="000000"/>
        </w:rPr>
        <w:t>20, 26.</w:t>
      </w:r>
    </w:p>
    <w:p w14:paraId="3464252A" w14:textId="77777777" w:rsidR="00000000" w:rsidRDefault="00D865FA">
      <w:pPr>
        <w:pStyle w:val="Bodytext10"/>
        <w:framePr w:w="5706" w:h="7830" w:hRule="exact" w:wrap="none" w:vAnchor="page" w:hAnchor="page" w:x="743" w:y="1487"/>
        <w:numPr>
          <w:ilvl w:val="0"/>
          <w:numId w:val="92"/>
        </w:numPr>
        <w:tabs>
          <w:tab w:val="left" w:pos="494"/>
        </w:tabs>
        <w:spacing w:after="40" w:line="233" w:lineRule="auto"/>
        <w:ind w:firstLine="280"/>
        <w:jc w:val="both"/>
        <w:rPr>
          <w:sz w:val="24"/>
          <w:szCs w:val="24"/>
        </w:rPr>
      </w:pPr>
      <w:bookmarkStart w:id="425" w:name="bookmark425"/>
      <w:bookmarkEnd w:id="425"/>
      <w:r>
        <w:rPr>
          <w:rStyle w:val="Bodytext1"/>
          <w:i/>
          <w:iCs/>
          <w:color w:val="000000"/>
        </w:rPr>
        <w:t>L'Alliance</w:t>
      </w:r>
      <w:r>
        <w:rPr>
          <w:rStyle w:val="Bodytext1"/>
          <w:color w:val="000000"/>
        </w:rPr>
        <w:t xml:space="preserve"> étemelle, que Dieu a traitée avec Abraham et tout ce peuple, est en</w:t>
      </w:r>
      <w:r>
        <w:rPr>
          <w:rStyle w:val="Bodytext1"/>
          <w:color w:val="000000"/>
        </w:rPr>
        <w:t>core valable. Les Juifs auxquels Pierre s’adresse sont les fils de cette alliance, 3. 25, et c’est pour accomplir les promesses qui leur avaient été faites par Moïse et les prophètes que le Christ est venu, 3.22-24.</w:t>
      </w:r>
    </w:p>
    <w:p w14:paraId="00F28F95" w14:textId="77777777" w:rsidR="00000000" w:rsidRDefault="00D865FA">
      <w:pPr>
        <w:pStyle w:val="Bodytext10"/>
        <w:framePr w:w="5706" w:h="7830" w:hRule="exact" w:wrap="none" w:vAnchor="page" w:hAnchor="page" w:x="743" w:y="1487"/>
        <w:numPr>
          <w:ilvl w:val="0"/>
          <w:numId w:val="92"/>
        </w:numPr>
        <w:tabs>
          <w:tab w:val="left" w:pos="500"/>
        </w:tabs>
        <w:spacing w:after="40"/>
        <w:ind w:firstLine="280"/>
        <w:jc w:val="both"/>
        <w:rPr>
          <w:sz w:val="24"/>
          <w:szCs w:val="24"/>
        </w:rPr>
      </w:pPr>
      <w:bookmarkStart w:id="426" w:name="bookmark426"/>
      <w:bookmarkEnd w:id="426"/>
      <w:r>
        <w:rPr>
          <w:rStyle w:val="Bodytext1"/>
          <w:i/>
          <w:iCs/>
          <w:color w:val="000000"/>
        </w:rPr>
        <w:t>Le Royaume</w:t>
      </w:r>
      <w:r>
        <w:rPr>
          <w:rStyle w:val="Bodytext1"/>
          <w:color w:val="000000"/>
        </w:rPr>
        <w:t xml:space="preserve"> a aussi été promis à Israël. C’est sur le trône de David que le Christ doit s'asseoir, 2.30, et c’est le royaume d'Israël qu'il doit rétablir à Son retour, 1.6.</w:t>
      </w:r>
    </w:p>
    <w:p w14:paraId="747AFA01" w14:textId="77777777" w:rsidR="00000000" w:rsidRDefault="00D865FA">
      <w:pPr>
        <w:pStyle w:val="Bodytext10"/>
        <w:framePr w:w="5706" w:h="7830" w:hRule="exact" w:wrap="none" w:vAnchor="page" w:hAnchor="page" w:x="743" w:y="1487"/>
        <w:spacing w:after="100"/>
        <w:ind w:firstLine="280"/>
        <w:jc w:val="both"/>
        <w:rPr>
          <w:sz w:val="24"/>
          <w:szCs w:val="24"/>
        </w:rPr>
      </w:pPr>
      <w:r>
        <w:rPr>
          <w:rStyle w:val="Bodytext1"/>
          <w:color w:val="000000"/>
        </w:rPr>
        <w:t>Le peuple juif est donc plus privilégié qu’aucune autre nation ; il est d’autant plu</w:t>
      </w:r>
      <w:r>
        <w:rPr>
          <w:rStyle w:val="Bodytext1"/>
          <w:color w:val="000000"/>
        </w:rPr>
        <w:t>s triste de le voir rejeter la prédication de l’Evangile, après la mise à mort du Messie.</w:t>
      </w:r>
    </w:p>
    <w:p w14:paraId="2CD5DF05" w14:textId="77777777" w:rsidR="00000000" w:rsidRDefault="00D865FA">
      <w:pPr>
        <w:pStyle w:val="Bodytext10"/>
        <w:framePr w:w="5706" w:h="7830" w:hRule="exact" w:wrap="none" w:vAnchor="page" w:hAnchor="page" w:x="743" w:y="1487"/>
        <w:numPr>
          <w:ilvl w:val="0"/>
          <w:numId w:val="101"/>
        </w:numPr>
        <w:tabs>
          <w:tab w:val="left" w:pos="314"/>
        </w:tabs>
        <w:spacing w:after="40"/>
        <w:ind w:left="280" w:hanging="280"/>
        <w:jc w:val="both"/>
        <w:rPr>
          <w:sz w:val="24"/>
          <w:szCs w:val="24"/>
        </w:rPr>
      </w:pPr>
      <w:bookmarkStart w:id="427" w:name="bookmark427"/>
      <w:bookmarkEnd w:id="427"/>
      <w:r>
        <w:rPr>
          <w:rStyle w:val="Bodytext1"/>
          <w:color w:val="000000"/>
        </w:rPr>
        <w:t>COMMENT, DANS LES ACTES, DIEU OFFRE-T-IL ENCORE LE SALUT À ISRAËL ?</w:t>
      </w:r>
    </w:p>
    <w:p w14:paraId="23D97BFD" w14:textId="77777777" w:rsidR="00000000" w:rsidRDefault="00D865FA">
      <w:pPr>
        <w:pStyle w:val="Bodytext10"/>
        <w:framePr w:w="5706" w:h="7830" w:hRule="exact" w:wrap="none" w:vAnchor="page" w:hAnchor="page" w:x="743" w:y="1487"/>
        <w:spacing w:after="0"/>
        <w:ind w:firstLine="280"/>
        <w:jc w:val="both"/>
        <w:rPr>
          <w:sz w:val="24"/>
          <w:szCs w:val="24"/>
        </w:rPr>
      </w:pPr>
      <w:r>
        <w:rPr>
          <w:rStyle w:val="Bodytext1"/>
          <w:color w:val="000000"/>
        </w:rPr>
        <w:t>Alors qu’après la crucifixion Dieu aurait pu se dé</w:t>
      </w:r>
      <w:r>
        <w:rPr>
          <w:rStyle w:val="Bodytext1"/>
          <w:color w:val="000000"/>
        </w:rPr>
        <w:t>tourner des Israé</w:t>
      </w:r>
      <w:r>
        <w:rPr>
          <w:rStyle w:val="Bodytext1"/>
          <w:color w:val="000000"/>
        </w:rPr>
        <w:softHyphen/>
        <w:t>lites, les Actes nous rapportent toutes les tentatives faites par Lui</w:t>
      </w:r>
    </w:p>
    <w:p w14:paraId="6976631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DC43C73" w14:textId="77777777" w:rsidR="00000000" w:rsidRDefault="00D865FA">
      <w:pPr>
        <w:pStyle w:val="Headerorfooter10"/>
        <w:framePr w:wrap="none" w:vAnchor="page" w:hAnchor="page" w:x="1865" w:y="1045"/>
        <w:rPr>
          <w:i w:val="0"/>
          <w:iCs w:val="0"/>
          <w:sz w:val="24"/>
          <w:szCs w:val="24"/>
        </w:rPr>
      </w:pPr>
      <w:r>
        <w:rPr>
          <w:rStyle w:val="Headerorfooter1"/>
          <w:i/>
          <w:iCs/>
          <w:color w:val="000000"/>
        </w:rPr>
        <w:lastRenderedPageBreak/>
        <w:t>APPEL ET ENDURCISSEMENT D'UN PEUPLE</w:t>
      </w:r>
    </w:p>
    <w:p w14:paraId="6C4FF279" w14:textId="77777777" w:rsidR="00000000" w:rsidRDefault="00D865FA">
      <w:pPr>
        <w:pStyle w:val="Headerorfooter10"/>
        <w:framePr w:wrap="none" w:vAnchor="page" w:hAnchor="page" w:x="6215" w:y="1057"/>
        <w:rPr>
          <w:i w:val="0"/>
          <w:iCs w:val="0"/>
          <w:sz w:val="24"/>
          <w:szCs w:val="24"/>
        </w:rPr>
      </w:pPr>
      <w:r>
        <w:rPr>
          <w:rStyle w:val="Headerorfooter1"/>
          <w:rFonts w:ascii="Arial" w:hAnsi="Arial" w:cs="Arial"/>
          <w:color w:val="000000"/>
        </w:rPr>
        <w:t>85</w:t>
      </w:r>
    </w:p>
    <w:p w14:paraId="5215FEF9" w14:textId="77777777" w:rsidR="00000000" w:rsidRDefault="00D865FA">
      <w:pPr>
        <w:pStyle w:val="Bodytext10"/>
        <w:framePr w:w="5622" w:h="7950" w:hRule="exact" w:wrap="none" w:vAnchor="page" w:hAnchor="page" w:x="785" w:y="1351"/>
        <w:spacing w:after="0" w:line="211" w:lineRule="auto"/>
        <w:ind w:firstLine="0"/>
        <w:jc w:val="both"/>
        <w:rPr>
          <w:sz w:val="24"/>
          <w:szCs w:val="24"/>
        </w:rPr>
      </w:pPr>
      <w:r>
        <w:rPr>
          <w:rStyle w:val="Bodytext1"/>
          <w:color w:val="000000"/>
        </w:rPr>
        <w:t xml:space="preserve">pour les sauver malgré tout. C’est à eux que, jusqu’à la fin du livre, le salut est offert en premier </w:t>
      </w:r>
      <w:r>
        <w:rPr>
          <w:rStyle w:val="Bodytext1"/>
          <w:color w:val="000000"/>
        </w:rPr>
        <w:t>lieu. Voyons de quelle manière.</w:t>
      </w:r>
    </w:p>
    <w:p w14:paraId="30E36967" w14:textId="77777777" w:rsidR="00000000" w:rsidRDefault="00D865FA">
      <w:pPr>
        <w:pStyle w:val="Bodytext10"/>
        <w:framePr w:w="5622" w:h="7950" w:hRule="exact" w:wrap="none" w:vAnchor="page" w:hAnchor="page" w:x="785" w:y="1351"/>
        <w:numPr>
          <w:ilvl w:val="0"/>
          <w:numId w:val="103"/>
        </w:numPr>
        <w:tabs>
          <w:tab w:val="left" w:pos="470"/>
        </w:tabs>
        <w:spacing w:after="0" w:line="221" w:lineRule="auto"/>
        <w:ind w:firstLine="240"/>
        <w:jc w:val="both"/>
        <w:rPr>
          <w:sz w:val="24"/>
          <w:szCs w:val="24"/>
        </w:rPr>
      </w:pPr>
      <w:bookmarkStart w:id="428" w:name="bookmark428"/>
      <w:bookmarkEnd w:id="428"/>
      <w:r>
        <w:rPr>
          <w:rStyle w:val="Bodytext1"/>
          <w:i/>
          <w:iCs/>
          <w:color w:val="000000"/>
        </w:rPr>
        <w:t>Le témoignage de la Pentecôte à Jérusalem.</w:t>
      </w:r>
    </w:p>
    <w:p w14:paraId="1F4F712E" w14:textId="77777777" w:rsidR="00000000" w:rsidRDefault="00D865FA">
      <w:pPr>
        <w:pStyle w:val="Bodytext10"/>
        <w:framePr w:w="5622" w:h="7950" w:hRule="exact" w:wrap="none" w:vAnchor="page" w:hAnchor="page" w:x="785" w:y="1351"/>
        <w:spacing w:after="0" w:line="221" w:lineRule="auto"/>
        <w:ind w:firstLine="240"/>
        <w:jc w:val="both"/>
        <w:rPr>
          <w:sz w:val="24"/>
          <w:szCs w:val="24"/>
        </w:rPr>
      </w:pPr>
      <w:r>
        <w:rPr>
          <w:rStyle w:val="Bodytext1"/>
          <w:color w:val="000000"/>
        </w:rPr>
        <w:t>Les chapitres 2 à 7 sont pleins des puissants appels à la repentance et au salut que Dieu fait entendre au peuple juif.</w:t>
      </w:r>
    </w:p>
    <w:p w14:paraId="45B5C69B" w14:textId="77777777" w:rsidR="00000000" w:rsidRDefault="00D865FA">
      <w:pPr>
        <w:pStyle w:val="Bodytext10"/>
        <w:framePr w:w="5622" w:h="7950" w:hRule="exact" w:wrap="none" w:vAnchor="page" w:hAnchor="page" w:x="785" w:y="1351"/>
        <w:spacing w:after="0" w:line="221" w:lineRule="auto"/>
        <w:ind w:firstLine="240"/>
        <w:jc w:val="both"/>
        <w:rPr>
          <w:sz w:val="24"/>
          <w:szCs w:val="24"/>
        </w:rPr>
      </w:pPr>
      <w:r>
        <w:rPr>
          <w:rStyle w:val="Bodytext1"/>
          <w:i/>
          <w:iCs/>
          <w:color w:val="000000"/>
        </w:rPr>
        <w:t>Pierre</w:t>
      </w:r>
      <w:r>
        <w:rPr>
          <w:rStyle w:val="Bodytext1"/>
          <w:color w:val="000000"/>
        </w:rPr>
        <w:t xml:space="preserve"> s’</w:t>
      </w:r>
      <w:r>
        <w:rPr>
          <w:rStyle w:val="Bodytext1"/>
          <w:color w:val="000000"/>
        </w:rPr>
        <w:t>adresse le jour de la Pentecôte à son peuple en ces termes : -&lt; Hommes Juifs... Hommes Israélites », 2. 14, 22. Plus tard, il leur dit : " Hommes Israélites, frères..., je sais que vous avez agi par ignorance, ainsi que vos chefs (en crucifiant Jésus)... R</w:t>
      </w:r>
      <w:r>
        <w:rPr>
          <w:rStyle w:val="Bodytext1"/>
          <w:color w:val="000000"/>
        </w:rPr>
        <w:t>epentez-vous donc et con</w:t>
      </w:r>
      <w:r>
        <w:rPr>
          <w:rStyle w:val="Bodytext1"/>
          <w:color w:val="000000"/>
        </w:rPr>
        <w:softHyphen/>
        <w:t>vertissez-vous afin que vos péchés soient effacés », 3. 12, 17, 19.</w:t>
      </w:r>
    </w:p>
    <w:p w14:paraId="6990FA6E" w14:textId="77777777" w:rsidR="00000000" w:rsidRDefault="00D865FA">
      <w:pPr>
        <w:pStyle w:val="Bodytext10"/>
        <w:framePr w:w="5622" w:h="7950" w:hRule="exact" w:wrap="none" w:vAnchor="page" w:hAnchor="page" w:x="785" w:y="1351"/>
        <w:spacing w:after="0" w:line="221" w:lineRule="auto"/>
        <w:ind w:firstLine="240"/>
        <w:jc w:val="both"/>
        <w:rPr>
          <w:sz w:val="24"/>
          <w:szCs w:val="24"/>
        </w:rPr>
      </w:pPr>
      <w:r>
        <w:rPr>
          <w:rStyle w:val="Bodytext1"/>
          <w:color w:val="000000"/>
        </w:rPr>
        <w:t xml:space="preserve">Le même apôtre parle dans le temple, 3. 1, 11, puis aux chefs du peuple et anciens d’Israël, 4.8, et au sanhédrin, 5.27, afin que tous aient l’occasion d'entendre </w:t>
      </w:r>
      <w:r>
        <w:rPr>
          <w:rStyle w:val="Bodytext1"/>
          <w:color w:val="000000"/>
        </w:rPr>
        <w:t>l’Evangile. Dieu voudrait sauver Son peu</w:t>
      </w:r>
      <w:r>
        <w:rPr>
          <w:rStyle w:val="Bodytext1"/>
          <w:color w:val="000000"/>
        </w:rPr>
        <w:softHyphen/>
        <w:t xml:space="preserve">ple et II répète à Pierre et à Jean : </w:t>
      </w:r>
      <w:r>
        <w:rPr>
          <w:rStyle w:val="Bodytext1"/>
          <w:color w:val="465A5F"/>
        </w:rPr>
        <w:t xml:space="preserve">« </w:t>
      </w:r>
      <w:r>
        <w:rPr>
          <w:rStyle w:val="Bodytext1"/>
          <w:color w:val="000000"/>
        </w:rPr>
        <w:t>Allez, tenez-vous dans le temple, et annoncez au peuple toutes les paroles de cette vie », 5.20. Aussi remplissent-ils Jérusalem de leur enseignement, 5. 28.</w:t>
      </w:r>
    </w:p>
    <w:p w14:paraId="79E42ACB" w14:textId="77777777" w:rsidR="00000000" w:rsidRDefault="00D865FA">
      <w:pPr>
        <w:pStyle w:val="Bodytext10"/>
        <w:framePr w:w="5622" w:h="7950" w:hRule="exact" w:wrap="none" w:vAnchor="page" w:hAnchor="page" w:x="785" w:y="1351"/>
        <w:spacing w:after="0" w:line="221" w:lineRule="auto"/>
        <w:ind w:firstLine="240"/>
        <w:jc w:val="both"/>
        <w:rPr>
          <w:sz w:val="24"/>
          <w:szCs w:val="24"/>
        </w:rPr>
      </w:pPr>
      <w:r>
        <w:rPr>
          <w:rStyle w:val="Bodytext1"/>
          <w:color w:val="000000"/>
        </w:rPr>
        <w:t xml:space="preserve">Enfin </w:t>
      </w:r>
      <w:r>
        <w:rPr>
          <w:rStyle w:val="Bodytext1"/>
          <w:i/>
          <w:iCs/>
          <w:color w:val="000000"/>
        </w:rPr>
        <w:t>Etienne</w:t>
      </w:r>
      <w:r>
        <w:rPr>
          <w:rStyle w:val="Bodytext1"/>
          <w:color w:val="000000"/>
        </w:rPr>
        <w:t xml:space="preserve"> ren</w:t>
      </w:r>
      <w:r>
        <w:rPr>
          <w:rStyle w:val="Bodytext1"/>
          <w:color w:val="000000"/>
        </w:rPr>
        <w:t>d un éclatant témoignage au Sauveur parmi le peu</w:t>
      </w:r>
      <w:r>
        <w:rPr>
          <w:rStyle w:val="Bodytext1"/>
          <w:color w:val="000000"/>
        </w:rPr>
        <w:softHyphen/>
        <w:t>ple, 6. 8, et devant le sanhédrin, chap. 7.</w:t>
      </w:r>
    </w:p>
    <w:p w14:paraId="414AAFF9" w14:textId="77777777" w:rsidR="00000000" w:rsidRDefault="00D865FA">
      <w:pPr>
        <w:pStyle w:val="Bodytext10"/>
        <w:framePr w:w="5622" w:h="7950" w:hRule="exact" w:wrap="none" w:vAnchor="page" w:hAnchor="page" w:x="785" w:y="1351"/>
        <w:spacing w:line="221" w:lineRule="auto"/>
        <w:ind w:firstLine="240"/>
        <w:jc w:val="both"/>
        <w:rPr>
          <w:sz w:val="24"/>
          <w:szCs w:val="24"/>
        </w:rPr>
      </w:pPr>
      <w:r>
        <w:rPr>
          <w:rStyle w:val="Bodytext1"/>
          <w:color w:val="000000"/>
        </w:rPr>
        <w:t>Nous savons comment tous ces appels furent rejetés : Pierre et Jean furent mis en prison deux fois, 4.3 et 5.18 ; on leur interdit de prê</w:t>
      </w:r>
      <w:r>
        <w:rPr>
          <w:rStyle w:val="Bodytext1"/>
          <w:color w:val="000000"/>
        </w:rPr>
        <w:softHyphen/>
        <w:t>cher, 4.18, et on les bat</w:t>
      </w:r>
      <w:r>
        <w:rPr>
          <w:rStyle w:val="Bodytext1"/>
          <w:color w:val="000000"/>
        </w:rPr>
        <w:t xml:space="preserve">tit de verges, 5.40. Le peuple, les anciens et les scribes se levèrent contre Etienne et l'arrêtèrent, 6. 12 ; furieux de scs paroles, et grinçant des dents contre lui, ils poussèrent de grands cris en se bouchant les oreilles, et se précipitèrent sur lui </w:t>
      </w:r>
      <w:r>
        <w:rPr>
          <w:rStyle w:val="Bodytext1"/>
          <w:color w:val="000000"/>
        </w:rPr>
        <w:t>pour le lapider, 7.54, 57-58. Puis ils chassèrent de Jérusalem tous les chré</w:t>
      </w:r>
      <w:r>
        <w:rPr>
          <w:rStyle w:val="Bodytext1"/>
          <w:color w:val="000000"/>
        </w:rPr>
        <w:softHyphen/>
        <w:t>tiens, 8. 1.</w:t>
      </w:r>
    </w:p>
    <w:p w14:paraId="694DB19B" w14:textId="77777777" w:rsidR="00000000" w:rsidRDefault="00D865FA">
      <w:pPr>
        <w:pStyle w:val="Bodytext10"/>
        <w:framePr w:w="5622" w:h="7950" w:hRule="exact" w:wrap="none" w:vAnchor="page" w:hAnchor="page" w:x="785" w:y="1351"/>
        <w:numPr>
          <w:ilvl w:val="0"/>
          <w:numId w:val="103"/>
        </w:numPr>
        <w:tabs>
          <w:tab w:val="left" w:pos="488"/>
        </w:tabs>
        <w:spacing w:after="0"/>
        <w:ind w:firstLine="240"/>
        <w:jc w:val="both"/>
        <w:rPr>
          <w:sz w:val="24"/>
          <w:szCs w:val="24"/>
        </w:rPr>
      </w:pPr>
      <w:bookmarkStart w:id="429" w:name="bookmark429"/>
      <w:bookmarkEnd w:id="429"/>
      <w:r>
        <w:rPr>
          <w:rStyle w:val="Bodytext1"/>
          <w:i/>
          <w:iCs/>
          <w:color w:val="000000"/>
        </w:rPr>
        <w:t>Le témoignage rendu hors de Jérusalem par Paul et les autres missionnaires.</w:t>
      </w:r>
    </w:p>
    <w:p w14:paraId="64A37274" w14:textId="77777777" w:rsidR="00000000" w:rsidRDefault="00D865FA">
      <w:pPr>
        <w:pStyle w:val="Bodytext10"/>
        <w:framePr w:w="5622" w:h="7950" w:hRule="exact" w:wrap="none" w:vAnchor="page" w:hAnchor="page" w:x="785" w:y="1351"/>
        <w:spacing w:after="0"/>
        <w:ind w:firstLine="240"/>
        <w:jc w:val="both"/>
        <w:rPr>
          <w:sz w:val="24"/>
          <w:szCs w:val="24"/>
        </w:rPr>
      </w:pPr>
      <w:r>
        <w:rPr>
          <w:rStyle w:val="Bodytext1"/>
          <w:color w:val="000000"/>
        </w:rPr>
        <w:t>Il y avait dans tout l’empire romain des Juifs nombreux qui n’av</w:t>
      </w:r>
      <w:r>
        <w:rPr>
          <w:rStyle w:val="Bodytext1"/>
          <w:color w:val="000000"/>
        </w:rPr>
        <w:t>aient pas encore entendu parler du Christ. C’est à eux que main</w:t>
      </w:r>
      <w:r>
        <w:rPr>
          <w:rStyle w:val="Bodytext1"/>
          <w:color w:val="000000"/>
        </w:rPr>
        <w:softHyphen/>
        <w:t>tenant Dieu va s'adresser :</w:t>
      </w:r>
    </w:p>
    <w:p w14:paraId="6D6AC29A" w14:textId="77777777" w:rsidR="00000000" w:rsidRDefault="00D865FA">
      <w:pPr>
        <w:pStyle w:val="Bodytext10"/>
        <w:framePr w:w="5622" w:h="7950" w:hRule="exact" w:wrap="none" w:vAnchor="page" w:hAnchor="page" w:x="785" w:y="1351"/>
        <w:spacing w:after="0"/>
        <w:ind w:firstLine="240"/>
        <w:jc w:val="both"/>
        <w:rPr>
          <w:sz w:val="24"/>
          <w:szCs w:val="24"/>
        </w:rPr>
      </w:pPr>
      <w:r>
        <w:rPr>
          <w:rStyle w:val="Bodytext1"/>
          <w:color w:val="000000"/>
        </w:rPr>
        <w:t>Au cours de ses voyages, Paul commence toujours, s’il le peut, à prêcher dans les synagogues des Juifs : A Salamine, à Antioche de Pisidie, 13.5, 14 ; à Icône, 14.1</w:t>
      </w:r>
      <w:r>
        <w:rPr>
          <w:rStyle w:val="Bodytext1"/>
          <w:color w:val="000000"/>
        </w:rPr>
        <w:t xml:space="preserve"> ; à Thessalonique, à Bérée, 17.1, 10 ; à Corinthe, 18.4 ; à Ephèse, 19.8, etc.</w:t>
      </w:r>
    </w:p>
    <w:p w14:paraId="33B86E74" w14:textId="77777777" w:rsidR="00000000" w:rsidRDefault="00D865FA">
      <w:pPr>
        <w:pStyle w:val="Bodytext10"/>
        <w:framePr w:w="5622" w:h="7950" w:hRule="exact" w:wrap="none" w:vAnchor="page" w:hAnchor="page" w:x="785" w:y="1351"/>
        <w:spacing w:after="0"/>
        <w:ind w:firstLine="240"/>
        <w:jc w:val="both"/>
        <w:rPr>
          <w:sz w:val="24"/>
          <w:szCs w:val="24"/>
        </w:rPr>
      </w:pPr>
      <w:r>
        <w:rPr>
          <w:rStyle w:val="Bodytext1"/>
          <w:color w:val="000000"/>
        </w:rPr>
        <w:t>L’apôtre déclare aux Juifs : « C'est à vous que cette parole de salut a été envoyée... C'est à vous premièrement que la parole de Dieu devait être annoncée », 13. 26, 46.</w:t>
      </w:r>
    </w:p>
    <w:p w14:paraId="4572302E" w14:textId="77777777" w:rsidR="00000000" w:rsidRDefault="00D865FA">
      <w:pPr>
        <w:pStyle w:val="Bodytext10"/>
        <w:framePr w:w="5622" w:h="7950" w:hRule="exact" w:wrap="none" w:vAnchor="page" w:hAnchor="page" w:x="785" w:y="1351"/>
        <w:spacing w:after="0"/>
        <w:ind w:firstLine="240"/>
        <w:jc w:val="both"/>
        <w:rPr>
          <w:sz w:val="24"/>
          <w:szCs w:val="24"/>
        </w:rPr>
      </w:pPr>
      <w:r>
        <w:rPr>
          <w:rStyle w:val="Bodytext1"/>
          <w:color w:val="000000"/>
        </w:rPr>
        <w:t xml:space="preserve">Mais </w:t>
      </w:r>
      <w:r>
        <w:rPr>
          <w:rStyle w:val="Bodytext1"/>
          <w:color w:val="000000"/>
        </w:rPr>
        <w:t>les Juifs, hors de Palestine, sont aussi prévenus que les autres. Dès que Saul parle à Damas, ils veulent le tuer, 9. 23. C'est un Juif, Elymas, qui cherche à empêcher le proconsul de croire, 13. 6-8. Remplis de jalousie en voyant la conversion des païens,</w:t>
      </w:r>
      <w:r>
        <w:rPr>
          <w:rStyle w:val="Bodytext1"/>
          <w:color w:val="000000"/>
        </w:rPr>
        <w:t xml:space="preserve"> les Juifs d’Antioche de Pisidie s’opposent à Paul, le contredisent, l’injurient, excitent tout le monde contre lui et le font chasser du territoire, 13.45, 50. Ils agis</w:t>
      </w:r>
      <w:r>
        <w:rPr>
          <w:rStyle w:val="Bodytext1"/>
          <w:color w:val="000000"/>
        </w:rPr>
        <w:softHyphen/>
      </w:r>
    </w:p>
    <w:p w14:paraId="48AF3EF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60F2C93" w14:textId="77777777" w:rsidR="00000000" w:rsidRDefault="00D865FA">
      <w:pPr>
        <w:pStyle w:val="Headerorfooter10"/>
        <w:framePr w:wrap="none" w:vAnchor="page" w:hAnchor="page" w:x="710" w:y="1031"/>
        <w:rPr>
          <w:i w:val="0"/>
          <w:iCs w:val="0"/>
          <w:sz w:val="24"/>
          <w:szCs w:val="24"/>
        </w:rPr>
      </w:pPr>
      <w:r>
        <w:rPr>
          <w:rStyle w:val="Headerorfooter1"/>
          <w:rFonts w:ascii="Arial" w:hAnsi="Arial" w:cs="Arial"/>
          <w:color w:val="000000"/>
        </w:rPr>
        <w:lastRenderedPageBreak/>
        <w:t>86</w:t>
      </w:r>
    </w:p>
    <w:p w14:paraId="0F2DC8A4" w14:textId="77777777" w:rsidR="00000000" w:rsidRDefault="00D865FA">
      <w:pPr>
        <w:pStyle w:val="Headerorfooter10"/>
        <w:framePr w:wrap="none" w:vAnchor="page" w:hAnchor="page" w:x="2042" w:y="1037"/>
        <w:rPr>
          <w:i w:val="0"/>
          <w:iCs w:val="0"/>
          <w:sz w:val="24"/>
          <w:szCs w:val="24"/>
        </w:rPr>
      </w:pPr>
      <w:r>
        <w:rPr>
          <w:rStyle w:val="Headerorfooter1"/>
          <w:i/>
          <w:iCs/>
          <w:color w:val="000000"/>
        </w:rPr>
        <w:t>NOTES SUR LES ACTES DES APOTRES</w:t>
      </w:r>
    </w:p>
    <w:p w14:paraId="6A76E8C2" w14:textId="77777777" w:rsidR="00000000" w:rsidRDefault="00D865FA">
      <w:pPr>
        <w:pStyle w:val="Bodytext10"/>
        <w:framePr w:w="5724" w:h="8022" w:hRule="exact" w:wrap="none" w:vAnchor="page" w:hAnchor="page" w:x="734" w:y="1325"/>
        <w:spacing w:after="0" w:line="206" w:lineRule="auto"/>
        <w:ind w:firstLine="0"/>
        <w:jc w:val="both"/>
        <w:rPr>
          <w:sz w:val="24"/>
          <w:szCs w:val="24"/>
        </w:rPr>
      </w:pPr>
      <w:r>
        <w:rPr>
          <w:rStyle w:val="Bodytext1"/>
          <w:color w:val="000000"/>
        </w:rPr>
        <w:t>sent de même à Icône, 1</w:t>
      </w:r>
      <w:r>
        <w:rPr>
          <w:rStyle w:val="Bodytext1"/>
          <w:color w:val="000000"/>
        </w:rPr>
        <w:t>4. 2, 5 ; de là ils vont à Lystre, y soulèvent la foule et réussissent à lapider Paul, 14. 19. Ils opposent partout la même résistance : à Thessalonique, à Bérée, à Corinthe, à Ephèsc, 17.5, 13 ; 18-6 ; 19-9.</w:t>
      </w:r>
    </w:p>
    <w:p w14:paraId="6ECC489E" w14:textId="77777777" w:rsidR="00000000" w:rsidRDefault="00D865FA">
      <w:pPr>
        <w:pStyle w:val="Bodytext10"/>
        <w:framePr w:w="5724" w:h="8022" w:hRule="exact" w:wrap="none" w:vAnchor="page" w:hAnchor="page" w:x="734" w:y="1325"/>
        <w:spacing w:line="206" w:lineRule="auto"/>
        <w:ind w:firstLine="280"/>
        <w:jc w:val="both"/>
        <w:rPr>
          <w:sz w:val="24"/>
          <w:szCs w:val="24"/>
        </w:rPr>
      </w:pPr>
      <w:r>
        <w:rPr>
          <w:rStyle w:val="Bodytext1"/>
          <w:color w:val="000000"/>
        </w:rPr>
        <w:t>Ils montrent ainsi que la majorité du peuple juif, en Palestine comme en dehors, ferme son cœur et rejette absolument le Sauveur qui Se présente à lui dans la puissance de Sa résurrection.</w:t>
      </w:r>
    </w:p>
    <w:p w14:paraId="2E0AD60D" w14:textId="77777777" w:rsidR="00000000" w:rsidRDefault="00D865FA">
      <w:pPr>
        <w:pStyle w:val="Bodytext10"/>
        <w:framePr w:w="5724" w:h="8022" w:hRule="exact" w:wrap="none" w:vAnchor="page" w:hAnchor="page" w:x="734" w:y="1325"/>
        <w:numPr>
          <w:ilvl w:val="0"/>
          <w:numId w:val="103"/>
        </w:numPr>
        <w:tabs>
          <w:tab w:val="left" w:pos="534"/>
        </w:tabs>
        <w:spacing w:after="0" w:line="223" w:lineRule="auto"/>
        <w:ind w:firstLine="280"/>
        <w:jc w:val="both"/>
        <w:rPr>
          <w:sz w:val="24"/>
          <w:szCs w:val="24"/>
        </w:rPr>
      </w:pPr>
      <w:bookmarkStart w:id="430" w:name="bookmark430"/>
      <w:bookmarkEnd w:id="430"/>
      <w:r>
        <w:rPr>
          <w:rStyle w:val="Bodytext1"/>
          <w:i/>
          <w:iCs/>
          <w:color w:val="000000"/>
        </w:rPr>
        <w:t>Quel est le dernier appel que Dieu adress</w:t>
      </w:r>
      <w:r>
        <w:rPr>
          <w:rStyle w:val="Bodytext1"/>
          <w:i/>
          <w:iCs/>
          <w:color w:val="000000"/>
        </w:rPr>
        <w:t>e aux Juifs ?</w:t>
      </w:r>
    </w:p>
    <w:p w14:paraId="70C285EA" w14:textId="77777777" w:rsidR="00000000" w:rsidRDefault="00D865FA">
      <w:pPr>
        <w:pStyle w:val="Bodytext10"/>
        <w:framePr w:w="5724" w:h="8022" w:hRule="exact" w:wrap="none" w:vAnchor="page" w:hAnchor="page" w:x="734" w:y="1325"/>
        <w:spacing w:after="0" w:line="223" w:lineRule="auto"/>
        <w:ind w:firstLine="280"/>
        <w:jc w:val="both"/>
        <w:rPr>
          <w:sz w:val="24"/>
          <w:szCs w:val="24"/>
        </w:rPr>
      </w:pPr>
      <w:r>
        <w:rPr>
          <w:rStyle w:val="Bodytext1"/>
          <w:color w:val="000000"/>
        </w:rPr>
        <w:t>La fidélité de Dieu est si grande, qu’après de tels échecs. Il essaie encore une fois de gagner l’ensemble de Son peuple, réuni de toutes les parties de l’empire romain à Jérusalem pour la Pentecôte, 20. 16. (Voyez de combien de pays les Juif</w:t>
      </w:r>
      <w:r>
        <w:rPr>
          <w:rStyle w:val="Bodytext1"/>
          <w:color w:val="000000"/>
        </w:rPr>
        <w:t>s venaient à Jérusalem ce jour-là, 2.5, 9-11). Il leur parle par Paul, le grand apôtre de la grâce. Remar</w:t>
      </w:r>
      <w:r>
        <w:rPr>
          <w:rStyle w:val="Bodytext1"/>
          <w:color w:val="000000"/>
        </w:rPr>
        <w:softHyphen/>
        <w:t>quez l'habileté et la tournure israélite du discours de ce dernier : il s’exprime en hébreu, 22. 2, et leur rappelle qu’il était plus juif qu’au</w:t>
      </w:r>
      <w:r>
        <w:rPr>
          <w:rStyle w:val="Bodytext1"/>
          <w:color w:val="000000"/>
        </w:rPr>
        <w:softHyphen/>
        <w:t>cun d</w:t>
      </w:r>
      <w:r>
        <w:rPr>
          <w:rStyle w:val="Bodytext1"/>
          <w:color w:val="000000"/>
        </w:rPr>
        <w:t xml:space="preserve">’entre eux, 223-5. Il leur présente le Seigneur de gloire, v. 6-8, 18, raconte sa conversion et souligne l’universalité du salut, destiné aussi aux nations, v. 21. Ce dernier appel est également adressé au sanhédrin, où Paul parle en pharisien qui croit à </w:t>
      </w:r>
      <w:r>
        <w:rPr>
          <w:rStyle w:val="Bodytext1"/>
          <w:color w:val="000000"/>
        </w:rPr>
        <w:t>la résurrection des morts, 23. 6, de telle sorte que quelques-uns déclarent : « Nous ne trou</w:t>
      </w:r>
      <w:r>
        <w:rPr>
          <w:rStyle w:val="Bodytext1"/>
          <w:color w:val="000000"/>
        </w:rPr>
        <w:softHyphen/>
        <w:t>vons aucun mal en cet homme », v. 9.</w:t>
      </w:r>
    </w:p>
    <w:p w14:paraId="71985000" w14:textId="77777777" w:rsidR="00000000" w:rsidRDefault="00D865FA">
      <w:pPr>
        <w:pStyle w:val="Bodytext10"/>
        <w:framePr w:w="5724" w:h="8022" w:hRule="exact" w:wrap="none" w:vAnchor="page" w:hAnchor="page" w:x="734" w:y="1325"/>
        <w:spacing w:after="0" w:line="223" w:lineRule="auto"/>
        <w:ind w:firstLine="280"/>
        <w:jc w:val="both"/>
        <w:rPr>
          <w:sz w:val="24"/>
          <w:szCs w:val="24"/>
        </w:rPr>
      </w:pPr>
      <w:r>
        <w:rPr>
          <w:rStyle w:val="Bodytext1"/>
          <w:color w:val="000000"/>
        </w:rPr>
        <w:t>Mais l’ensemble du peuple et des chefs repoussent violemment le message de Dieu. Dès qu’ils voient Paul dans le temple, ils se</w:t>
      </w:r>
      <w:r>
        <w:rPr>
          <w:rStyle w:val="Bodytext1"/>
          <w:color w:val="000000"/>
        </w:rPr>
        <w:t xml:space="preserve"> ruent sur lui pour le frapper et le tuer, 21.27, 30-31. Après son discours, ils continuent à demander sa mort, en poussant des cris, jetant leurs vêtements, et lançant de la poussière en l’air, 22. 22-23. Le sanhédrin est près de Je mettre en pièces, 23.1</w:t>
      </w:r>
      <w:r>
        <w:rPr>
          <w:rStyle w:val="Bodytext1"/>
          <w:color w:val="000000"/>
        </w:rPr>
        <w:t>0, et des conjurés s’engagent à ne rien manger ni boire jusqu’à ce qu’ils aient tué l'apôtre, 23.12.</w:t>
      </w:r>
    </w:p>
    <w:p w14:paraId="7B4202B6" w14:textId="77777777" w:rsidR="00000000" w:rsidRDefault="00D865FA">
      <w:pPr>
        <w:pStyle w:val="Bodytext10"/>
        <w:framePr w:w="5724" w:h="8022" w:hRule="exact" w:wrap="none" w:vAnchor="page" w:hAnchor="page" w:x="734" w:y="1325"/>
        <w:spacing w:after="140" w:line="223" w:lineRule="auto"/>
        <w:ind w:firstLine="280"/>
        <w:jc w:val="both"/>
        <w:rPr>
          <w:sz w:val="24"/>
          <w:szCs w:val="24"/>
        </w:rPr>
      </w:pPr>
      <w:r>
        <w:rPr>
          <w:rStyle w:val="Bodytext1"/>
          <w:color w:val="000000"/>
        </w:rPr>
        <w:t>Ces hommes-là mettent ainsi le comble à leurs péchés et leur juge</w:t>
      </w:r>
      <w:r>
        <w:rPr>
          <w:rStyle w:val="Bodytext1"/>
          <w:color w:val="000000"/>
        </w:rPr>
        <w:softHyphen/>
        <w:t>ment ne tardera plus.</w:t>
      </w:r>
    </w:p>
    <w:p w14:paraId="2E6F03EB" w14:textId="77777777" w:rsidR="00000000" w:rsidRDefault="00D865FA">
      <w:pPr>
        <w:pStyle w:val="Bodytext10"/>
        <w:framePr w:w="5724" w:h="8022" w:hRule="exact" w:wrap="none" w:vAnchor="page" w:hAnchor="page" w:x="734" w:y="1325"/>
        <w:numPr>
          <w:ilvl w:val="0"/>
          <w:numId w:val="101"/>
        </w:numPr>
        <w:tabs>
          <w:tab w:val="left" w:pos="416"/>
        </w:tabs>
        <w:spacing w:after="0" w:line="223" w:lineRule="auto"/>
        <w:ind w:firstLine="0"/>
        <w:jc w:val="both"/>
        <w:rPr>
          <w:sz w:val="24"/>
          <w:szCs w:val="24"/>
        </w:rPr>
      </w:pPr>
      <w:bookmarkStart w:id="431" w:name="bookmark431"/>
      <w:bookmarkEnd w:id="431"/>
      <w:r>
        <w:rPr>
          <w:rStyle w:val="Bodytext1"/>
          <w:color w:val="000000"/>
        </w:rPr>
        <w:t>POURQUOI LES JUIFS REPOUSSENT-ILS L'ÉVA</w:t>
      </w:r>
      <w:r>
        <w:rPr>
          <w:rStyle w:val="Bodytext1"/>
          <w:color w:val="000000"/>
        </w:rPr>
        <w:t>NGILE?</w:t>
      </w:r>
    </w:p>
    <w:p w14:paraId="73F61553" w14:textId="77777777" w:rsidR="00000000" w:rsidRDefault="00D865FA">
      <w:pPr>
        <w:pStyle w:val="Bodytext10"/>
        <w:framePr w:w="5724" w:h="8022" w:hRule="exact" w:wrap="none" w:vAnchor="page" w:hAnchor="page" w:x="734" w:y="1325"/>
        <w:spacing w:after="0"/>
        <w:ind w:firstLine="280"/>
        <w:jc w:val="both"/>
        <w:rPr>
          <w:sz w:val="24"/>
          <w:szCs w:val="24"/>
        </w:rPr>
      </w:pPr>
      <w:r>
        <w:rPr>
          <w:rStyle w:val="Bodytext1"/>
          <w:color w:val="000000"/>
        </w:rPr>
        <w:t>Parce qu’ils rejettent la personne du Christ, venu leur prêcher la repentance et mourir pour leurs péchés. Ils ne veulent pas croire à Sa divinité, ni à Sa résurrection qui la prouve, pour n'avoir pas à s’hu</w:t>
      </w:r>
      <w:r>
        <w:rPr>
          <w:rStyle w:val="Bodytext1"/>
          <w:color w:val="000000"/>
        </w:rPr>
        <w:softHyphen/>
        <w:t>milier devant Lui. Orgueilleux de leur pr</w:t>
      </w:r>
      <w:r>
        <w:rPr>
          <w:rStyle w:val="Bodytext1"/>
          <w:color w:val="000000"/>
        </w:rPr>
        <w:t>opre justice, ils ne veulent à aucun prix de Son salut. Dès que Paul prêche que Jésus est le Fils de Dieu, les Juifs se concertent pour le tuer, 9. 20, 22-23. Ils ne peuvent supporter que l’on démontre par les Ecritures que Jésus est le Mes</w:t>
      </w:r>
      <w:r>
        <w:rPr>
          <w:rStyle w:val="Bodytext1"/>
          <w:color w:val="000000"/>
        </w:rPr>
        <w:softHyphen/>
        <w:t>sie, 18.5-6. Pa</w:t>
      </w:r>
      <w:r>
        <w:rPr>
          <w:rStyle w:val="Bodytext1"/>
          <w:color w:val="000000"/>
        </w:rPr>
        <w:t xml:space="preserve">ul déclare très justement qu’il est mis en jugement à cause de la foi en la résurrection (que le Christ a rendue possible et dont II a fait le premier l’expérience), 23.6. Et même le païen Festus comprend que les Juifs s’opposent à Paul parce qu’il prêche </w:t>
      </w:r>
      <w:r>
        <w:rPr>
          <w:rStyle w:val="Bodytext1"/>
          <w:color w:val="000000"/>
        </w:rPr>
        <w:t>Jésus vivant, alors qu’eux-mêmes le prétendent mort, 25.19.</w:t>
      </w:r>
    </w:p>
    <w:p w14:paraId="429D11E1" w14:textId="77777777" w:rsidR="00000000" w:rsidRDefault="00D865FA">
      <w:pPr>
        <w:pStyle w:val="Bodytext10"/>
        <w:framePr w:w="5724" w:h="8022" w:hRule="exact" w:wrap="none" w:vAnchor="page" w:hAnchor="page" w:x="734" w:y="1325"/>
        <w:spacing w:after="0"/>
        <w:ind w:firstLine="280"/>
        <w:jc w:val="both"/>
        <w:rPr>
          <w:sz w:val="24"/>
          <w:szCs w:val="24"/>
        </w:rPr>
      </w:pPr>
      <w:r>
        <w:rPr>
          <w:rStyle w:val="Bodytext1"/>
          <w:color w:val="000000"/>
        </w:rPr>
        <w:t>A cela s’ajoute la jalousie qui remplit leur cœur lorsqu’ils voient les</w:t>
      </w:r>
    </w:p>
    <w:p w14:paraId="1EC3C0F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6CF014C" w14:textId="77777777" w:rsidR="00000000" w:rsidRDefault="00D865FA">
      <w:pPr>
        <w:pStyle w:val="Headerorfooter10"/>
        <w:framePr w:wrap="none" w:vAnchor="page" w:hAnchor="page" w:x="1862" w:y="1025"/>
        <w:rPr>
          <w:i w:val="0"/>
          <w:iCs w:val="0"/>
          <w:sz w:val="24"/>
          <w:szCs w:val="24"/>
        </w:rPr>
      </w:pPr>
      <w:r>
        <w:rPr>
          <w:rStyle w:val="Headerorfooter1"/>
          <w:i/>
          <w:iCs/>
          <w:color w:val="000000"/>
        </w:rPr>
        <w:lastRenderedPageBreak/>
        <w:t>APPEL ET ENDURCISSEMENT D'UN PEUPLE</w:t>
      </w:r>
    </w:p>
    <w:p w14:paraId="5E71AF94" w14:textId="77777777" w:rsidR="00000000" w:rsidRDefault="00D865FA">
      <w:pPr>
        <w:pStyle w:val="Headerorfooter10"/>
        <w:framePr w:wrap="none" w:vAnchor="page" w:hAnchor="page" w:x="6218" w:y="1049"/>
        <w:rPr>
          <w:i w:val="0"/>
          <w:iCs w:val="0"/>
          <w:sz w:val="24"/>
          <w:szCs w:val="24"/>
        </w:rPr>
      </w:pPr>
      <w:r>
        <w:rPr>
          <w:rStyle w:val="Headerorfooter1"/>
          <w:rFonts w:ascii="Arial" w:hAnsi="Arial" w:cs="Arial"/>
          <w:color w:val="000000"/>
        </w:rPr>
        <w:t>87</w:t>
      </w:r>
    </w:p>
    <w:p w14:paraId="4A699AFB" w14:textId="77777777" w:rsidR="00000000" w:rsidRDefault="00D865FA">
      <w:pPr>
        <w:pStyle w:val="Bodytext10"/>
        <w:framePr w:w="5640" w:h="7974" w:hRule="exact" w:wrap="none" w:vAnchor="page" w:hAnchor="page" w:x="776" w:y="1307"/>
        <w:spacing w:after="0" w:line="206" w:lineRule="auto"/>
        <w:ind w:firstLine="0"/>
        <w:jc w:val="both"/>
        <w:rPr>
          <w:sz w:val="24"/>
          <w:szCs w:val="24"/>
        </w:rPr>
      </w:pPr>
      <w:r>
        <w:rPr>
          <w:rStyle w:val="Bodytext1"/>
          <w:color w:val="000000"/>
        </w:rPr>
        <w:t>païens parvenir à la</w:t>
      </w:r>
      <w:r>
        <w:rPr>
          <w:rStyle w:val="Bodytext1"/>
          <w:color w:val="000000"/>
        </w:rPr>
        <w:t xml:space="preserve"> connaissance de Dieu, dont iis auraient voulu conserver le monopole, 13.45 et 17.5.</w:t>
      </w:r>
    </w:p>
    <w:p w14:paraId="506B5D55" w14:textId="77777777" w:rsidR="00000000" w:rsidRDefault="00D865FA">
      <w:pPr>
        <w:pStyle w:val="Bodytext10"/>
        <w:framePr w:w="5640" w:h="7974" w:hRule="exact" w:wrap="none" w:vAnchor="page" w:hAnchor="page" w:x="776" w:y="1307"/>
        <w:spacing w:after="80" w:line="206" w:lineRule="auto"/>
        <w:jc w:val="both"/>
        <w:rPr>
          <w:sz w:val="24"/>
          <w:szCs w:val="24"/>
        </w:rPr>
      </w:pPr>
      <w:r>
        <w:rPr>
          <w:rStyle w:val="Bodytext1"/>
          <w:color w:val="000000"/>
        </w:rPr>
        <w:t>Enfin, celui qui fait le mal hait la lumière. Cette haine se montre à l'egard du Christ et de tous Scs témoins, de Paul tout particulière</w:t>
      </w:r>
      <w:r>
        <w:rPr>
          <w:rStyle w:val="Bodytext1"/>
          <w:color w:val="000000"/>
        </w:rPr>
        <w:softHyphen/>
        <w:t xml:space="preserve">ment. Cinq jours apres l'arrivée </w:t>
      </w:r>
      <w:r>
        <w:rPr>
          <w:rStyle w:val="Bodytext1"/>
          <w:color w:val="000000"/>
        </w:rPr>
        <w:t>de ce dernier à Césaréc, les Juifs s’y présentent déjà pour l'accuser, 24.1. Deux ans après, leur acharne</w:t>
      </w:r>
      <w:r>
        <w:rPr>
          <w:rStyle w:val="Bodytext1"/>
          <w:color w:val="000000"/>
        </w:rPr>
        <w:softHyphen/>
        <w:t>ment n'a aucunement diminué. Dès que le nouveau gouverneur paraît, ils font des instances auprès de lui contre Paul et préparent un guet- apens pour l</w:t>
      </w:r>
      <w:r>
        <w:rPr>
          <w:rStyle w:val="Bodytext1"/>
          <w:color w:val="000000"/>
        </w:rPr>
        <w:t>e tuer en chemin, 25. 1-3.</w:t>
      </w:r>
    </w:p>
    <w:p w14:paraId="41E87107" w14:textId="77777777" w:rsidR="00000000" w:rsidRDefault="00D865FA">
      <w:pPr>
        <w:pStyle w:val="Bodytext10"/>
        <w:framePr w:w="5640" w:h="7974" w:hRule="exact" w:wrap="none" w:vAnchor="page" w:hAnchor="page" w:x="776" w:y="1307"/>
        <w:numPr>
          <w:ilvl w:val="0"/>
          <w:numId w:val="101"/>
        </w:numPr>
        <w:tabs>
          <w:tab w:val="left" w:pos="350"/>
        </w:tabs>
        <w:spacing w:after="0" w:line="230" w:lineRule="auto"/>
        <w:ind w:firstLine="0"/>
        <w:jc w:val="both"/>
        <w:rPr>
          <w:sz w:val="24"/>
          <w:szCs w:val="24"/>
        </w:rPr>
      </w:pPr>
      <w:bookmarkStart w:id="432" w:name="bookmark432"/>
      <w:bookmarkEnd w:id="432"/>
      <w:r>
        <w:rPr>
          <w:rStyle w:val="Bodytext1"/>
          <w:color w:val="000000"/>
        </w:rPr>
        <w:t>LA PATIENCE DE DIEU FINIT PAR SE LASSER</w:t>
      </w:r>
    </w:p>
    <w:p w14:paraId="0D44E9A5" w14:textId="77777777" w:rsidR="00000000" w:rsidRDefault="00D865FA">
      <w:pPr>
        <w:pStyle w:val="Bodytext10"/>
        <w:framePr w:w="5640" w:h="7974" w:hRule="exact" w:wrap="none" w:vAnchor="page" w:hAnchor="page" w:x="776" w:y="1307"/>
        <w:spacing w:after="0" w:line="218" w:lineRule="auto"/>
        <w:jc w:val="both"/>
        <w:rPr>
          <w:sz w:val="24"/>
          <w:szCs w:val="24"/>
        </w:rPr>
      </w:pPr>
      <w:r>
        <w:rPr>
          <w:rStyle w:val="Bodytext1"/>
          <w:color w:val="000000"/>
        </w:rPr>
        <w:t>On ne se moque pas de Dieu. Si Sa patience est grande, elle a des limites, et finit par céder le pas à Sa justice. Bien entendu, ceux que Dieu va punir ne sont pa</w:t>
      </w:r>
      <w:r>
        <w:rPr>
          <w:rStyle w:val="Bodytext1"/>
          <w:color w:val="000000"/>
        </w:rPr>
        <w:t>s la petite fraction du peuple juif qui a accepté Jésus (par exemple 6.7 ; 13.43 et 14.1). Ces derniers sont le « reste » que Dieu a su se réserver au sein de toutes les générations.</w:t>
      </w:r>
    </w:p>
    <w:p w14:paraId="27C41916" w14:textId="77777777" w:rsidR="00000000" w:rsidRDefault="00D865FA">
      <w:pPr>
        <w:pStyle w:val="Bodytext10"/>
        <w:framePr w:w="5640" w:h="7974" w:hRule="exact" w:wrap="none" w:vAnchor="page" w:hAnchor="page" w:x="776" w:y="1307"/>
        <w:spacing w:after="0" w:line="218" w:lineRule="auto"/>
        <w:jc w:val="both"/>
        <w:rPr>
          <w:sz w:val="24"/>
          <w:szCs w:val="24"/>
        </w:rPr>
      </w:pPr>
      <w:r>
        <w:rPr>
          <w:rStyle w:val="Bodytext1"/>
          <w:color w:val="000000"/>
        </w:rPr>
        <w:t>Dans Sa miséricorde, Dieu n’abandonne pas son peuple avant de lui avoir d</w:t>
      </w:r>
      <w:r>
        <w:rPr>
          <w:rStyle w:val="Bodytext1"/>
          <w:color w:val="000000"/>
        </w:rPr>
        <w:t>onné quatre solennels avertissements :</w:t>
      </w:r>
    </w:p>
    <w:p w14:paraId="29033909" w14:textId="77777777" w:rsidR="00000000" w:rsidRDefault="00D865FA">
      <w:pPr>
        <w:pStyle w:val="Bodytext10"/>
        <w:framePr w:w="5640" w:h="7974" w:hRule="exact" w:wrap="none" w:vAnchor="page" w:hAnchor="page" w:x="776" w:y="1307"/>
        <w:spacing w:after="0" w:line="228" w:lineRule="auto"/>
        <w:ind w:left="760" w:hanging="500"/>
        <w:jc w:val="both"/>
        <w:rPr>
          <w:sz w:val="24"/>
          <w:szCs w:val="24"/>
        </w:rPr>
      </w:pPr>
      <w:r>
        <w:rPr>
          <w:rStyle w:val="Bodytext1"/>
          <w:color w:val="000000"/>
        </w:rPr>
        <w:t>13. 46. « Puisque vous repoussez (la parole de Dieu) et que vous vous jugez vous-mêmes indignes de la vie étemelle, voici nous nous tournons vers les païens. »</w:t>
      </w:r>
    </w:p>
    <w:p w14:paraId="7BAFD227" w14:textId="77777777" w:rsidR="00000000" w:rsidRDefault="00D865FA">
      <w:pPr>
        <w:pStyle w:val="Bodytext10"/>
        <w:framePr w:w="5640" w:h="7974" w:hRule="exact" w:wrap="none" w:vAnchor="page" w:hAnchor="page" w:x="776" w:y="1307"/>
        <w:spacing w:after="0" w:line="230" w:lineRule="auto"/>
        <w:ind w:left="760" w:hanging="500"/>
        <w:jc w:val="both"/>
        <w:rPr>
          <w:sz w:val="24"/>
          <w:szCs w:val="24"/>
        </w:rPr>
      </w:pPr>
      <w:r>
        <w:rPr>
          <w:rStyle w:val="Bodytext1"/>
          <w:color w:val="000000"/>
        </w:rPr>
        <w:t>18.6. Paul dit aux Juifs incrédules : «Que votre sang retombe sur votre tête ! J'en suis pur. Dès maintenant j’irai vers les païens. »</w:t>
      </w:r>
    </w:p>
    <w:p w14:paraId="231E11BD" w14:textId="77777777" w:rsidR="00000000" w:rsidRDefault="00D865FA">
      <w:pPr>
        <w:pStyle w:val="Bodytext10"/>
        <w:framePr w:w="5640" w:h="7974" w:hRule="exact" w:wrap="none" w:vAnchor="page" w:hAnchor="page" w:x="776" w:y="1307"/>
        <w:spacing w:after="0"/>
        <w:ind w:left="760" w:hanging="500"/>
        <w:jc w:val="both"/>
        <w:rPr>
          <w:sz w:val="24"/>
          <w:szCs w:val="24"/>
        </w:rPr>
      </w:pPr>
      <w:r>
        <w:rPr>
          <w:rStyle w:val="Bodytext1"/>
          <w:color w:val="000000"/>
        </w:rPr>
        <w:t>19. 9. Devant l'hostilité persistante, « il se retira d’eux et sépara les disciples.»</w:t>
      </w:r>
    </w:p>
    <w:p w14:paraId="539B44F8" w14:textId="77777777" w:rsidR="00000000" w:rsidRDefault="00D865FA">
      <w:pPr>
        <w:pStyle w:val="Bodytext10"/>
        <w:framePr w:w="5640" w:h="7974" w:hRule="exact" w:wrap="none" w:vAnchor="page" w:hAnchor="page" w:x="776" w:y="1307"/>
        <w:spacing w:after="0"/>
        <w:ind w:left="760" w:hanging="500"/>
        <w:jc w:val="both"/>
        <w:rPr>
          <w:sz w:val="24"/>
          <w:szCs w:val="24"/>
        </w:rPr>
      </w:pPr>
      <w:r>
        <w:rPr>
          <w:rStyle w:val="Bodytext1"/>
          <w:color w:val="000000"/>
        </w:rPr>
        <w:t xml:space="preserve">28.28. Enfin, à Rome, Paul déclare </w:t>
      </w:r>
      <w:r>
        <w:rPr>
          <w:rStyle w:val="Bodytext1"/>
          <w:color w:val="000000"/>
        </w:rPr>
        <w:t>aux Juifs : « Sachez que ce salut de Dieu a été envoyé aux païens, et qu’ils l’écouteront. »</w:t>
      </w:r>
    </w:p>
    <w:p w14:paraId="06B1B89C" w14:textId="77777777" w:rsidR="00000000" w:rsidRDefault="00D865FA">
      <w:pPr>
        <w:pStyle w:val="Bodytext10"/>
        <w:framePr w:w="5640" w:h="7974" w:hRule="exact" w:wrap="none" w:vAnchor="page" w:hAnchor="page" w:x="776" w:y="1307"/>
        <w:spacing w:after="80"/>
        <w:jc w:val="both"/>
        <w:rPr>
          <w:sz w:val="24"/>
          <w:szCs w:val="24"/>
        </w:rPr>
      </w:pPr>
      <w:r>
        <w:rPr>
          <w:rStyle w:val="Bodytext1"/>
          <w:color w:val="000000"/>
        </w:rPr>
        <w:t>Il disait ces derniers mots environ en l’an 63. Sept ans plus tard, le jugement du Seigneur s’abattit sur Jérusalem. Après un siège effroya</w:t>
      </w:r>
      <w:r>
        <w:rPr>
          <w:rStyle w:val="Bodytext1"/>
          <w:color w:val="000000"/>
        </w:rPr>
        <w:softHyphen/>
        <w:t>ble, la ville fut détru</w:t>
      </w:r>
      <w:r>
        <w:rPr>
          <w:rStyle w:val="Bodytext1"/>
          <w:color w:val="000000"/>
        </w:rPr>
        <w:t>ite, le temple rasé, et ceux qui ne furent pas tués furent vendus comme esclaves et dispersés dans le monde entier.</w:t>
      </w:r>
    </w:p>
    <w:p w14:paraId="6B03FC54" w14:textId="77777777" w:rsidR="00000000" w:rsidRDefault="00D865FA">
      <w:pPr>
        <w:pStyle w:val="Bodytext10"/>
        <w:framePr w:w="5640" w:h="7974" w:hRule="exact" w:wrap="none" w:vAnchor="page" w:hAnchor="page" w:x="776" w:y="1307"/>
        <w:numPr>
          <w:ilvl w:val="0"/>
          <w:numId w:val="101"/>
        </w:numPr>
        <w:tabs>
          <w:tab w:val="left" w:pos="350"/>
        </w:tabs>
        <w:spacing w:after="0" w:line="230" w:lineRule="auto"/>
        <w:ind w:firstLine="0"/>
        <w:jc w:val="both"/>
        <w:rPr>
          <w:sz w:val="24"/>
          <w:szCs w:val="24"/>
        </w:rPr>
      </w:pPr>
      <w:bookmarkStart w:id="433" w:name="bookmark433"/>
      <w:bookmarkEnd w:id="433"/>
      <w:r>
        <w:rPr>
          <w:rStyle w:val="Bodytext1"/>
          <w:color w:val="000000"/>
        </w:rPr>
        <w:t>CONCLUSION</w:t>
      </w:r>
    </w:p>
    <w:p w14:paraId="12F4238C" w14:textId="77777777" w:rsidR="00000000" w:rsidRDefault="00D865FA">
      <w:pPr>
        <w:pStyle w:val="Bodytext10"/>
        <w:framePr w:w="5640" w:h="7974" w:hRule="exact" w:wrap="none" w:vAnchor="page" w:hAnchor="page" w:x="776" w:y="1307"/>
        <w:spacing w:after="0"/>
        <w:jc w:val="both"/>
        <w:rPr>
          <w:sz w:val="24"/>
          <w:szCs w:val="24"/>
        </w:rPr>
      </w:pPr>
      <w:r>
        <w:rPr>
          <w:rStyle w:val="Bodytext1"/>
          <w:color w:val="000000"/>
        </w:rPr>
        <w:t>Quelle impression vous laisse cette leçon ? N'êtes-vous pas frappés par la fidélité de Dieu, Sa patienc</w:t>
      </w:r>
      <w:r>
        <w:rPr>
          <w:rStyle w:val="Bodytext1"/>
          <w:color w:val="000000"/>
        </w:rPr>
        <w:t>e, Sa miséricorde, puis par la sévé</w:t>
      </w:r>
      <w:r>
        <w:rPr>
          <w:rStyle w:val="Bodytext1"/>
          <w:color w:val="000000"/>
        </w:rPr>
        <w:softHyphen/>
        <w:t>rité de Son jugement ? C’est ainsi qu’il agit aujourd’hui à l’égard de toute l'humanité. Il appelle, Il supplie, Il attend, Il avertit ; mais lors</w:t>
      </w:r>
      <w:r>
        <w:rPr>
          <w:rStyle w:val="Bodytext1"/>
          <w:color w:val="000000"/>
        </w:rPr>
        <w:softHyphen/>
        <w:t>que la mesure sera comble, Il frappera avec la plus grande rigueur.</w:t>
      </w:r>
    </w:p>
    <w:p w14:paraId="3B045D3E" w14:textId="77777777" w:rsidR="00000000" w:rsidRDefault="00D865FA">
      <w:pPr>
        <w:pStyle w:val="Bodytext10"/>
        <w:framePr w:w="5640" w:h="7974" w:hRule="exact" w:wrap="none" w:vAnchor="page" w:hAnchor="page" w:x="776" w:y="1307"/>
        <w:spacing w:after="0"/>
        <w:jc w:val="both"/>
        <w:rPr>
          <w:sz w:val="24"/>
          <w:szCs w:val="24"/>
        </w:rPr>
      </w:pPr>
      <w:r>
        <w:rPr>
          <w:rStyle w:val="Bodytext1"/>
          <w:color w:val="000000"/>
        </w:rPr>
        <w:t>En ce</w:t>
      </w:r>
      <w:r>
        <w:rPr>
          <w:rStyle w:val="Bodytext1"/>
          <w:color w:val="000000"/>
        </w:rPr>
        <w:t xml:space="preserve"> qui concerne les hommes, n'est-il pas surprenant de voir la liberté qu’ils ont de résister à Dieu et l’aveuglement dont ils sont capa</w:t>
      </w:r>
      <w:r>
        <w:rPr>
          <w:rStyle w:val="Bodytext1"/>
          <w:color w:val="000000"/>
        </w:rPr>
        <w:softHyphen/>
        <w:t>bles !</w:t>
      </w:r>
    </w:p>
    <w:p w14:paraId="3179F3E2" w14:textId="77777777" w:rsidR="00000000" w:rsidRDefault="00D865FA">
      <w:pPr>
        <w:pStyle w:val="Bodytext10"/>
        <w:framePr w:w="5640" w:h="7974" w:hRule="exact" w:wrap="none" w:vAnchor="page" w:hAnchor="page" w:x="776" w:y="1307"/>
        <w:spacing w:after="0" w:line="254" w:lineRule="auto"/>
        <w:jc w:val="both"/>
        <w:rPr>
          <w:sz w:val="24"/>
          <w:szCs w:val="24"/>
        </w:rPr>
      </w:pPr>
      <w:r>
        <w:rPr>
          <w:rStyle w:val="Bodytext1"/>
          <w:color w:val="000000"/>
        </w:rPr>
        <w:t>Examinons-nous nous-mêmes pour voir s’il ne subsiste rien en nous d’une pareille résistance, et hâtons-nous de céd</w:t>
      </w:r>
      <w:r>
        <w:rPr>
          <w:rStyle w:val="Bodytext1"/>
          <w:color w:val="000000"/>
        </w:rPr>
        <w:t>er aux appels de la Grâce avant l'heure du jugement. Intercédons aussi pour nos nations</w:t>
      </w:r>
    </w:p>
    <w:p w14:paraId="2E8DEF3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61E9062" w14:textId="77777777" w:rsidR="00000000" w:rsidRDefault="00D865FA">
      <w:pPr>
        <w:pStyle w:val="Headerorfooter10"/>
        <w:framePr w:wrap="none" w:vAnchor="page" w:hAnchor="page" w:x="716" w:y="1025"/>
        <w:rPr>
          <w:i w:val="0"/>
          <w:iCs w:val="0"/>
          <w:sz w:val="24"/>
          <w:szCs w:val="24"/>
        </w:rPr>
      </w:pPr>
      <w:r>
        <w:rPr>
          <w:rStyle w:val="Headerorfooter1"/>
          <w:rFonts w:ascii="Arial" w:hAnsi="Arial" w:cs="Arial"/>
          <w:color w:val="000000"/>
        </w:rPr>
        <w:lastRenderedPageBreak/>
        <w:t>88</w:t>
      </w:r>
    </w:p>
    <w:p w14:paraId="2D95C80F" w14:textId="77777777" w:rsidR="00000000" w:rsidRDefault="00D865FA">
      <w:pPr>
        <w:pStyle w:val="Headerorfooter10"/>
        <w:framePr w:wrap="none" w:vAnchor="page" w:hAnchor="page" w:x="2060" w:y="1037"/>
        <w:rPr>
          <w:i w:val="0"/>
          <w:iCs w:val="0"/>
          <w:sz w:val="24"/>
          <w:szCs w:val="24"/>
        </w:rPr>
      </w:pPr>
      <w:r>
        <w:rPr>
          <w:rStyle w:val="Headerorfooter1"/>
          <w:i/>
          <w:iCs/>
          <w:color w:val="000000"/>
        </w:rPr>
        <w:t>NOTES SUR LES ACTES DES APOTRES</w:t>
      </w:r>
    </w:p>
    <w:p w14:paraId="6628B3B9" w14:textId="77777777" w:rsidR="00000000" w:rsidRDefault="00D865FA">
      <w:pPr>
        <w:pStyle w:val="Bodytext10"/>
        <w:framePr w:w="5736" w:h="1800" w:hRule="exact" w:wrap="none" w:vAnchor="page" w:hAnchor="page" w:x="728" w:y="1319"/>
        <w:spacing w:after="0" w:line="211" w:lineRule="auto"/>
        <w:ind w:firstLine="0"/>
        <w:jc w:val="both"/>
        <w:rPr>
          <w:sz w:val="24"/>
          <w:szCs w:val="24"/>
        </w:rPr>
      </w:pPr>
      <w:r>
        <w:rPr>
          <w:rStyle w:val="Bodytext1"/>
          <w:color w:val="000000"/>
        </w:rPr>
        <w:t>qui, dans leur ensemble, sont en train de suivre le même chemin que les Juifs d’autrefois.</w:t>
      </w:r>
    </w:p>
    <w:p w14:paraId="4283BCF6" w14:textId="77777777" w:rsidR="00000000" w:rsidRDefault="00D865FA">
      <w:pPr>
        <w:pStyle w:val="Bodytext10"/>
        <w:framePr w:w="5736" w:h="1800" w:hRule="exact" w:wrap="none" w:vAnchor="page" w:hAnchor="page" w:x="728" w:y="1319"/>
        <w:spacing w:after="0" w:line="211" w:lineRule="auto"/>
        <w:ind w:firstLine="280"/>
        <w:jc w:val="both"/>
        <w:rPr>
          <w:sz w:val="24"/>
          <w:szCs w:val="24"/>
        </w:rPr>
      </w:pPr>
      <w:r>
        <w:rPr>
          <w:rStyle w:val="Bodytext1"/>
          <w:color w:val="000000"/>
        </w:rPr>
        <w:t xml:space="preserve">Enfin, n’oublions pas que la restauration d’Israël est annoncée pour le moment du retour du Christ. </w:t>
      </w:r>
      <w:r>
        <w:rPr>
          <w:rStyle w:val="Bodytext1"/>
          <w:color w:val="465A5F"/>
        </w:rPr>
        <w:t xml:space="preserve">« </w:t>
      </w:r>
      <w:r>
        <w:rPr>
          <w:rStyle w:val="Bodytext1"/>
          <w:color w:val="000000"/>
        </w:rPr>
        <w:t>Après cela, je reviendrai, et je relèverai de sa chute la tente de David, j’en réparerai les ruines, et je la redresserai», 15.16. (Voyez aussi Rom. 11.25</w:t>
      </w:r>
      <w:r>
        <w:rPr>
          <w:rStyle w:val="Bodytext1"/>
          <w:color w:val="000000"/>
        </w:rPr>
        <w:t>-26). Gardons-nous donc de condamner et de repousser ceux qui, malgré tout, n’ont pas cessé d’être le peuple de Dieu. Des sentiments antisémites dans notre cœur prouveraient que nous ne sommes pas animés de l'Esprit de l’Evan</w:t>
      </w:r>
      <w:r>
        <w:rPr>
          <w:rStyle w:val="Bodytext1"/>
          <w:color w:val="000000"/>
        </w:rPr>
        <w:softHyphen/>
        <w:t>gile, et n’avons pas encore co</w:t>
      </w:r>
      <w:r>
        <w:rPr>
          <w:rStyle w:val="Bodytext1"/>
          <w:color w:val="000000"/>
        </w:rPr>
        <w:t>mpris notre propre part de responsabi</w:t>
      </w:r>
      <w:r>
        <w:rPr>
          <w:rStyle w:val="Bodytext1"/>
          <w:color w:val="000000"/>
        </w:rPr>
        <w:softHyphen/>
        <w:t>lité dans la mort du Christ.</w:t>
      </w:r>
    </w:p>
    <w:p w14:paraId="52F513C4" w14:textId="77777777" w:rsidR="00000000" w:rsidRDefault="00D865FA">
      <w:pPr>
        <w:pStyle w:val="Bodytext10"/>
        <w:framePr w:w="5736" w:h="5946" w:hRule="exact" w:wrap="none" w:vAnchor="page" w:hAnchor="page" w:x="728" w:y="3365"/>
        <w:spacing w:after="120"/>
        <w:ind w:firstLine="0"/>
        <w:jc w:val="center"/>
        <w:rPr>
          <w:sz w:val="24"/>
          <w:szCs w:val="24"/>
        </w:rPr>
      </w:pPr>
      <w:r>
        <w:rPr>
          <w:rStyle w:val="Bodytext1"/>
          <w:color w:val="000000"/>
        </w:rPr>
        <w:t>QUINZIÈME LEÇON</w:t>
      </w:r>
    </w:p>
    <w:p w14:paraId="1F041D59" w14:textId="77777777" w:rsidR="00000000" w:rsidRDefault="00D865FA">
      <w:pPr>
        <w:pStyle w:val="Heading410"/>
        <w:framePr w:w="5736" w:h="5946" w:hRule="exact" w:wrap="none" w:vAnchor="page" w:hAnchor="page" w:x="728" w:y="3365"/>
        <w:spacing w:after="120"/>
        <w:rPr>
          <w:sz w:val="24"/>
          <w:szCs w:val="24"/>
        </w:rPr>
      </w:pPr>
      <w:bookmarkStart w:id="434" w:name="bookmark434"/>
      <w:bookmarkStart w:id="435" w:name="bookmark435"/>
      <w:bookmarkStart w:id="436" w:name="bookmark436"/>
      <w:r>
        <w:rPr>
          <w:rStyle w:val="Heading41"/>
          <w:color w:val="000000"/>
        </w:rPr>
        <w:t>L'Apôtre Pierre</w:t>
      </w:r>
      <w:bookmarkEnd w:id="434"/>
      <w:bookmarkEnd w:id="435"/>
      <w:bookmarkEnd w:id="436"/>
    </w:p>
    <w:p w14:paraId="7BE69C52" w14:textId="77777777" w:rsidR="00000000" w:rsidRDefault="00D865FA">
      <w:pPr>
        <w:pStyle w:val="Bodytext10"/>
        <w:framePr w:w="5736" w:h="5946" w:hRule="exact" w:wrap="none" w:vAnchor="page" w:hAnchor="page" w:x="728" w:y="3365"/>
        <w:spacing w:after="40"/>
        <w:ind w:firstLine="0"/>
        <w:jc w:val="both"/>
        <w:rPr>
          <w:sz w:val="24"/>
          <w:szCs w:val="24"/>
        </w:rPr>
      </w:pPr>
      <w:r>
        <w:rPr>
          <w:rStyle w:val="Bodytext1"/>
          <w:i/>
          <w:iCs/>
          <w:color w:val="000000"/>
        </w:rPr>
        <w:t>Devoirs :</w:t>
      </w:r>
      <w:r>
        <w:rPr>
          <w:rStyle w:val="Bodytext1"/>
          <w:color w:val="000000"/>
        </w:rPr>
        <w:t xml:space="preserve"> 1. Apprendre par cœur 4. 13 et 19-20.</w:t>
      </w:r>
    </w:p>
    <w:p w14:paraId="5907F072" w14:textId="77777777" w:rsidR="00000000" w:rsidRDefault="00D865FA">
      <w:pPr>
        <w:pStyle w:val="Bodytext10"/>
        <w:framePr w:w="5736" w:h="5946" w:hRule="exact" w:wrap="none" w:vAnchor="page" w:hAnchor="page" w:x="728" w:y="3365"/>
        <w:numPr>
          <w:ilvl w:val="0"/>
          <w:numId w:val="104"/>
        </w:numPr>
        <w:tabs>
          <w:tab w:val="left" w:pos="1048"/>
        </w:tabs>
        <w:spacing w:after="40" w:line="223" w:lineRule="auto"/>
        <w:ind w:left="960" w:hanging="160"/>
        <w:jc w:val="both"/>
        <w:rPr>
          <w:sz w:val="24"/>
          <w:szCs w:val="24"/>
        </w:rPr>
      </w:pPr>
      <w:bookmarkStart w:id="437" w:name="bookmark437"/>
      <w:bookmarkEnd w:id="437"/>
      <w:r>
        <w:rPr>
          <w:rStyle w:val="Bodytext1"/>
          <w:color w:val="000000"/>
        </w:rPr>
        <w:t>En quoi Pierre es</w:t>
      </w:r>
      <w:r>
        <w:rPr>
          <w:rStyle w:val="Bodytext1"/>
          <w:color w:val="000000"/>
        </w:rPr>
        <w:t>t-il devenu dans les Actes un homme nouveau ? Relevez dans les Evangiles ses défauts mainte</w:t>
      </w:r>
      <w:r>
        <w:rPr>
          <w:rStyle w:val="Bodytext1"/>
          <w:color w:val="000000"/>
        </w:rPr>
        <w:softHyphen/>
        <w:t>nant remplacés par des qualités.</w:t>
      </w:r>
    </w:p>
    <w:p w14:paraId="20A02C98" w14:textId="77777777" w:rsidR="00000000" w:rsidRDefault="00D865FA">
      <w:pPr>
        <w:pStyle w:val="Bodytext10"/>
        <w:framePr w:w="5736" w:h="5946" w:hRule="exact" w:wrap="none" w:vAnchor="page" w:hAnchor="page" w:x="728" w:y="3365"/>
        <w:numPr>
          <w:ilvl w:val="0"/>
          <w:numId w:val="104"/>
        </w:numPr>
        <w:tabs>
          <w:tab w:val="left" w:pos="1048"/>
        </w:tabs>
        <w:spacing w:after="0" w:line="228" w:lineRule="auto"/>
        <w:ind w:left="960" w:hanging="160"/>
        <w:jc w:val="both"/>
        <w:rPr>
          <w:sz w:val="24"/>
          <w:szCs w:val="24"/>
        </w:rPr>
      </w:pPr>
      <w:bookmarkStart w:id="438" w:name="bookmark438"/>
      <w:bookmarkEnd w:id="438"/>
      <w:r>
        <w:rPr>
          <w:rStyle w:val="Bodytext1"/>
          <w:color w:val="000000"/>
          <w:shd w:val="clear" w:color="auto" w:fill="FFFFFF"/>
        </w:rPr>
        <w:t>Joue-t-il dans l’Eglise primitive le rôle qu’on lui a attri</w:t>
      </w:r>
      <w:r>
        <w:rPr>
          <w:rStyle w:val="Bodytext1"/>
          <w:color w:val="000000"/>
          <w:shd w:val="clear" w:color="auto" w:fill="FFFFFF"/>
        </w:rPr>
        <w:softHyphen/>
        <w:t>bué plus tard ? Etudiez les passages suivants</w:t>
      </w:r>
      <w:r>
        <w:rPr>
          <w:rStyle w:val="Bodytext1"/>
          <w:color w:val="000000"/>
          <w:shd w:val="clear" w:color="auto" w:fill="FFFFFF"/>
        </w:rPr>
        <w:t xml:space="preserve"> : 3. 6 ; 8. 22 ;</w:t>
      </w:r>
    </w:p>
    <w:p w14:paraId="3BDB7B44" w14:textId="77777777" w:rsidR="00000000" w:rsidRDefault="00D865FA">
      <w:pPr>
        <w:pStyle w:val="Bodytext10"/>
        <w:framePr w:w="5736" w:h="5946" w:hRule="exact" w:wrap="none" w:vAnchor="page" w:hAnchor="page" w:x="728" w:y="3365"/>
        <w:numPr>
          <w:ilvl w:val="0"/>
          <w:numId w:val="105"/>
        </w:numPr>
        <w:tabs>
          <w:tab w:val="left" w:pos="1188"/>
          <w:tab w:val="left" w:pos="1280"/>
        </w:tabs>
        <w:spacing w:after="40" w:line="228" w:lineRule="auto"/>
        <w:ind w:left="960" w:firstLine="20"/>
        <w:jc w:val="both"/>
        <w:rPr>
          <w:sz w:val="24"/>
          <w:szCs w:val="24"/>
        </w:rPr>
      </w:pPr>
      <w:bookmarkStart w:id="439" w:name="bookmark439"/>
      <w:bookmarkEnd w:id="439"/>
      <w:r>
        <w:rPr>
          <w:rStyle w:val="Bodytext1"/>
          <w:color w:val="000000"/>
        </w:rPr>
        <w:t>25-26 ; ch. 15 : son rôle à la conférence de Jérusalem : 28. 15, 21-22. Se trouvait-il à Rome à l’arrivée de Paul ? Qu’en concluez-vous ?</w:t>
      </w:r>
    </w:p>
    <w:p w14:paraId="6E14B472" w14:textId="77777777" w:rsidR="00000000" w:rsidRDefault="00D865FA">
      <w:pPr>
        <w:pStyle w:val="Bodytext10"/>
        <w:framePr w:w="5736" w:h="5946" w:hRule="exact" w:wrap="none" w:vAnchor="page" w:hAnchor="page" w:x="728" w:y="3365"/>
        <w:numPr>
          <w:ilvl w:val="0"/>
          <w:numId w:val="104"/>
        </w:numPr>
        <w:tabs>
          <w:tab w:val="left" w:pos="1054"/>
        </w:tabs>
        <w:spacing w:after="120"/>
        <w:ind w:left="960" w:hanging="160"/>
        <w:jc w:val="both"/>
        <w:rPr>
          <w:sz w:val="24"/>
          <w:szCs w:val="24"/>
        </w:rPr>
      </w:pPr>
      <w:bookmarkStart w:id="440" w:name="bookmark440"/>
      <w:bookmarkEnd w:id="440"/>
      <w:r>
        <w:rPr>
          <w:rStyle w:val="Bodytext1"/>
          <w:color w:val="000000"/>
        </w:rPr>
        <w:t>Quelle fut son activité</w:t>
      </w:r>
      <w:r>
        <w:rPr>
          <w:rStyle w:val="Bodytext1"/>
          <w:color w:val="000000"/>
        </w:rPr>
        <w:t xml:space="preserve"> ? Comment exerça-t-il le « pouvoir des clefs », Matth. 16. 19 ? De quelles conversions fut-il l’instrument ? Que fit-il pour les disciples ? Quels discours prononça-t-il ? Quels miracles fit-il ? Quelle impression vous laissent sa personne et son œuvre ?</w:t>
      </w:r>
    </w:p>
    <w:p w14:paraId="2B5B63F7" w14:textId="77777777" w:rsidR="00000000" w:rsidRDefault="00D865FA">
      <w:pPr>
        <w:pStyle w:val="Bodytext10"/>
        <w:framePr w:w="5736" w:h="5946" w:hRule="exact" w:wrap="none" w:vAnchor="page" w:hAnchor="page" w:x="728" w:y="3365"/>
        <w:numPr>
          <w:ilvl w:val="0"/>
          <w:numId w:val="106"/>
        </w:numPr>
        <w:tabs>
          <w:tab w:val="left" w:pos="242"/>
        </w:tabs>
        <w:spacing w:after="40"/>
        <w:ind w:firstLine="0"/>
        <w:jc w:val="both"/>
        <w:rPr>
          <w:sz w:val="24"/>
          <w:szCs w:val="24"/>
        </w:rPr>
      </w:pPr>
      <w:bookmarkStart w:id="441" w:name="bookmark441"/>
      <w:bookmarkEnd w:id="441"/>
      <w:r>
        <w:rPr>
          <w:rStyle w:val="Bodytext1"/>
          <w:color w:val="000000"/>
        </w:rPr>
        <w:t>EN QUOI PIERRE EST-IL DEVENU UN HOMME NOUVEAU ?</w:t>
      </w:r>
    </w:p>
    <w:p w14:paraId="6C16B998" w14:textId="77777777" w:rsidR="00000000" w:rsidRDefault="00D865FA">
      <w:pPr>
        <w:pStyle w:val="Bodytext10"/>
        <w:framePr w:w="5736" w:h="5946" w:hRule="exact" w:wrap="none" w:vAnchor="page" w:hAnchor="page" w:x="728" w:y="3365"/>
        <w:spacing w:after="40"/>
        <w:ind w:firstLine="280"/>
        <w:jc w:val="both"/>
        <w:rPr>
          <w:sz w:val="24"/>
          <w:szCs w:val="24"/>
        </w:rPr>
      </w:pPr>
      <w:r>
        <w:rPr>
          <w:rStyle w:val="Bodytext1"/>
          <w:color w:val="000000"/>
        </w:rPr>
        <w:t>Il est très intéressant d'étudier le contraste entre le Pierre des Evangiles et celui des Actes. A lui s’applique de façon frappante cette parole : « Si quelqu’un est en Christ, il e</w:t>
      </w:r>
      <w:r>
        <w:rPr>
          <w:rStyle w:val="Bodytext1"/>
          <w:color w:val="000000"/>
        </w:rPr>
        <w:t>st une nouvelle créature, les choses anciennes sont passées ; voici toutes choses sont devenues nou</w:t>
      </w:r>
      <w:r>
        <w:rPr>
          <w:rStyle w:val="Bodytext1"/>
          <w:color w:val="000000"/>
        </w:rPr>
        <w:softHyphen/>
        <w:t>velles », 2 Cor. 5.17.</w:t>
      </w:r>
    </w:p>
    <w:p w14:paraId="3EDAE545" w14:textId="77777777" w:rsidR="00000000" w:rsidRDefault="00D865FA">
      <w:pPr>
        <w:pStyle w:val="Bodytext10"/>
        <w:framePr w:w="5736" w:h="5946" w:hRule="exact" w:wrap="none" w:vAnchor="page" w:hAnchor="page" w:x="728" w:y="3365"/>
        <w:numPr>
          <w:ilvl w:val="0"/>
          <w:numId w:val="107"/>
        </w:numPr>
        <w:tabs>
          <w:tab w:val="left" w:pos="506"/>
        </w:tabs>
        <w:spacing w:after="0"/>
        <w:ind w:firstLine="280"/>
        <w:jc w:val="both"/>
        <w:rPr>
          <w:sz w:val="24"/>
          <w:szCs w:val="24"/>
        </w:rPr>
      </w:pPr>
      <w:bookmarkStart w:id="442" w:name="bookmark442"/>
      <w:bookmarkEnd w:id="442"/>
      <w:r>
        <w:rPr>
          <w:rStyle w:val="Bodytext1"/>
          <w:color w:val="000000"/>
        </w:rPr>
        <w:t xml:space="preserve">Dans les Evangiles, Pierre avait de l'élan, mais sans stabilité. U était par exemple prompt à sortir de la </w:t>
      </w:r>
      <w:r>
        <w:rPr>
          <w:rStyle w:val="Bodytext1"/>
          <w:color w:val="000000"/>
        </w:rPr>
        <w:t>barque à la rencontre du Sau</w:t>
      </w:r>
      <w:r>
        <w:rPr>
          <w:rStyle w:val="Bodytext1"/>
          <w:color w:val="000000"/>
        </w:rPr>
        <w:softHyphen/>
        <w:t>veur mais prompt à douter, Matth. 14.28-31. Dans les Actes, il est de</w:t>
      </w:r>
      <w:r>
        <w:rPr>
          <w:rStyle w:val="Bodytext1"/>
          <w:color w:val="000000"/>
        </w:rPr>
        <w:softHyphen/>
        <w:t>venu solide comme un rocher. Il est le premier à parler, le jour de la Pentecôte, mais il reste aussi inébranlable devant la foule des meur</w:t>
      </w:r>
      <w:r>
        <w:rPr>
          <w:rStyle w:val="Bodytext1"/>
          <w:color w:val="000000"/>
        </w:rPr>
        <w:softHyphen/>
        <w:t xml:space="preserve">triers de Jésus, </w:t>
      </w:r>
      <w:r>
        <w:rPr>
          <w:rStyle w:val="Bodytext1"/>
          <w:color w:val="000000"/>
        </w:rPr>
        <w:t>2.23, que devant les chefs, 4.13.</w:t>
      </w:r>
    </w:p>
    <w:p w14:paraId="6E9A550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1BC6933" w14:textId="77777777" w:rsidR="00000000" w:rsidRDefault="00D865FA">
      <w:pPr>
        <w:pStyle w:val="Headerorfooter10"/>
        <w:framePr w:wrap="none" w:vAnchor="page" w:hAnchor="page" w:x="2870" w:y="1037"/>
        <w:rPr>
          <w:i w:val="0"/>
          <w:iCs w:val="0"/>
          <w:sz w:val="24"/>
          <w:szCs w:val="24"/>
        </w:rPr>
      </w:pPr>
      <w:r>
        <w:rPr>
          <w:rStyle w:val="Headerorfooter1"/>
          <w:i/>
          <w:iCs/>
          <w:color w:val="000000"/>
        </w:rPr>
        <w:lastRenderedPageBreak/>
        <w:t>L'APOTRE PIERRE</w:t>
      </w:r>
    </w:p>
    <w:p w14:paraId="241C8EFD" w14:textId="77777777" w:rsidR="00000000" w:rsidRDefault="00D865FA">
      <w:pPr>
        <w:pStyle w:val="Headerorfooter10"/>
        <w:framePr w:wrap="none" w:vAnchor="page" w:hAnchor="page" w:x="6206" w:y="1037"/>
        <w:rPr>
          <w:i w:val="0"/>
          <w:iCs w:val="0"/>
          <w:sz w:val="24"/>
          <w:szCs w:val="24"/>
        </w:rPr>
      </w:pPr>
      <w:r>
        <w:rPr>
          <w:rStyle w:val="Headerorfooter1"/>
          <w:rFonts w:ascii="Arial" w:hAnsi="Arial" w:cs="Arial"/>
          <w:color w:val="000000"/>
        </w:rPr>
        <w:t>89</w:t>
      </w:r>
    </w:p>
    <w:p w14:paraId="76A641FE" w14:textId="77777777" w:rsidR="00000000" w:rsidRDefault="00D865FA">
      <w:pPr>
        <w:pStyle w:val="Bodytext10"/>
        <w:framePr w:w="5640" w:h="7986" w:hRule="exact" w:wrap="none" w:vAnchor="page" w:hAnchor="page" w:x="776" w:y="1319"/>
        <w:numPr>
          <w:ilvl w:val="0"/>
          <w:numId w:val="107"/>
        </w:numPr>
        <w:tabs>
          <w:tab w:val="left" w:pos="500"/>
        </w:tabs>
        <w:spacing w:line="209" w:lineRule="auto"/>
        <w:jc w:val="both"/>
        <w:rPr>
          <w:sz w:val="24"/>
          <w:szCs w:val="24"/>
        </w:rPr>
      </w:pPr>
      <w:bookmarkStart w:id="443" w:name="bookmark443"/>
      <w:bookmarkEnd w:id="443"/>
      <w:r>
        <w:rPr>
          <w:rStyle w:val="Bodytext1"/>
          <w:color w:val="000000"/>
        </w:rPr>
        <w:t>11 avait l'esprit vif, et avait le premier compris qui était vraiment Jésus, mais il s’était entendu dire : « Arrière de moi, Satan », pour n’</w:t>
      </w:r>
      <w:r>
        <w:rPr>
          <w:rStyle w:val="Bodytext1"/>
          <w:color w:val="000000"/>
        </w:rPr>
        <w:t>avoir pas su reconnaître la tentation de l’adversaire, Matth. 16. 16 et 22-23. Maintenant, il est rempli d'un esprit de discernement qui lui permet de démasquer Ananias et Saphira, 5. 3-10, et Simon le magicien, 8. 18-21. Il est aussi rendu capable de dist</w:t>
      </w:r>
      <w:r>
        <w:rPr>
          <w:rStyle w:val="Bodytext1"/>
          <w:color w:val="000000"/>
        </w:rPr>
        <w:t>inguer dans les Psaumes et les prophètes les versets précis qui se rapportent à Judas, à l’effusion de l’Esprit, à la résurrection du Christ, 1.20 ; 2.16, 25, 34.</w:t>
      </w:r>
    </w:p>
    <w:p w14:paraId="633EB56B" w14:textId="77777777" w:rsidR="00000000" w:rsidRDefault="00D865FA">
      <w:pPr>
        <w:pStyle w:val="Bodytext10"/>
        <w:framePr w:w="5640" w:h="7986" w:hRule="exact" w:wrap="none" w:vAnchor="page" w:hAnchor="page" w:x="776" w:y="1319"/>
        <w:numPr>
          <w:ilvl w:val="0"/>
          <w:numId w:val="107"/>
        </w:numPr>
        <w:tabs>
          <w:tab w:val="left" w:pos="506"/>
        </w:tabs>
        <w:spacing w:line="221" w:lineRule="auto"/>
        <w:jc w:val="both"/>
        <w:rPr>
          <w:sz w:val="24"/>
          <w:szCs w:val="24"/>
        </w:rPr>
      </w:pPr>
      <w:bookmarkStart w:id="444" w:name="bookmark444"/>
      <w:bookmarkEnd w:id="444"/>
      <w:r>
        <w:rPr>
          <w:rStyle w:val="Bodytext1"/>
          <w:color w:val="000000"/>
        </w:rPr>
        <w:t>Il parlait souvent trop vite et sans réflexion : sur la montagne de</w:t>
      </w:r>
      <w:r>
        <w:rPr>
          <w:rStyle w:val="Bodytext1"/>
          <w:color w:val="000000"/>
        </w:rPr>
        <w:t xml:space="preserve"> la transfiguration, lorsqu'il proposait de faire des tentes pour Jésus, Moïse et Elie, Matth. 17. 4, ou lorsqu'il disait au Seigneur : « Non, ja</w:t>
      </w:r>
      <w:r>
        <w:rPr>
          <w:rStyle w:val="Bodytext1"/>
          <w:color w:val="000000"/>
        </w:rPr>
        <w:softHyphen/>
        <w:t>mais tu ne me laveras les pieds », Jean 13. 8. Ses paroles sont désormais empreintes de sagesse, et ses discou</w:t>
      </w:r>
      <w:r>
        <w:rPr>
          <w:rStyle w:val="Bodytext1"/>
          <w:color w:val="000000"/>
        </w:rPr>
        <w:t>rs sont d’un à-propos et d’une con</w:t>
      </w:r>
      <w:r>
        <w:rPr>
          <w:rStyle w:val="Bodytext1"/>
          <w:color w:val="000000"/>
        </w:rPr>
        <w:softHyphen/>
        <w:t>viction extraordinaires. Prenons-en ici pour seul exemple sa réponse aux chefs du peuple, 4. 8-12. En cinq versets il réussit à expliquer le mi</w:t>
      </w:r>
      <w:r>
        <w:rPr>
          <w:rStyle w:val="Bodytext1"/>
          <w:color w:val="000000"/>
        </w:rPr>
        <w:softHyphen/>
        <w:t xml:space="preserve">racle qu’il vient de faire, à définir l’incrédulité de ses interlocuteurs, à </w:t>
      </w:r>
      <w:r>
        <w:rPr>
          <w:rStyle w:val="Bodytext1"/>
          <w:color w:val="000000"/>
        </w:rPr>
        <w:t>fonder ce qu’il dit sur l’Ecriture, et à résumer l’Evangile en des termes inoubliables.</w:t>
      </w:r>
    </w:p>
    <w:p w14:paraId="77C2A55B" w14:textId="77777777" w:rsidR="00000000" w:rsidRDefault="00D865FA">
      <w:pPr>
        <w:pStyle w:val="Bodytext10"/>
        <w:framePr w:w="5640" w:h="7986" w:hRule="exact" w:wrap="none" w:vAnchor="page" w:hAnchor="page" w:x="776" w:y="1319"/>
        <w:numPr>
          <w:ilvl w:val="0"/>
          <w:numId w:val="107"/>
        </w:numPr>
        <w:tabs>
          <w:tab w:val="left" w:pos="506"/>
        </w:tabs>
        <w:spacing w:after="100" w:line="230" w:lineRule="auto"/>
        <w:jc w:val="both"/>
        <w:rPr>
          <w:sz w:val="24"/>
          <w:szCs w:val="24"/>
        </w:rPr>
      </w:pPr>
      <w:bookmarkStart w:id="445" w:name="bookmark445"/>
      <w:bookmarkEnd w:id="445"/>
      <w:r>
        <w:rPr>
          <w:rStyle w:val="Bodytext1"/>
          <w:color w:val="000000"/>
        </w:rPr>
        <w:t>Pierre, devant une servante, avait renié le nom de son Maître, Matth. 26. 70. Il Le confesse maintenant avec un courage indomptable, et déclar</w:t>
      </w:r>
      <w:r>
        <w:rPr>
          <w:rStyle w:val="Bodytext1"/>
          <w:color w:val="000000"/>
        </w:rPr>
        <w:t>e devant les pires menaces : « Jugez s’il est juste... de vous obéir plutôt qu’à Dieu ; car nous ne pouvons pas ne pas parler de ce que nous avons vu et entendu... Il faut obéir à Dieu plutôt qu’aux hom</w:t>
      </w:r>
      <w:r>
        <w:rPr>
          <w:rStyle w:val="Bodytext1"/>
          <w:color w:val="000000"/>
        </w:rPr>
        <w:softHyphen/>
        <w:t>mes », 4. 19-20 ; 5. 29.</w:t>
      </w:r>
    </w:p>
    <w:p w14:paraId="014E8BF3" w14:textId="77777777" w:rsidR="00000000" w:rsidRDefault="00D865FA">
      <w:pPr>
        <w:pStyle w:val="Bodytext10"/>
        <w:framePr w:w="5640" w:h="7986" w:hRule="exact" w:wrap="none" w:vAnchor="page" w:hAnchor="page" w:x="776" w:y="1319"/>
        <w:numPr>
          <w:ilvl w:val="0"/>
          <w:numId w:val="107"/>
        </w:numPr>
        <w:tabs>
          <w:tab w:val="left" w:pos="506"/>
        </w:tabs>
        <w:spacing w:after="100"/>
        <w:jc w:val="both"/>
        <w:rPr>
          <w:sz w:val="24"/>
          <w:szCs w:val="24"/>
        </w:rPr>
      </w:pPr>
      <w:bookmarkStart w:id="446" w:name="bookmark446"/>
      <w:bookmarkEnd w:id="446"/>
      <w:r>
        <w:rPr>
          <w:rStyle w:val="Bodytext1"/>
          <w:color w:val="000000"/>
        </w:rPr>
        <w:t>Il</w:t>
      </w:r>
      <w:r>
        <w:rPr>
          <w:rStyle w:val="Bodytext1"/>
          <w:color w:val="000000"/>
        </w:rPr>
        <w:t xml:space="preserve"> avait été présomptueux lorsqu’il disait à Jésus peu avant son reniement : « Quand tu serais pour tous une occasion de chute, tu ne le seras jamais pour moi... Quand il me faudrait mourir avec toi, je ne te renierai pas », Matth. 26. 33, 35. Dans les Actes</w:t>
      </w:r>
      <w:r>
        <w:rPr>
          <w:rStyle w:val="Bodytext1"/>
          <w:color w:val="000000"/>
        </w:rPr>
        <w:t>, il n’en dit pas tant, mais nous le voyons aller plusieurs fois en prison sans faiblir. La seconde fois, aussitôt que ses compagnons et lui en sont délivrés, ils retournent dans le temple même où ils avaient été arrêtés ; et après avoir été bat</w:t>
      </w:r>
      <w:r>
        <w:rPr>
          <w:rStyle w:val="Bodytext1"/>
          <w:color w:val="000000"/>
        </w:rPr>
        <w:softHyphen/>
        <w:t>tus de ver</w:t>
      </w:r>
      <w:r>
        <w:rPr>
          <w:rStyle w:val="Bodytext1"/>
          <w:color w:val="000000"/>
        </w:rPr>
        <w:t>ges, ils se retirent joyeux d'avoir été jugés dignes de subir des outrages pour le nom de Jésus, 5. 12, 17-21, 41.</w:t>
      </w:r>
    </w:p>
    <w:p w14:paraId="3D5B8E5E" w14:textId="77777777" w:rsidR="00000000" w:rsidRDefault="00D865FA">
      <w:pPr>
        <w:pStyle w:val="Bodytext10"/>
        <w:framePr w:w="5640" w:h="7986" w:hRule="exact" w:wrap="none" w:vAnchor="page" w:hAnchor="page" w:x="776" w:y="1319"/>
        <w:numPr>
          <w:ilvl w:val="0"/>
          <w:numId w:val="107"/>
        </w:numPr>
        <w:tabs>
          <w:tab w:val="left" w:pos="506"/>
        </w:tabs>
        <w:jc w:val="both"/>
        <w:rPr>
          <w:sz w:val="24"/>
          <w:szCs w:val="24"/>
        </w:rPr>
      </w:pPr>
      <w:bookmarkStart w:id="447" w:name="bookmark447"/>
      <w:bookmarkEnd w:id="447"/>
      <w:r>
        <w:rPr>
          <w:rStyle w:val="Bodytext1"/>
          <w:color w:val="000000"/>
        </w:rPr>
        <w:t>Enfin, citons un seul exemple de la puissance nouvelle dont Pierre est rempli dans les Actes. Tant qu'il était lui-</w:t>
      </w:r>
      <w:r>
        <w:rPr>
          <w:rStyle w:val="Bodytext1"/>
          <w:color w:val="000000"/>
        </w:rPr>
        <w:t>même vacillant, il ne pou</w:t>
      </w:r>
      <w:r>
        <w:rPr>
          <w:rStyle w:val="Bodytext1"/>
          <w:color w:val="000000"/>
        </w:rPr>
        <w:softHyphen/>
        <w:t>vait affermir les autres. Mais après l’expérience de la Pentecôte, il amène à la conversion trois mille âmes par un seul discours, 2.41. D un coup, il gagne ainsi plus de disciples que le Seigneur Lui-même pendant tout Son ministè</w:t>
      </w:r>
      <w:r>
        <w:rPr>
          <w:rStyle w:val="Bodytext1"/>
          <w:color w:val="000000"/>
        </w:rPr>
        <w:t>re.</w:t>
      </w:r>
    </w:p>
    <w:p w14:paraId="7C71829D" w14:textId="77777777" w:rsidR="00000000" w:rsidRDefault="00D865FA">
      <w:pPr>
        <w:pStyle w:val="Bodytext10"/>
        <w:framePr w:w="5640" w:h="7986" w:hRule="exact" w:wrap="none" w:vAnchor="page" w:hAnchor="page" w:x="776" w:y="1319"/>
        <w:spacing w:after="0"/>
        <w:jc w:val="both"/>
        <w:rPr>
          <w:sz w:val="24"/>
          <w:szCs w:val="24"/>
        </w:rPr>
      </w:pPr>
      <w:r>
        <w:rPr>
          <w:rStyle w:val="Bodytext1"/>
          <w:color w:val="000000"/>
        </w:rPr>
        <w:t>Comment un tel changement s'est-il produit ? Il n’y a qu'une explica</w:t>
      </w:r>
      <w:r>
        <w:rPr>
          <w:rStyle w:val="Bodytext1"/>
          <w:color w:val="000000"/>
        </w:rPr>
        <w:softHyphen/>
        <w:t xml:space="preserve">tion : dans les Evangiles, Pierre avec toutes ses qualités, était livré à ses propres forces. Dans les Actes, il est rempli du Saint-Esprit, 2.4 et 4.8 : le Seigneur habite en lui et </w:t>
      </w:r>
      <w:r>
        <w:rPr>
          <w:rStyle w:val="Bodytext1"/>
          <w:color w:val="000000"/>
        </w:rPr>
        <w:t>Sa vie anime son être tout entier. Sa</w:t>
      </w:r>
    </w:p>
    <w:p w14:paraId="29ACBDD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2FCB8CD" w14:textId="77777777" w:rsidR="00000000" w:rsidRDefault="00D865FA">
      <w:pPr>
        <w:pStyle w:val="Headerorfooter10"/>
        <w:framePr w:wrap="none" w:vAnchor="page" w:hAnchor="page" w:x="704" w:y="1031"/>
        <w:rPr>
          <w:i w:val="0"/>
          <w:iCs w:val="0"/>
          <w:sz w:val="24"/>
          <w:szCs w:val="24"/>
        </w:rPr>
      </w:pPr>
      <w:r>
        <w:rPr>
          <w:rStyle w:val="Headerorfooter1"/>
          <w:rFonts w:ascii="Arial" w:hAnsi="Arial" w:cs="Arial"/>
          <w:color w:val="000000"/>
        </w:rPr>
        <w:lastRenderedPageBreak/>
        <w:t>90</w:t>
      </w:r>
    </w:p>
    <w:p w14:paraId="144A716F" w14:textId="77777777" w:rsidR="00000000" w:rsidRDefault="00D865FA">
      <w:pPr>
        <w:pStyle w:val="Headerorfooter10"/>
        <w:framePr w:wrap="none" w:vAnchor="page" w:hAnchor="page" w:x="2048" w:y="1019"/>
        <w:rPr>
          <w:i w:val="0"/>
          <w:iCs w:val="0"/>
          <w:sz w:val="24"/>
          <w:szCs w:val="24"/>
        </w:rPr>
      </w:pPr>
      <w:r>
        <w:rPr>
          <w:rStyle w:val="Headerorfooter1"/>
          <w:i/>
          <w:iCs/>
          <w:color w:val="000000"/>
        </w:rPr>
        <w:t>NOTES SUR LES ACTES DES APOTRES</w:t>
      </w:r>
    </w:p>
    <w:p w14:paraId="06EE6474" w14:textId="77777777" w:rsidR="00000000" w:rsidRDefault="00D865FA">
      <w:pPr>
        <w:pStyle w:val="Bodytext10"/>
        <w:framePr w:w="5724" w:h="8010" w:hRule="exact" w:wrap="none" w:vAnchor="page" w:hAnchor="page" w:x="734" w:y="1301"/>
        <w:spacing w:after="120" w:line="218" w:lineRule="auto"/>
        <w:ind w:firstLine="0"/>
        <w:jc w:val="both"/>
        <w:rPr>
          <w:sz w:val="24"/>
          <w:szCs w:val="24"/>
        </w:rPr>
      </w:pPr>
      <w:r>
        <w:rPr>
          <w:rStyle w:val="Bodytext1"/>
          <w:color w:val="000000"/>
        </w:rPr>
        <w:t>présence est devenue dans le cœur de l'apôtre comme le fer qui arme le béton et le rend indestructible.</w:t>
      </w:r>
    </w:p>
    <w:p w14:paraId="0290614E" w14:textId="77777777" w:rsidR="00000000" w:rsidRDefault="00D865FA">
      <w:pPr>
        <w:pStyle w:val="Bodytext10"/>
        <w:framePr w:w="5724" w:h="8010" w:hRule="exact" w:wrap="none" w:vAnchor="page" w:hAnchor="page" w:x="734" w:y="1301"/>
        <w:numPr>
          <w:ilvl w:val="0"/>
          <w:numId w:val="106"/>
        </w:numPr>
        <w:tabs>
          <w:tab w:val="left" w:pos="314"/>
        </w:tabs>
        <w:spacing w:after="120" w:line="211" w:lineRule="auto"/>
        <w:ind w:left="260" w:hanging="260"/>
        <w:jc w:val="both"/>
        <w:rPr>
          <w:sz w:val="24"/>
          <w:szCs w:val="24"/>
        </w:rPr>
      </w:pPr>
      <w:bookmarkStart w:id="448" w:name="bookmark448"/>
      <w:bookmarkEnd w:id="448"/>
      <w:r>
        <w:rPr>
          <w:rStyle w:val="Bodytext1"/>
          <w:color w:val="000000"/>
        </w:rPr>
        <w:t>PIERRE JOUE-T-IL DANS LES ACTES LE ROLE QUE CERTAINS LUI ATTRIBUÈRENT PLUS TARD ?</w:t>
      </w:r>
    </w:p>
    <w:p w14:paraId="77F1926C" w14:textId="77777777" w:rsidR="00000000" w:rsidRDefault="00D865FA">
      <w:pPr>
        <w:pStyle w:val="Bodytext10"/>
        <w:framePr w:w="5724" w:h="8010" w:hRule="exact" w:wrap="none" w:vAnchor="page" w:hAnchor="page" w:x="734" w:y="1301"/>
        <w:spacing w:after="40" w:line="216" w:lineRule="auto"/>
        <w:ind w:firstLine="300"/>
        <w:jc w:val="both"/>
        <w:rPr>
          <w:sz w:val="24"/>
          <w:szCs w:val="24"/>
        </w:rPr>
      </w:pPr>
      <w:r>
        <w:rPr>
          <w:rStyle w:val="Bodytext1"/>
          <w:color w:val="000000"/>
        </w:rPr>
        <w:t>Il est vrai qu’il est cité le premier parmi les douze, et qu’il accomplit dans l’Eglise primitive une œuvre extraordinaire. Mais il n’y occupe aucunement la place qu’on a vou</w:t>
      </w:r>
      <w:r>
        <w:rPr>
          <w:rStyle w:val="Bodytext1"/>
          <w:color w:val="000000"/>
        </w:rPr>
        <w:t>lu lui donner par la suite ; c’est tou</w:t>
      </w:r>
      <w:r>
        <w:rPr>
          <w:rStyle w:val="Bodytext1"/>
          <w:color w:val="000000"/>
        </w:rPr>
        <w:softHyphen/>
        <w:t>jours Jésus-Christ qui est le Chef de l’Eglise, sans Se faire remplacer par aucun vicaire humain. D’ailleurs, les faits parient d’eux-mêmes :</w:t>
      </w:r>
    </w:p>
    <w:p w14:paraId="098B3612" w14:textId="77777777" w:rsidR="00000000" w:rsidRDefault="00D865FA">
      <w:pPr>
        <w:pStyle w:val="Bodytext10"/>
        <w:framePr w:w="5724" w:h="8010" w:hRule="exact" w:wrap="none" w:vAnchor="page" w:hAnchor="page" w:x="734" w:y="1301"/>
        <w:numPr>
          <w:ilvl w:val="0"/>
          <w:numId w:val="108"/>
        </w:numPr>
        <w:tabs>
          <w:tab w:val="left" w:pos="500"/>
        </w:tabs>
        <w:spacing w:after="40" w:line="223" w:lineRule="auto"/>
        <w:ind w:firstLine="300"/>
        <w:jc w:val="both"/>
        <w:rPr>
          <w:sz w:val="24"/>
          <w:szCs w:val="24"/>
        </w:rPr>
      </w:pPr>
      <w:bookmarkStart w:id="449" w:name="bookmark449"/>
      <w:bookmarkEnd w:id="449"/>
      <w:r>
        <w:rPr>
          <w:rStyle w:val="Bodytext1"/>
          <w:i/>
          <w:iCs/>
          <w:color w:val="000000"/>
        </w:rPr>
        <w:t>Pierre n’avait ni argent, ni or,</w:t>
      </w:r>
      <w:r>
        <w:rPr>
          <w:rStyle w:val="Bodytext1"/>
          <w:color w:val="000000"/>
        </w:rPr>
        <w:t xml:space="preserve"> 3.6, et, comme s</w:t>
      </w:r>
      <w:r>
        <w:rPr>
          <w:rStyle w:val="Bodytext1"/>
          <w:color w:val="000000"/>
        </w:rPr>
        <w:t>on Maître, il était aussi éloigné que possible des richesses, des pierreries, des couronnes, de la pourpre, des pompes et des palais.</w:t>
      </w:r>
    </w:p>
    <w:p w14:paraId="3CA60C42" w14:textId="77777777" w:rsidR="00000000" w:rsidRDefault="00D865FA">
      <w:pPr>
        <w:pStyle w:val="Bodytext10"/>
        <w:framePr w:w="5724" w:h="8010" w:hRule="exact" w:wrap="none" w:vAnchor="page" w:hAnchor="page" w:x="734" w:y="1301"/>
        <w:numPr>
          <w:ilvl w:val="0"/>
          <w:numId w:val="108"/>
        </w:numPr>
        <w:tabs>
          <w:tab w:val="left" w:pos="494"/>
        </w:tabs>
        <w:spacing w:after="40" w:line="226" w:lineRule="auto"/>
        <w:ind w:firstLine="300"/>
        <w:jc w:val="both"/>
        <w:rPr>
          <w:sz w:val="24"/>
          <w:szCs w:val="24"/>
        </w:rPr>
      </w:pPr>
      <w:bookmarkStart w:id="450" w:name="bookmark450"/>
      <w:bookmarkEnd w:id="450"/>
      <w:r>
        <w:rPr>
          <w:rStyle w:val="Bodytext1"/>
          <w:i/>
          <w:iCs/>
          <w:color w:val="000000"/>
        </w:rPr>
        <w:t>Il ne donne l’absolution à personne.</w:t>
      </w:r>
      <w:r>
        <w:rPr>
          <w:rStyle w:val="Bodytext1"/>
          <w:color w:val="000000"/>
        </w:rPr>
        <w:t xml:space="preserve"> Lorsqu'il reproche à Simon le magicien son péché, loin de l</w:t>
      </w:r>
      <w:r>
        <w:rPr>
          <w:rStyle w:val="Bodytext1"/>
          <w:color w:val="000000"/>
        </w:rPr>
        <w:t xml:space="preserve">ui donner lui-même le pardon, il lui dit : </w:t>
      </w:r>
      <w:r>
        <w:rPr>
          <w:rStyle w:val="Bodytext1"/>
          <w:color w:val="465A5F"/>
        </w:rPr>
        <w:t xml:space="preserve">« </w:t>
      </w:r>
      <w:r>
        <w:rPr>
          <w:rStyle w:val="Bodytext1"/>
          <w:color w:val="000000"/>
        </w:rPr>
        <w:t>Repens-toi de ta méchanceté, et prie (toi-même) le Seigneur pour que la pensée de ton cœur te soit pardonnée s'il est possible », 8. 22. C'est donc ainsi qu’il interprète la parole de Jésus sur le pardon des péc</w:t>
      </w:r>
      <w:r>
        <w:rPr>
          <w:rStyle w:val="Bodytext1"/>
          <w:color w:val="000000"/>
        </w:rPr>
        <w:t>hés (dite d'ailleurs à tous les disciples, Jean 20.23), en met</w:t>
      </w:r>
      <w:r>
        <w:rPr>
          <w:rStyle w:val="Bodytext1"/>
          <w:color w:val="000000"/>
        </w:rPr>
        <w:softHyphen/>
        <w:t>tant le pécheur directement en contact avec Celui qui seul peut sau</w:t>
      </w:r>
      <w:r>
        <w:rPr>
          <w:rStyle w:val="Bodytext1"/>
          <w:color w:val="000000"/>
        </w:rPr>
        <w:softHyphen/>
        <w:t>ver.</w:t>
      </w:r>
    </w:p>
    <w:p w14:paraId="493110E6" w14:textId="77777777" w:rsidR="00000000" w:rsidRDefault="00D865FA">
      <w:pPr>
        <w:pStyle w:val="Bodytext10"/>
        <w:framePr w:w="5724" w:h="8010" w:hRule="exact" w:wrap="none" w:vAnchor="page" w:hAnchor="page" w:x="734" w:y="1301"/>
        <w:numPr>
          <w:ilvl w:val="0"/>
          <w:numId w:val="108"/>
        </w:numPr>
        <w:tabs>
          <w:tab w:val="left" w:pos="482"/>
        </w:tabs>
        <w:spacing w:after="40" w:line="230" w:lineRule="auto"/>
        <w:ind w:firstLine="300"/>
        <w:jc w:val="both"/>
        <w:rPr>
          <w:sz w:val="24"/>
          <w:szCs w:val="24"/>
        </w:rPr>
      </w:pPr>
      <w:bookmarkStart w:id="451" w:name="bookmark451"/>
      <w:bookmarkEnd w:id="451"/>
      <w:r>
        <w:rPr>
          <w:rStyle w:val="Bodytext1"/>
          <w:i/>
          <w:iCs/>
          <w:color w:val="000000"/>
        </w:rPr>
        <w:t>Il n’admet pas qu'on se prosterne devant lui.</w:t>
      </w:r>
      <w:r>
        <w:rPr>
          <w:rStyle w:val="Bodytext1"/>
          <w:color w:val="000000"/>
        </w:rPr>
        <w:t xml:space="preserve"> Lorsque Corneille tombe à ses pieds et se proste</w:t>
      </w:r>
      <w:r>
        <w:rPr>
          <w:rStyle w:val="Bodytext1"/>
          <w:color w:val="000000"/>
        </w:rPr>
        <w:t>rne, il le relève, en disant : « Lève-toi ; moi aussi je suis un homme », 10. 25-26. L’exemple de Pierre, n’est pas suivi davantage sur ce point que sur les autres.</w:t>
      </w:r>
    </w:p>
    <w:p w14:paraId="7A6227FC" w14:textId="77777777" w:rsidR="00000000" w:rsidRDefault="00D865FA">
      <w:pPr>
        <w:pStyle w:val="Bodytext10"/>
        <w:framePr w:w="5724" w:h="8010" w:hRule="exact" w:wrap="none" w:vAnchor="page" w:hAnchor="page" w:x="734" w:y="1301"/>
        <w:numPr>
          <w:ilvl w:val="0"/>
          <w:numId w:val="108"/>
        </w:numPr>
        <w:tabs>
          <w:tab w:val="left" w:pos="488"/>
        </w:tabs>
        <w:spacing w:after="40"/>
        <w:ind w:firstLine="300"/>
        <w:jc w:val="both"/>
        <w:rPr>
          <w:sz w:val="24"/>
          <w:szCs w:val="24"/>
        </w:rPr>
      </w:pPr>
      <w:bookmarkStart w:id="452" w:name="bookmark452"/>
      <w:bookmarkEnd w:id="452"/>
      <w:r>
        <w:rPr>
          <w:rStyle w:val="Bodytext1"/>
          <w:i/>
          <w:iCs/>
          <w:color w:val="000000"/>
        </w:rPr>
        <w:t>A la Conférence de Jérusalem, il joue le rôle d’un apô</w:t>
      </w:r>
      <w:r>
        <w:rPr>
          <w:rStyle w:val="Bodytext1"/>
          <w:i/>
          <w:iCs/>
          <w:color w:val="000000"/>
        </w:rPr>
        <w:t>tre impor</w:t>
      </w:r>
      <w:r>
        <w:rPr>
          <w:rStyle w:val="Bodytext1"/>
          <w:i/>
          <w:iCs/>
          <w:color w:val="000000"/>
        </w:rPr>
        <w:softHyphen/>
        <w:t>tant, mais rien de plus.</w:t>
      </w:r>
      <w:r>
        <w:rPr>
          <w:rStyle w:val="Bodytext1"/>
          <w:color w:val="000000"/>
        </w:rPr>
        <w:t xml:space="preserve"> Il est le premier dont l’avis nous soit rap</w:t>
      </w:r>
      <w:r>
        <w:rPr>
          <w:rStyle w:val="Bodytext1"/>
          <w:color w:val="000000"/>
        </w:rPr>
        <w:softHyphen/>
        <w:t>porté, après la grande discussion qui s'était engagée, 15.7-11. Mais c’est la proposition de Jacques qui est acceptée telle quelle par l’as</w:t>
      </w:r>
      <w:r>
        <w:rPr>
          <w:rStyle w:val="Bodytext1"/>
          <w:color w:val="000000"/>
        </w:rPr>
        <w:softHyphen/>
        <w:t>semblée (comparez les versets 19-20 e</w:t>
      </w:r>
      <w:r>
        <w:rPr>
          <w:rStyle w:val="Bodytext1"/>
          <w:color w:val="000000"/>
        </w:rPr>
        <w:t>t 28-29). Enfin, la décision finale est prise, non pas au nom de Pierre, mais au nom des apôtres, des anciens et des frères de toute l’Eglise, v. 22-23.</w:t>
      </w:r>
    </w:p>
    <w:p w14:paraId="22A4E5FC" w14:textId="77777777" w:rsidR="00000000" w:rsidRDefault="00D865FA">
      <w:pPr>
        <w:pStyle w:val="Bodytext10"/>
        <w:framePr w:w="5724" w:h="8010" w:hRule="exact" w:wrap="none" w:vAnchor="page" w:hAnchor="page" w:x="734" w:y="1301"/>
        <w:numPr>
          <w:ilvl w:val="0"/>
          <w:numId w:val="108"/>
        </w:numPr>
        <w:tabs>
          <w:tab w:val="left" w:pos="548"/>
        </w:tabs>
        <w:spacing w:after="40"/>
        <w:ind w:left="500" w:hanging="200"/>
        <w:jc w:val="both"/>
        <w:rPr>
          <w:sz w:val="24"/>
          <w:szCs w:val="24"/>
        </w:rPr>
      </w:pPr>
      <w:bookmarkStart w:id="453" w:name="bookmark453"/>
      <w:bookmarkEnd w:id="453"/>
      <w:r>
        <w:rPr>
          <w:rStyle w:val="Bodytext1"/>
          <w:i/>
          <w:iCs/>
          <w:color w:val="000000"/>
        </w:rPr>
        <w:t>Pierre n’était pas à Rome au moment où furent écrits les Actes et les Epîtres</w:t>
      </w:r>
      <w:r>
        <w:rPr>
          <w:rStyle w:val="Bodytext1"/>
          <w:i/>
          <w:iCs/>
          <w:color w:val="000000"/>
        </w:rPr>
        <w:t xml:space="preserve"> de Paul</w:t>
      </w:r>
    </w:p>
    <w:p w14:paraId="2B17BCB4" w14:textId="77777777" w:rsidR="00000000" w:rsidRDefault="00D865FA">
      <w:pPr>
        <w:pStyle w:val="Bodytext10"/>
        <w:framePr w:w="5724" w:h="8010" w:hRule="exact" w:wrap="none" w:vAnchor="page" w:hAnchor="page" w:x="734" w:y="1301"/>
        <w:numPr>
          <w:ilvl w:val="0"/>
          <w:numId w:val="109"/>
        </w:numPr>
        <w:tabs>
          <w:tab w:val="left" w:pos="536"/>
        </w:tabs>
        <w:spacing w:after="0"/>
        <w:ind w:firstLine="300"/>
        <w:jc w:val="both"/>
        <w:rPr>
          <w:sz w:val="24"/>
          <w:szCs w:val="24"/>
        </w:rPr>
      </w:pPr>
      <w:bookmarkStart w:id="454" w:name="bookmark454"/>
      <w:bookmarkEnd w:id="454"/>
      <w:r>
        <w:rPr>
          <w:rStyle w:val="Bodytext1"/>
          <w:color w:val="000000"/>
          <w:shd w:val="clear" w:color="auto" w:fill="FFFFFF"/>
        </w:rPr>
        <w:t>Paul, écrivant aux Romains, en l'an 60 environ, avant d'être ja</w:t>
      </w:r>
      <w:r>
        <w:rPr>
          <w:rStyle w:val="Bodytext1"/>
          <w:color w:val="000000"/>
          <w:shd w:val="clear" w:color="auto" w:fill="FFFFFF"/>
        </w:rPr>
        <w:softHyphen/>
        <w:t>mais allé dans leur ville, y fait saluer plus de trente personnes. Rom.</w:t>
      </w:r>
    </w:p>
    <w:p w14:paraId="48AF1C28" w14:textId="77777777" w:rsidR="00000000" w:rsidRDefault="00D865FA">
      <w:pPr>
        <w:pStyle w:val="Bodytext10"/>
        <w:framePr w:w="5724" w:h="8010" w:hRule="exact" w:wrap="none" w:vAnchor="page" w:hAnchor="page" w:x="734" w:y="1301"/>
        <w:numPr>
          <w:ilvl w:val="0"/>
          <w:numId w:val="110"/>
        </w:numPr>
        <w:tabs>
          <w:tab w:val="left" w:pos="308"/>
          <w:tab w:val="left" w:pos="480"/>
        </w:tabs>
        <w:spacing w:after="40"/>
        <w:ind w:firstLine="0"/>
        <w:jc w:val="both"/>
        <w:rPr>
          <w:sz w:val="24"/>
          <w:szCs w:val="24"/>
        </w:rPr>
      </w:pPr>
      <w:bookmarkStart w:id="455" w:name="bookmark455"/>
      <w:bookmarkEnd w:id="455"/>
      <w:r>
        <w:rPr>
          <w:rStyle w:val="Bodytext1"/>
          <w:color w:val="000000"/>
        </w:rPr>
        <w:t>S’il ne mentionne pas Pierre, c’est qu’il n’y est pas.</w:t>
      </w:r>
    </w:p>
    <w:p w14:paraId="00D81169" w14:textId="77777777" w:rsidR="00000000" w:rsidRDefault="00D865FA">
      <w:pPr>
        <w:pStyle w:val="Bodytext10"/>
        <w:framePr w:w="5724" w:h="8010" w:hRule="exact" w:wrap="none" w:vAnchor="page" w:hAnchor="page" w:x="734" w:y="1301"/>
        <w:numPr>
          <w:ilvl w:val="0"/>
          <w:numId w:val="109"/>
        </w:numPr>
        <w:tabs>
          <w:tab w:val="left" w:pos="554"/>
        </w:tabs>
        <w:spacing w:after="0"/>
        <w:ind w:firstLine="300"/>
        <w:jc w:val="both"/>
        <w:rPr>
          <w:sz w:val="24"/>
          <w:szCs w:val="24"/>
        </w:rPr>
      </w:pPr>
      <w:bookmarkStart w:id="456" w:name="bookmark456"/>
      <w:bookmarkEnd w:id="456"/>
      <w:r>
        <w:rPr>
          <w:rStyle w:val="Bodytext1"/>
          <w:color w:val="000000"/>
        </w:rPr>
        <w:t>Lorsque Paul arrive à Rome, en l’an 63 environ, les frères vien</w:t>
      </w:r>
      <w:r>
        <w:rPr>
          <w:rStyle w:val="Bodytext1"/>
          <w:color w:val="000000"/>
        </w:rPr>
        <w:softHyphen/>
        <w:t>nent à sa rencontre, Actes 28.15. Pierre n’y figure pas ; et la manière dont les Juifs demandent des renseignements au sujet de l’Evangile, 28. 21-22, montre qu’un trava</w:t>
      </w:r>
      <w:r>
        <w:rPr>
          <w:rStyle w:val="Bodytext1"/>
          <w:color w:val="000000"/>
        </w:rPr>
        <w:t>il intensif n’avait pas encore été fait dans cette ville. Si Pierre, l’apôtrc des circoncis, s’y était trouvé, n’aurait-il pas commencé par les évangéliser?</w:t>
      </w:r>
    </w:p>
    <w:p w14:paraId="7C20ABA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C671772" w14:textId="77777777" w:rsidR="00000000" w:rsidRDefault="00D865FA">
      <w:pPr>
        <w:pStyle w:val="Headerorfooter10"/>
        <w:framePr w:wrap="none" w:vAnchor="page" w:hAnchor="page" w:x="2867" w:y="1057"/>
        <w:rPr>
          <w:i w:val="0"/>
          <w:iCs w:val="0"/>
          <w:sz w:val="24"/>
          <w:szCs w:val="24"/>
        </w:rPr>
      </w:pPr>
      <w:r>
        <w:rPr>
          <w:rStyle w:val="Headerorfooter1"/>
          <w:i/>
          <w:iCs/>
          <w:color w:val="000000"/>
        </w:rPr>
        <w:lastRenderedPageBreak/>
        <w:t>L'APOTRE PIERRE</w:t>
      </w:r>
    </w:p>
    <w:p w14:paraId="69FB1859" w14:textId="77777777" w:rsidR="00000000" w:rsidRDefault="00D865FA">
      <w:pPr>
        <w:pStyle w:val="Headerorfooter10"/>
        <w:framePr w:wrap="none" w:vAnchor="page" w:hAnchor="page" w:x="6191" w:y="1057"/>
        <w:rPr>
          <w:i w:val="0"/>
          <w:iCs w:val="0"/>
          <w:sz w:val="24"/>
          <w:szCs w:val="24"/>
        </w:rPr>
      </w:pPr>
      <w:r>
        <w:rPr>
          <w:rStyle w:val="Headerorfooter1"/>
          <w:rFonts w:ascii="Arial" w:hAnsi="Arial" w:cs="Arial"/>
          <w:color w:val="000000"/>
        </w:rPr>
        <w:t>91</w:t>
      </w:r>
    </w:p>
    <w:p w14:paraId="60E2076A" w14:textId="77777777" w:rsidR="00000000" w:rsidRDefault="00D865FA">
      <w:pPr>
        <w:pStyle w:val="Bodytext10"/>
        <w:framePr w:w="5742" w:h="7986" w:hRule="exact" w:wrap="none" w:vAnchor="page" w:hAnchor="page" w:x="725" w:y="1339"/>
        <w:numPr>
          <w:ilvl w:val="0"/>
          <w:numId w:val="109"/>
        </w:numPr>
        <w:tabs>
          <w:tab w:val="left" w:pos="530"/>
        </w:tabs>
        <w:spacing w:after="0" w:line="209" w:lineRule="auto"/>
        <w:ind w:firstLine="300"/>
        <w:jc w:val="both"/>
        <w:rPr>
          <w:sz w:val="24"/>
          <w:szCs w:val="24"/>
        </w:rPr>
      </w:pPr>
      <w:bookmarkStart w:id="457" w:name="bookmark457"/>
      <w:bookmarkEnd w:id="457"/>
      <w:r>
        <w:rPr>
          <w:rStyle w:val="Bodytext1"/>
          <w:color w:val="000000"/>
        </w:rPr>
        <w:t>Dans les é</w:t>
      </w:r>
      <w:r>
        <w:rPr>
          <w:rStyle w:val="Bodytext1"/>
          <w:color w:val="000000"/>
        </w:rPr>
        <w:t>pitres que Paul écrit de Rome (par ex. Ephésiens, Phi- lippiens, Timothée), il mentionne les noms de beaucoup de personnes qui s’y trouvent avec lui, mais jamais celui de Pierre. Aurait-il pu le taire si ce dernier s’y était trouvé ? D'autre part, si Pierr</w:t>
      </w:r>
      <w:r>
        <w:rPr>
          <w:rStyle w:val="Bodytext1"/>
          <w:color w:val="000000"/>
        </w:rPr>
        <w:t>e avait été présent, Paul aurait-il pu écrire, en 66 environ : « Personne ne m’a assisté, mais tous m’ont abandonné », 2 Ti. 4. 16 ?</w:t>
      </w:r>
    </w:p>
    <w:p w14:paraId="5A435BBA" w14:textId="77777777" w:rsidR="00000000" w:rsidRDefault="00D865FA">
      <w:pPr>
        <w:pStyle w:val="Bodytext10"/>
        <w:framePr w:w="5742" w:h="7986" w:hRule="exact" w:wrap="none" w:vAnchor="page" w:hAnchor="page" w:x="725" w:y="1339"/>
        <w:numPr>
          <w:ilvl w:val="0"/>
          <w:numId w:val="108"/>
        </w:numPr>
        <w:tabs>
          <w:tab w:val="left" w:pos="494"/>
        </w:tabs>
        <w:spacing w:after="0" w:line="216" w:lineRule="auto"/>
        <w:ind w:firstLine="300"/>
        <w:jc w:val="both"/>
        <w:rPr>
          <w:sz w:val="24"/>
          <w:szCs w:val="24"/>
        </w:rPr>
      </w:pPr>
      <w:bookmarkStart w:id="458" w:name="bookmark458"/>
      <w:bookmarkEnd w:id="458"/>
      <w:r>
        <w:rPr>
          <w:rStyle w:val="Bodytext1"/>
          <w:i/>
          <w:iCs/>
          <w:color w:val="000000"/>
        </w:rPr>
        <w:t>Pierre, dans la plus grande partie du livre des Actes, est complè</w:t>
      </w:r>
      <w:r>
        <w:rPr>
          <w:rStyle w:val="Bodytext1"/>
          <w:i/>
          <w:iCs/>
          <w:color w:val="000000"/>
        </w:rPr>
        <w:softHyphen/>
        <w:t>tement éclipsé par Paul.</w:t>
      </w:r>
      <w:r>
        <w:rPr>
          <w:rStyle w:val="Bodytext1"/>
          <w:color w:val="000000"/>
        </w:rPr>
        <w:t xml:space="preserve"> Si Pie</w:t>
      </w:r>
      <w:r>
        <w:rPr>
          <w:rStyle w:val="Bodytext1"/>
          <w:color w:val="000000"/>
        </w:rPr>
        <w:t>rre est le grand personnage des douze premiers chapitres, c’est Paul qui remplit exclusivement la scène dans les seize derniers. (Nous avons vu que la Conférence de Jérusalem elle-même, ch. 15, a pour objet le ministère de Paul auprès des païens et ses con</w:t>
      </w:r>
      <w:r>
        <w:rPr>
          <w:rStyle w:val="Bodytext1"/>
          <w:color w:val="000000"/>
        </w:rPr>
        <w:t>séquences). Pierre, loin de se sentir lésé ou diminué, est admirable d'humilité et de compréhension. Il justifie pleinement l’œu</w:t>
      </w:r>
      <w:r>
        <w:rPr>
          <w:rStyle w:val="Bodytext1"/>
          <w:color w:val="000000"/>
        </w:rPr>
        <w:softHyphen/>
        <w:t>vre de Paul, 15.7-11 ; il recommande ses épitres, qu’il place sur le même pied que le reste de l’Ecriture Sainte, 2 Pi. 3. 15-1</w:t>
      </w:r>
      <w:r>
        <w:rPr>
          <w:rStyle w:val="Bodytext1"/>
          <w:color w:val="000000"/>
        </w:rPr>
        <w:t>6 ; enfin, il donne à Paul la main d'association et se laisse même faire la leçon par un homme plus jeune que lui dans l'apostolat. Gai. 2.9 et 11-14.</w:t>
      </w:r>
    </w:p>
    <w:p w14:paraId="6522CFD3" w14:textId="77777777" w:rsidR="00000000" w:rsidRDefault="00D865FA">
      <w:pPr>
        <w:pStyle w:val="Bodytext10"/>
        <w:framePr w:w="5742" w:h="7986" w:hRule="exact" w:wrap="none" w:vAnchor="page" w:hAnchor="page" w:x="725" w:y="1339"/>
        <w:numPr>
          <w:ilvl w:val="0"/>
          <w:numId w:val="108"/>
        </w:numPr>
        <w:tabs>
          <w:tab w:val="left" w:pos="528"/>
        </w:tabs>
        <w:spacing w:after="0" w:line="228" w:lineRule="auto"/>
        <w:ind w:firstLine="280"/>
        <w:rPr>
          <w:sz w:val="24"/>
          <w:szCs w:val="24"/>
        </w:rPr>
      </w:pPr>
      <w:bookmarkStart w:id="459" w:name="bookmark459"/>
      <w:bookmarkEnd w:id="459"/>
      <w:r>
        <w:rPr>
          <w:rStyle w:val="Bodytext1"/>
          <w:i/>
          <w:iCs/>
          <w:color w:val="000000"/>
        </w:rPr>
        <w:t>Conclusion.</w:t>
      </w:r>
    </w:p>
    <w:p w14:paraId="038BC904" w14:textId="77777777" w:rsidR="00000000" w:rsidRDefault="00D865FA">
      <w:pPr>
        <w:pStyle w:val="Bodytext10"/>
        <w:framePr w:w="5742" w:h="7986" w:hRule="exact" w:wrap="none" w:vAnchor="page" w:hAnchor="page" w:x="725" w:y="1339"/>
        <w:spacing w:after="180" w:line="228" w:lineRule="auto"/>
        <w:ind w:firstLine="300"/>
        <w:jc w:val="both"/>
        <w:rPr>
          <w:sz w:val="24"/>
          <w:szCs w:val="24"/>
        </w:rPr>
      </w:pPr>
      <w:r>
        <w:rPr>
          <w:rStyle w:val="Bodytext1"/>
          <w:color w:val="000000"/>
        </w:rPr>
        <w:t>Il est donc impossible, d’après le Nouveau Testament, de faire de l</w:t>
      </w:r>
      <w:r>
        <w:rPr>
          <w:rStyle w:val="Bodytext1"/>
          <w:color w:val="000000"/>
        </w:rPr>
        <w:t>’apôtre Pierre le seul chef de l'Eglise, et d’affirmer qu’il aurait été pendant 25 ans évêque de Rome. Comme il doit être mort en 68, il aurait dû pour cela, s'y trouver à partir de 43. Or, nous venons de voir que jusqu’en 66, sa présence n'y est pas menti</w:t>
      </w:r>
      <w:r>
        <w:rPr>
          <w:rStyle w:val="Bodytext1"/>
          <w:color w:val="000000"/>
        </w:rPr>
        <w:t>onnée une seule fois. Rame</w:t>
      </w:r>
      <w:r>
        <w:rPr>
          <w:rStyle w:val="Bodytext1"/>
          <w:color w:val="000000"/>
        </w:rPr>
        <w:softHyphen/>
        <w:t>née aux données de l’Ecriture, la personne de Pierre n’en devient d’ail</w:t>
      </w:r>
      <w:r>
        <w:rPr>
          <w:rStyle w:val="Bodytext1"/>
          <w:color w:val="000000"/>
        </w:rPr>
        <w:softHyphen/>
        <w:t>leurs que plus grande et plus pure.</w:t>
      </w:r>
    </w:p>
    <w:p w14:paraId="24AB5F7E" w14:textId="77777777" w:rsidR="00000000" w:rsidRDefault="00D865FA">
      <w:pPr>
        <w:pStyle w:val="Bodytext10"/>
        <w:framePr w:w="5742" w:h="7986" w:hRule="exact" w:wrap="none" w:vAnchor="page" w:hAnchor="page" w:x="725" w:y="1339"/>
        <w:numPr>
          <w:ilvl w:val="0"/>
          <w:numId w:val="106"/>
        </w:numPr>
        <w:tabs>
          <w:tab w:val="left" w:pos="464"/>
        </w:tabs>
        <w:spacing w:after="0" w:line="228" w:lineRule="auto"/>
        <w:ind w:firstLine="0"/>
        <w:jc w:val="both"/>
        <w:rPr>
          <w:sz w:val="24"/>
          <w:szCs w:val="24"/>
        </w:rPr>
      </w:pPr>
      <w:bookmarkStart w:id="460" w:name="bookmark460"/>
      <w:bookmarkEnd w:id="460"/>
      <w:r>
        <w:rPr>
          <w:rStyle w:val="Bodytext1"/>
          <w:color w:val="000000"/>
        </w:rPr>
        <w:t>QUELLE FUT L’ACTIVITÉ DE PIERRE ?</w:t>
      </w:r>
    </w:p>
    <w:p w14:paraId="5D7B31B9" w14:textId="77777777" w:rsidR="00000000" w:rsidRDefault="00D865FA">
      <w:pPr>
        <w:pStyle w:val="Bodytext10"/>
        <w:framePr w:w="5742" w:h="7986" w:hRule="exact" w:wrap="none" w:vAnchor="page" w:hAnchor="page" w:x="725" w:y="1339"/>
        <w:spacing w:after="0"/>
        <w:ind w:firstLine="300"/>
        <w:jc w:val="both"/>
        <w:rPr>
          <w:sz w:val="24"/>
          <w:szCs w:val="24"/>
        </w:rPr>
      </w:pPr>
      <w:r>
        <w:rPr>
          <w:rStyle w:val="Bodytext1"/>
          <w:color w:val="000000"/>
        </w:rPr>
        <w:t>Elle fut exceptionnelle et se manifesta dans un grand nombr</w:t>
      </w:r>
      <w:r>
        <w:rPr>
          <w:rStyle w:val="Bodytext1"/>
          <w:color w:val="000000"/>
        </w:rPr>
        <w:t>e de domaines.</w:t>
      </w:r>
    </w:p>
    <w:p w14:paraId="5A2F74F3" w14:textId="77777777" w:rsidR="00000000" w:rsidRDefault="00D865FA">
      <w:pPr>
        <w:pStyle w:val="Bodytext10"/>
        <w:framePr w:w="5742" w:h="7986" w:hRule="exact" w:wrap="none" w:vAnchor="page" w:hAnchor="page" w:x="725" w:y="1339"/>
        <w:numPr>
          <w:ilvl w:val="0"/>
          <w:numId w:val="111"/>
        </w:numPr>
        <w:tabs>
          <w:tab w:val="left" w:pos="530"/>
        </w:tabs>
        <w:spacing w:after="0"/>
        <w:ind w:firstLine="300"/>
        <w:jc w:val="both"/>
        <w:rPr>
          <w:sz w:val="24"/>
          <w:szCs w:val="24"/>
        </w:rPr>
      </w:pPr>
      <w:bookmarkStart w:id="461" w:name="bookmark461"/>
      <w:bookmarkEnd w:id="461"/>
      <w:r>
        <w:rPr>
          <w:rStyle w:val="Bodytext1"/>
          <w:i/>
          <w:iCs/>
          <w:color w:val="000000"/>
        </w:rPr>
        <w:t>Comment exerça-t-il le « pouvoir des clefs » ?</w:t>
      </w:r>
    </w:p>
    <w:p w14:paraId="69A679F2" w14:textId="77777777" w:rsidR="00000000" w:rsidRDefault="00D865FA">
      <w:pPr>
        <w:pStyle w:val="Bodytext10"/>
        <w:framePr w:w="5742" w:h="7986" w:hRule="exact" w:wrap="none" w:vAnchor="page" w:hAnchor="page" w:x="725" w:y="1339"/>
        <w:spacing w:after="0"/>
        <w:ind w:firstLine="300"/>
        <w:jc w:val="both"/>
        <w:rPr>
          <w:sz w:val="24"/>
          <w:szCs w:val="24"/>
        </w:rPr>
      </w:pPr>
      <w:r>
        <w:rPr>
          <w:rStyle w:val="Bodytext1"/>
          <w:color w:val="000000"/>
        </w:rPr>
        <w:t>Jésus lui avait dit : « Je te donnerai les clefs du Royaume des cieux », Matth. 16.19. Quand en fit-il usage ?</w:t>
      </w:r>
    </w:p>
    <w:p w14:paraId="32A139CB" w14:textId="77777777" w:rsidR="00000000" w:rsidRDefault="00D865FA">
      <w:pPr>
        <w:pStyle w:val="Bodytext10"/>
        <w:framePr w:w="5742" w:h="7986" w:hRule="exact" w:wrap="none" w:vAnchor="page" w:hAnchor="page" w:x="725" w:y="1339"/>
        <w:numPr>
          <w:ilvl w:val="0"/>
          <w:numId w:val="112"/>
        </w:numPr>
        <w:tabs>
          <w:tab w:val="left" w:pos="530"/>
        </w:tabs>
        <w:spacing w:after="0"/>
        <w:ind w:firstLine="300"/>
        <w:jc w:val="both"/>
        <w:rPr>
          <w:sz w:val="24"/>
          <w:szCs w:val="24"/>
        </w:rPr>
      </w:pPr>
      <w:bookmarkStart w:id="462" w:name="bookmark462"/>
      <w:bookmarkEnd w:id="462"/>
      <w:r>
        <w:rPr>
          <w:rStyle w:val="Bodytext1"/>
          <w:color w:val="000000"/>
        </w:rPr>
        <w:t>En ouvrant aux Juifs, le jour de la Pentecôte, la porte du Royau</w:t>
      </w:r>
      <w:r>
        <w:rPr>
          <w:rStyle w:val="Bodytext1"/>
          <w:color w:val="000000"/>
        </w:rPr>
        <w:softHyphen/>
        <w:t>me, ch. 2. C’est par sa parole que furent gagnés les premiers convertis Juifs de l'Eglise chrétienne, 2.41.</w:t>
      </w:r>
    </w:p>
    <w:p w14:paraId="6E32E467" w14:textId="77777777" w:rsidR="00000000" w:rsidRDefault="00D865FA">
      <w:pPr>
        <w:pStyle w:val="Bodytext10"/>
        <w:framePr w:w="5742" w:h="7986" w:hRule="exact" w:wrap="none" w:vAnchor="page" w:hAnchor="page" w:x="725" w:y="1339"/>
        <w:numPr>
          <w:ilvl w:val="0"/>
          <w:numId w:val="112"/>
        </w:numPr>
        <w:tabs>
          <w:tab w:val="left" w:pos="584"/>
        </w:tabs>
        <w:spacing w:after="0" w:line="228" w:lineRule="auto"/>
        <w:ind w:firstLine="300"/>
        <w:jc w:val="both"/>
        <w:rPr>
          <w:sz w:val="24"/>
          <w:szCs w:val="24"/>
        </w:rPr>
      </w:pPr>
      <w:bookmarkStart w:id="463" w:name="bookmark463"/>
      <w:bookmarkEnd w:id="463"/>
      <w:r>
        <w:rPr>
          <w:rStyle w:val="Bodytext1"/>
          <w:color w:val="000000"/>
        </w:rPr>
        <w:t xml:space="preserve">En ouvrant la même porte aux païens, chez Corneille, ch. </w:t>
      </w:r>
      <w:r>
        <w:rPr>
          <w:rStyle w:val="Bodytext1"/>
          <w:color w:val="000000"/>
        </w:rPr>
        <w:t>10.</w:t>
      </w:r>
    </w:p>
    <w:p w14:paraId="31714472" w14:textId="77777777" w:rsidR="00000000" w:rsidRDefault="00D865FA">
      <w:pPr>
        <w:pStyle w:val="Bodytext10"/>
        <w:framePr w:w="5742" w:h="7986" w:hRule="exact" w:wrap="none" w:vAnchor="page" w:hAnchor="page" w:x="725" w:y="1339"/>
        <w:numPr>
          <w:ilvl w:val="0"/>
          <w:numId w:val="112"/>
        </w:numPr>
        <w:tabs>
          <w:tab w:val="left" w:pos="530"/>
        </w:tabs>
        <w:spacing w:after="0" w:line="262" w:lineRule="auto"/>
        <w:ind w:firstLine="300"/>
        <w:jc w:val="both"/>
        <w:rPr>
          <w:sz w:val="24"/>
          <w:szCs w:val="24"/>
        </w:rPr>
      </w:pPr>
      <w:bookmarkStart w:id="464" w:name="bookmark464"/>
      <w:bookmarkEnd w:id="464"/>
      <w:r>
        <w:rPr>
          <w:rStyle w:val="Bodytext1"/>
          <w:color w:val="000000"/>
          <w:shd w:val="clear" w:color="auto" w:fill="FFFFFF"/>
        </w:rPr>
        <w:t>Entre temps, il avait communiqué avec Jean, le don du Saint- Esprit aux Samaritains, qui étaient à demi Juifs et à demi païens, 8.14-</w:t>
      </w:r>
    </w:p>
    <w:p w14:paraId="615B9B29" w14:textId="77777777" w:rsidR="00000000" w:rsidRDefault="00D865FA">
      <w:pPr>
        <w:pStyle w:val="Bodytext10"/>
        <w:framePr w:w="5742" w:h="7986" w:hRule="exact" w:wrap="none" w:vAnchor="page" w:hAnchor="page" w:x="725" w:y="1339"/>
        <w:tabs>
          <w:tab w:val="left" w:pos="474"/>
        </w:tabs>
        <w:spacing w:after="120" w:line="262" w:lineRule="auto"/>
        <w:ind w:firstLine="0"/>
        <w:rPr>
          <w:sz w:val="24"/>
          <w:szCs w:val="24"/>
        </w:rPr>
      </w:pPr>
      <w:bookmarkStart w:id="465" w:name="bookmark465"/>
      <w:r>
        <w:rPr>
          <w:rStyle w:val="Bodytext1"/>
          <w:color w:val="000000"/>
        </w:rPr>
        <w:t>1</w:t>
      </w:r>
      <w:bookmarkEnd w:id="465"/>
      <w:r>
        <w:rPr>
          <w:rStyle w:val="Bodytext1"/>
          <w:color w:val="000000"/>
        </w:rPr>
        <w:t>7.</w:t>
      </w:r>
    </w:p>
    <w:p w14:paraId="125C5441" w14:textId="77777777" w:rsidR="00000000" w:rsidRDefault="00D865FA">
      <w:pPr>
        <w:pStyle w:val="Bodytext10"/>
        <w:framePr w:w="5742" w:h="7986" w:hRule="exact" w:wrap="none" w:vAnchor="page" w:hAnchor="page" w:x="725" w:y="1339"/>
        <w:numPr>
          <w:ilvl w:val="0"/>
          <w:numId w:val="111"/>
        </w:numPr>
        <w:tabs>
          <w:tab w:val="left" w:pos="528"/>
        </w:tabs>
        <w:spacing w:after="120" w:line="228" w:lineRule="auto"/>
        <w:ind w:firstLine="280"/>
        <w:jc w:val="both"/>
        <w:rPr>
          <w:sz w:val="24"/>
          <w:szCs w:val="24"/>
        </w:rPr>
      </w:pPr>
      <w:bookmarkStart w:id="466" w:name="bookmark466"/>
      <w:bookmarkEnd w:id="466"/>
      <w:r>
        <w:rPr>
          <w:rStyle w:val="Bodytext1"/>
          <w:i/>
          <w:iCs/>
          <w:color w:val="000000"/>
        </w:rPr>
        <w:t>De quelles conversions fut-il l’instrume</w:t>
      </w:r>
      <w:r>
        <w:rPr>
          <w:rStyle w:val="Bodytext1"/>
          <w:i/>
          <w:iCs/>
          <w:color w:val="000000"/>
        </w:rPr>
        <w:t>nt ?</w:t>
      </w:r>
    </w:p>
    <w:p w14:paraId="7B190BB7" w14:textId="77777777" w:rsidR="00000000" w:rsidRDefault="00D865FA">
      <w:pPr>
        <w:pStyle w:val="Bodytext10"/>
        <w:framePr w:w="5742" w:h="7986" w:hRule="exact" w:wrap="none" w:vAnchor="page" w:hAnchor="page" w:x="725" w:y="1339"/>
        <w:spacing w:after="0"/>
        <w:ind w:firstLine="300"/>
        <w:jc w:val="both"/>
        <w:rPr>
          <w:sz w:val="24"/>
          <w:szCs w:val="24"/>
        </w:rPr>
      </w:pPr>
      <w:r>
        <w:rPr>
          <w:rStyle w:val="Bodytext1"/>
          <w:color w:val="000000"/>
        </w:rPr>
        <w:t>11 amena 3000 personnes à la foi, le jour de la Pentecôte, 2.41 ; il semble aussi que son miracle et son discours du ch. 3 contribuèrent</w:t>
      </w:r>
    </w:p>
    <w:p w14:paraId="0AE35DF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F98E1E9" w14:textId="77777777" w:rsidR="00000000" w:rsidRDefault="00D865FA">
      <w:pPr>
        <w:pStyle w:val="Headerorfooter10"/>
        <w:framePr w:wrap="none" w:vAnchor="page" w:hAnchor="page" w:x="707" w:y="1025"/>
        <w:rPr>
          <w:i w:val="0"/>
          <w:iCs w:val="0"/>
          <w:sz w:val="24"/>
          <w:szCs w:val="24"/>
        </w:rPr>
      </w:pPr>
      <w:r>
        <w:rPr>
          <w:rStyle w:val="Headerorfooter1"/>
          <w:rFonts w:ascii="Arial" w:hAnsi="Arial" w:cs="Arial"/>
          <w:color w:val="000000"/>
        </w:rPr>
        <w:lastRenderedPageBreak/>
        <w:t>92</w:t>
      </w:r>
    </w:p>
    <w:p w14:paraId="371F9A49" w14:textId="77777777" w:rsidR="00000000" w:rsidRDefault="00D865FA">
      <w:pPr>
        <w:pStyle w:val="Headerorfooter10"/>
        <w:framePr w:wrap="none" w:vAnchor="page" w:hAnchor="page" w:x="2057" w:y="1037"/>
        <w:rPr>
          <w:i w:val="0"/>
          <w:iCs w:val="0"/>
          <w:sz w:val="24"/>
          <w:szCs w:val="24"/>
        </w:rPr>
      </w:pPr>
      <w:r>
        <w:rPr>
          <w:rStyle w:val="Headerorfooter1"/>
          <w:i/>
          <w:iCs/>
          <w:color w:val="000000"/>
        </w:rPr>
        <w:t>NOTES SUR LES ACTES DES APOTRES</w:t>
      </w:r>
    </w:p>
    <w:p w14:paraId="526EB8E9" w14:textId="77777777" w:rsidR="00000000" w:rsidRDefault="00D865FA">
      <w:pPr>
        <w:pStyle w:val="Bodytext10"/>
        <w:framePr w:w="5742" w:h="8010" w:hRule="exact" w:wrap="none" w:vAnchor="page" w:hAnchor="page" w:x="725" w:y="1319"/>
        <w:spacing w:after="0" w:line="209" w:lineRule="auto"/>
        <w:ind w:firstLine="0"/>
        <w:jc w:val="both"/>
        <w:rPr>
          <w:sz w:val="24"/>
          <w:szCs w:val="24"/>
        </w:rPr>
      </w:pPr>
      <w:r>
        <w:rPr>
          <w:rStyle w:val="Bodytext1"/>
          <w:color w:val="000000"/>
          <w:shd w:val="clear" w:color="auto" w:fill="FFFFFF"/>
        </w:rPr>
        <w:t>grandement à gagner les 2000 qui s’ajoutè</w:t>
      </w:r>
      <w:r>
        <w:rPr>
          <w:rStyle w:val="Bodytext1"/>
          <w:color w:val="000000"/>
          <w:shd w:val="clear" w:color="auto" w:fill="FFFFFF"/>
        </w:rPr>
        <w:t>rent aux premiers, selon Actes</w:t>
      </w:r>
    </w:p>
    <w:p w14:paraId="7CB8AD0A" w14:textId="77777777" w:rsidR="00000000" w:rsidRDefault="00D865FA">
      <w:pPr>
        <w:pStyle w:val="Bodytext10"/>
        <w:framePr w:w="5742" w:h="8010" w:hRule="exact" w:wrap="none" w:vAnchor="page" w:hAnchor="page" w:x="725" w:y="1319"/>
        <w:numPr>
          <w:ilvl w:val="0"/>
          <w:numId w:val="103"/>
        </w:numPr>
        <w:tabs>
          <w:tab w:val="left" w:pos="254"/>
        </w:tabs>
        <w:spacing w:after="80" w:line="209" w:lineRule="auto"/>
        <w:ind w:firstLine="0"/>
        <w:jc w:val="both"/>
        <w:rPr>
          <w:sz w:val="24"/>
          <w:szCs w:val="24"/>
        </w:rPr>
      </w:pPr>
      <w:bookmarkStart w:id="467" w:name="bookmark467"/>
      <w:bookmarkEnd w:id="467"/>
      <w:r>
        <w:rPr>
          <w:rStyle w:val="Bodytext1"/>
          <w:color w:val="000000"/>
        </w:rPr>
        <w:t>4. Il évangélisa plusieurs villages des Samaritains, 8. 25 ; son minis</w:t>
      </w:r>
      <w:r>
        <w:rPr>
          <w:rStyle w:val="Bodytext1"/>
          <w:color w:val="000000"/>
        </w:rPr>
        <w:softHyphen/>
        <w:t>tère convertit les habitants de Lydde et du Saron ainsi que beaucoup de personnes de Joppc, 9. 35, 42. Enfin, il gagna les païen</w:t>
      </w:r>
      <w:r>
        <w:rPr>
          <w:rStyle w:val="Bodytext1"/>
          <w:color w:val="000000"/>
        </w:rPr>
        <w:t>s réunis chez Corneille, 10. 44.</w:t>
      </w:r>
    </w:p>
    <w:p w14:paraId="53D35623" w14:textId="77777777" w:rsidR="00000000" w:rsidRDefault="00D865FA">
      <w:pPr>
        <w:pStyle w:val="Bodytext10"/>
        <w:framePr w:w="5742" w:h="8010" w:hRule="exact" w:wrap="none" w:vAnchor="page" w:hAnchor="page" w:x="725" w:y="1319"/>
        <w:numPr>
          <w:ilvl w:val="0"/>
          <w:numId w:val="111"/>
        </w:numPr>
        <w:tabs>
          <w:tab w:val="left" w:pos="528"/>
        </w:tabs>
        <w:spacing w:after="80" w:line="226" w:lineRule="auto"/>
        <w:ind w:firstLine="280"/>
        <w:jc w:val="both"/>
        <w:rPr>
          <w:sz w:val="24"/>
          <w:szCs w:val="24"/>
        </w:rPr>
      </w:pPr>
      <w:bookmarkStart w:id="468" w:name="bookmark468"/>
      <w:bookmarkEnd w:id="468"/>
      <w:r>
        <w:rPr>
          <w:rStyle w:val="Bodytext1"/>
          <w:i/>
          <w:iCs/>
          <w:color w:val="000000"/>
        </w:rPr>
        <w:t>Que fit-il pour les disciples ?</w:t>
      </w:r>
    </w:p>
    <w:p w14:paraId="6D9C6024" w14:textId="77777777" w:rsidR="00000000" w:rsidRDefault="00D865FA">
      <w:pPr>
        <w:pStyle w:val="Bodytext10"/>
        <w:framePr w:w="5742" w:h="8010" w:hRule="exact" w:wrap="none" w:vAnchor="page" w:hAnchor="page" w:x="725" w:y="1319"/>
        <w:spacing w:after="0" w:line="216" w:lineRule="auto"/>
        <w:ind w:firstLine="300"/>
        <w:jc w:val="both"/>
        <w:rPr>
          <w:sz w:val="24"/>
          <w:szCs w:val="24"/>
        </w:rPr>
      </w:pPr>
      <w:r>
        <w:rPr>
          <w:rStyle w:val="Bodytext1"/>
          <w:color w:val="000000"/>
        </w:rPr>
        <w:t>Comme Paul, il ne se contentait pas d’« évangéliser », mais visitait tous les saints pour affermir et développer leur foi, 9. 32.</w:t>
      </w:r>
    </w:p>
    <w:p w14:paraId="232146B5" w14:textId="77777777" w:rsidR="00000000" w:rsidRDefault="00D865FA">
      <w:pPr>
        <w:pStyle w:val="Bodytext10"/>
        <w:framePr w:w="5742" w:h="8010" w:hRule="exact" w:wrap="none" w:vAnchor="page" w:hAnchor="page" w:x="725" w:y="1319"/>
        <w:spacing w:after="80" w:line="216" w:lineRule="auto"/>
        <w:ind w:firstLine="300"/>
        <w:jc w:val="both"/>
        <w:rPr>
          <w:sz w:val="24"/>
          <w:szCs w:val="24"/>
        </w:rPr>
      </w:pPr>
      <w:r>
        <w:rPr>
          <w:rStyle w:val="Bodytext1"/>
          <w:color w:val="000000"/>
        </w:rPr>
        <w:t>Or, quel serviteur de Dieu ignore que les visites sont une partie du ministère aussi importante que la prédication ?</w:t>
      </w:r>
    </w:p>
    <w:p w14:paraId="4EA24A85" w14:textId="77777777" w:rsidR="00000000" w:rsidRDefault="00D865FA">
      <w:pPr>
        <w:pStyle w:val="Bodytext10"/>
        <w:framePr w:w="5742" w:h="8010" w:hRule="exact" w:wrap="none" w:vAnchor="page" w:hAnchor="page" w:x="725" w:y="1319"/>
        <w:numPr>
          <w:ilvl w:val="0"/>
          <w:numId w:val="111"/>
        </w:numPr>
        <w:tabs>
          <w:tab w:val="left" w:pos="554"/>
        </w:tabs>
        <w:spacing w:after="80" w:line="226" w:lineRule="auto"/>
        <w:ind w:firstLine="300"/>
        <w:jc w:val="both"/>
        <w:rPr>
          <w:sz w:val="24"/>
          <w:szCs w:val="24"/>
        </w:rPr>
      </w:pPr>
      <w:bookmarkStart w:id="469" w:name="bookmark469"/>
      <w:bookmarkEnd w:id="469"/>
      <w:r>
        <w:rPr>
          <w:rStyle w:val="Bodytext1"/>
          <w:i/>
          <w:iCs/>
          <w:color w:val="000000"/>
        </w:rPr>
        <w:t>Quels discours prononça-t-il ?</w:t>
      </w:r>
    </w:p>
    <w:p w14:paraId="4311B612" w14:textId="77777777" w:rsidR="00000000" w:rsidRDefault="00D865FA">
      <w:pPr>
        <w:pStyle w:val="Bodytext10"/>
        <w:framePr w:w="5742" w:h="8010" w:hRule="exact" w:wrap="none" w:vAnchor="page" w:hAnchor="page" w:x="725" w:y="1319"/>
        <w:spacing w:after="0" w:line="226" w:lineRule="auto"/>
        <w:ind w:firstLine="300"/>
        <w:jc w:val="both"/>
        <w:rPr>
          <w:sz w:val="24"/>
          <w:szCs w:val="24"/>
        </w:rPr>
      </w:pPr>
      <w:r>
        <w:rPr>
          <w:rStyle w:val="Bodytext1"/>
          <w:color w:val="000000"/>
          <w:shd w:val="clear" w:color="auto" w:fill="FFFFFF"/>
        </w:rPr>
        <w:t>Il fut, dans les premiers chapitres des Actes, le principal porte- parole de l’Egl</w:t>
      </w:r>
      <w:r>
        <w:rPr>
          <w:rStyle w:val="Bodytext1"/>
          <w:color w:val="000000"/>
          <w:shd w:val="clear" w:color="auto" w:fill="FFFFFF"/>
        </w:rPr>
        <w:t>ise primitive, avant l’apparition de l'apôtre Paul. Il pro</w:t>
      </w:r>
      <w:r>
        <w:rPr>
          <w:rStyle w:val="Bodytext1"/>
          <w:color w:val="000000"/>
          <w:shd w:val="clear" w:color="auto" w:fill="FFFFFF"/>
        </w:rPr>
        <w:softHyphen/>
        <w:t>nonça scs principaux discours à la Pentecôte, 2. 14-40 ; devant le peuple,</w:t>
      </w:r>
    </w:p>
    <w:p w14:paraId="19829DA5" w14:textId="77777777" w:rsidR="00000000" w:rsidRDefault="00D865FA">
      <w:pPr>
        <w:pStyle w:val="Bodytext10"/>
        <w:framePr w:w="5742" w:h="8010" w:hRule="exact" w:wrap="none" w:vAnchor="page" w:hAnchor="page" w:x="725" w:y="1319"/>
        <w:numPr>
          <w:ilvl w:val="0"/>
          <w:numId w:val="89"/>
        </w:numPr>
        <w:tabs>
          <w:tab w:val="left" w:pos="248"/>
        </w:tabs>
        <w:spacing w:after="0" w:line="226" w:lineRule="auto"/>
        <w:ind w:firstLine="0"/>
        <w:jc w:val="both"/>
        <w:rPr>
          <w:sz w:val="24"/>
          <w:szCs w:val="24"/>
        </w:rPr>
      </w:pPr>
      <w:bookmarkStart w:id="470" w:name="bookmark470"/>
      <w:bookmarkEnd w:id="470"/>
      <w:r>
        <w:rPr>
          <w:rStyle w:val="Bodytext1"/>
          <w:color w:val="000000"/>
        </w:rPr>
        <w:t>12-26 ; devant les chefs, 4. 8-12 ; chez Corneille, 10. 34-43.</w:t>
      </w:r>
    </w:p>
    <w:p w14:paraId="42E672E5" w14:textId="77777777" w:rsidR="00000000" w:rsidRDefault="00D865FA">
      <w:pPr>
        <w:pStyle w:val="Bodytext10"/>
        <w:framePr w:w="5742" w:h="8010" w:hRule="exact" w:wrap="none" w:vAnchor="page" w:hAnchor="page" w:x="725" w:y="1319"/>
        <w:spacing w:after="80" w:line="226" w:lineRule="auto"/>
        <w:ind w:firstLine="300"/>
        <w:jc w:val="both"/>
        <w:rPr>
          <w:sz w:val="24"/>
          <w:szCs w:val="24"/>
        </w:rPr>
      </w:pPr>
      <w:r>
        <w:rPr>
          <w:rStyle w:val="Bodytext1"/>
          <w:color w:val="000000"/>
        </w:rPr>
        <w:t>Nous en avons étudié plusieurs da</w:t>
      </w:r>
      <w:r>
        <w:rPr>
          <w:rStyle w:val="Bodytext1"/>
          <w:color w:val="000000"/>
        </w:rPr>
        <w:t>ns d'autres leçons. Soulignons ici leur concision, leur caractère extrêmement biblique, leur puissance de conviction, et leur langue imagée. Remarquez à propos de ce dernier trait les antithèses frappantes des v. 13, 14 et 15 du chapitre 3 : « Dieu a glori</w:t>
      </w:r>
      <w:r>
        <w:rPr>
          <w:rStyle w:val="Bodytext1"/>
          <w:color w:val="000000"/>
        </w:rPr>
        <w:t>fié Son serviteur Jésus, que vous avez livré et renié... Vous avez renié le Saint et le Juste, et vous avez demandé qu’on vous accordât la grâce d’un meurtrier. Vous avez fait mourir le Prince de la vie... », etc.</w:t>
      </w:r>
    </w:p>
    <w:p w14:paraId="1DD29EA0" w14:textId="77777777" w:rsidR="00000000" w:rsidRDefault="00D865FA">
      <w:pPr>
        <w:pStyle w:val="Bodytext10"/>
        <w:framePr w:w="5742" w:h="8010" w:hRule="exact" w:wrap="none" w:vAnchor="page" w:hAnchor="page" w:x="725" w:y="1319"/>
        <w:numPr>
          <w:ilvl w:val="0"/>
          <w:numId w:val="111"/>
        </w:numPr>
        <w:tabs>
          <w:tab w:val="left" w:pos="554"/>
        </w:tabs>
        <w:spacing w:after="80" w:line="226" w:lineRule="auto"/>
        <w:ind w:firstLine="300"/>
        <w:jc w:val="both"/>
        <w:rPr>
          <w:sz w:val="24"/>
          <w:szCs w:val="24"/>
        </w:rPr>
      </w:pPr>
      <w:bookmarkStart w:id="471" w:name="bookmark471"/>
      <w:bookmarkEnd w:id="471"/>
      <w:r>
        <w:rPr>
          <w:rStyle w:val="Bodytext1"/>
          <w:i/>
          <w:iCs/>
          <w:color w:val="000000"/>
        </w:rPr>
        <w:t>Quels miracles f</w:t>
      </w:r>
      <w:r>
        <w:rPr>
          <w:rStyle w:val="Bodytext1"/>
          <w:i/>
          <w:iCs/>
          <w:color w:val="000000"/>
        </w:rPr>
        <w:t>it-il ?</w:t>
      </w:r>
    </w:p>
    <w:p w14:paraId="341C1507" w14:textId="77777777" w:rsidR="00000000" w:rsidRDefault="00D865FA">
      <w:pPr>
        <w:pStyle w:val="Bodytext10"/>
        <w:framePr w:w="5742" w:h="8010" w:hRule="exact" w:wrap="none" w:vAnchor="page" w:hAnchor="page" w:x="725" w:y="1319"/>
        <w:spacing w:after="80" w:line="233" w:lineRule="auto"/>
        <w:ind w:firstLine="300"/>
        <w:jc w:val="both"/>
        <w:rPr>
          <w:sz w:val="24"/>
          <w:szCs w:val="24"/>
        </w:rPr>
      </w:pPr>
      <w:r>
        <w:rPr>
          <w:rStyle w:val="Bodytext1"/>
          <w:color w:val="000000"/>
        </w:rPr>
        <w:t>Il en fit plusieurs, qui sont remarquables. Il guérit un homme boi</w:t>
      </w:r>
      <w:r>
        <w:rPr>
          <w:rStyle w:val="Bodytext1"/>
          <w:color w:val="000000"/>
        </w:rPr>
        <w:softHyphen/>
        <w:t>teux de naissance à la porte du temple, 3. 7 ; à sa parole, Ananias et Saphira tombèrent foudroyés, 5. 5, 10 ; on plaçait les malades dans les rues, afin que, lorsque Pierre passera</w:t>
      </w:r>
      <w:r>
        <w:rPr>
          <w:rStyle w:val="Bodytext1"/>
          <w:color w:val="000000"/>
        </w:rPr>
        <w:t>it, son ombre au moins couvrit quelqu'un d’eux, 5.15. Pierre guérit aussi Enée, 9.34 et enfin il res</w:t>
      </w:r>
      <w:r>
        <w:rPr>
          <w:rStyle w:val="Bodytext1"/>
          <w:color w:val="000000"/>
        </w:rPr>
        <w:softHyphen/>
        <w:t>suscita Tabitha, 9. 40.</w:t>
      </w:r>
    </w:p>
    <w:p w14:paraId="345F6A29" w14:textId="77777777" w:rsidR="00000000" w:rsidRDefault="00D865FA">
      <w:pPr>
        <w:pStyle w:val="Bodytext10"/>
        <w:framePr w:w="5742" w:h="8010" w:hRule="exact" w:wrap="none" w:vAnchor="page" w:hAnchor="page" w:x="725" w:y="1319"/>
        <w:numPr>
          <w:ilvl w:val="0"/>
          <w:numId w:val="111"/>
        </w:numPr>
        <w:tabs>
          <w:tab w:val="left" w:pos="554"/>
        </w:tabs>
        <w:spacing w:after="80" w:line="228" w:lineRule="auto"/>
        <w:ind w:left="500" w:hanging="200"/>
        <w:jc w:val="both"/>
        <w:rPr>
          <w:sz w:val="24"/>
          <w:szCs w:val="24"/>
        </w:rPr>
      </w:pPr>
      <w:bookmarkStart w:id="472" w:name="bookmark472"/>
      <w:bookmarkEnd w:id="472"/>
      <w:r>
        <w:rPr>
          <w:rStyle w:val="Bodytext1"/>
          <w:i/>
          <w:iCs/>
          <w:color w:val="000000"/>
        </w:rPr>
        <w:t>Que fit encore Pierre, en plus des choses mentionnées dans les Actes ?</w:t>
      </w:r>
    </w:p>
    <w:p w14:paraId="4B787EB6" w14:textId="77777777" w:rsidR="00000000" w:rsidRDefault="00D865FA">
      <w:pPr>
        <w:pStyle w:val="Bodytext10"/>
        <w:framePr w:w="5742" w:h="8010" w:hRule="exact" w:wrap="none" w:vAnchor="page" w:hAnchor="page" w:x="725" w:y="1319"/>
        <w:spacing w:after="0"/>
        <w:ind w:firstLine="300"/>
        <w:jc w:val="both"/>
        <w:rPr>
          <w:sz w:val="24"/>
          <w:szCs w:val="24"/>
        </w:rPr>
      </w:pPr>
      <w:r>
        <w:rPr>
          <w:rStyle w:val="Bodytext1"/>
          <w:color w:val="000000"/>
        </w:rPr>
        <w:t>Il é</w:t>
      </w:r>
      <w:r>
        <w:rPr>
          <w:rStyle w:val="Bodytext1"/>
          <w:color w:val="000000"/>
        </w:rPr>
        <w:t>crivit ses deux précieuses épîtres, et se donna pour le service de Dieu jusqu'au martyre (voyez Jean 21.18-19).</w:t>
      </w:r>
    </w:p>
    <w:p w14:paraId="68A1E175" w14:textId="77777777" w:rsidR="00000000" w:rsidRDefault="00D865FA">
      <w:pPr>
        <w:pStyle w:val="Bodytext10"/>
        <w:framePr w:w="5742" w:h="8010" w:hRule="exact" w:wrap="none" w:vAnchor="page" w:hAnchor="page" w:x="725" w:y="1319"/>
        <w:spacing w:after="220"/>
        <w:ind w:firstLine="300"/>
        <w:jc w:val="both"/>
        <w:rPr>
          <w:sz w:val="24"/>
          <w:szCs w:val="24"/>
        </w:rPr>
      </w:pPr>
      <w:r>
        <w:rPr>
          <w:rStyle w:val="Bodytext1"/>
          <w:color w:val="000000"/>
        </w:rPr>
        <w:t xml:space="preserve">Pierre accomplit donc une œuvre extraordinaire, et l’on peut dire que chez lui un grain en rapporta cent, et même bien davantage. Heureux celui </w:t>
      </w:r>
      <w:r>
        <w:rPr>
          <w:rStyle w:val="Bodytext1"/>
          <w:color w:val="000000"/>
        </w:rPr>
        <w:t>qui, après avoir été sauvé, montre une pareille fidélité dans le service !</w:t>
      </w:r>
    </w:p>
    <w:p w14:paraId="25534170" w14:textId="77777777" w:rsidR="00000000" w:rsidRDefault="00D865FA">
      <w:pPr>
        <w:pStyle w:val="Bodytext10"/>
        <w:framePr w:w="5742" w:h="8010" w:hRule="exact" w:wrap="none" w:vAnchor="page" w:hAnchor="page" w:x="725" w:y="1319"/>
        <w:numPr>
          <w:ilvl w:val="0"/>
          <w:numId w:val="106"/>
        </w:numPr>
        <w:tabs>
          <w:tab w:val="left" w:pos="356"/>
        </w:tabs>
        <w:spacing w:after="120" w:line="226" w:lineRule="auto"/>
        <w:ind w:firstLine="0"/>
        <w:jc w:val="both"/>
        <w:rPr>
          <w:sz w:val="24"/>
          <w:szCs w:val="24"/>
        </w:rPr>
      </w:pPr>
      <w:bookmarkStart w:id="473" w:name="bookmark473"/>
      <w:bookmarkEnd w:id="473"/>
      <w:r>
        <w:rPr>
          <w:rStyle w:val="Bodytext1"/>
          <w:color w:val="000000"/>
        </w:rPr>
        <w:t>CONCLUSION</w:t>
      </w:r>
    </w:p>
    <w:p w14:paraId="060229CD" w14:textId="77777777" w:rsidR="00000000" w:rsidRDefault="00D865FA">
      <w:pPr>
        <w:pStyle w:val="Bodytext10"/>
        <w:framePr w:w="5742" w:h="8010" w:hRule="exact" w:wrap="none" w:vAnchor="page" w:hAnchor="page" w:x="725" w:y="1319"/>
        <w:spacing w:after="0" w:line="259" w:lineRule="auto"/>
        <w:ind w:firstLine="300"/>
        <w:jc w:val="both"/>
        <w:rPr>
          <w:sz w:val="24"/>
          <w:szCs w:val="24"/>
        </w:rPr>
      </w:pPr>
      <w:r>
        <w:rPr>
          <w:rStyle w:val="Bodytext1"/>
          <w:color w:val="000000"/>
        </w:rPr>
        <w:t>L'exemple de Pierre est extrêmement encourageant. Il nous montre un homme de la même nature que nous, avec ses défauts et ses quali-</w:t>
      </w:r>
    </w:p>
    <w:p w14:paraId="1C0A553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3742494" w14:textId="77777777" w:rsidR="00000000" w:rsidRDefault="00D865FA">
      <w:pPr>
        <w:pStyle w:val="Headerorfooter10"/>
        <w:framePr w:wrap="none" w:vAnchor="page" w:hAnchor="page" w:x="2867" w:y="1037"/>
        <w:rPr>
          <w:i w:val="0"/>
          <w:iCs w:val="0"/>
          <w:sz w:val="24"/>
          <w:szCs w:val="24"/>
        </w:rPr>
      </w:pPr>
      <w:r>
        <w:rPr>
          <w:rStyle w:val="Headerorfooter1"/>
          <w:i/>
          <w:iCs/>
          <w:color w:val="000000"/>
        </w:rPr>
        <w:lastRenderedPageBreak/>
        <w:t>L'APOTRE PIERRE</w:t>
      </w:r>
    </w:p>
    <w:p w14:paraId="29AC1670" w14:textId="77777777" w:rsidR="00000000" w:rsidRDefault="00D865FA">
      <w:pPr>
        <w:pStyle w:val="Headerorfooter10"/>
        <w:framePr w:wrap="none" w:vAnchor="page" w:hAnchor="page" w:x="6191" w:y="1025"/>
        <w:rPr>
          <w:i w:val="0"/>
          <w:iCs w:val="0"/>
          <w:sz w:val="24"/>
          <w:szCs w:val="24"/>
        </w:rPr>
      </w:pPr>
      <w:r>
        <w:rPr>
          <w:rStyle w:val="Headerorfooter1"/>
          <w:rFonts w:ascii="Arial" w:hAnsi="Arial" w:cs="Arial"/>
          <w:color w:val="000000"/>
        </w:rPr>
        <w:t>93</w:t>
      </w:r>
    </w:p>
    <w:p w14:paraId="49E583E7" w14:textId="77777777" w:rsidR="00000000" w:rsidRDefault="00D865FA">
      <w:pPr>
        <w:pStyle w:val="Bodytext10"/>
        <w:framePr w:w="5658" w:h="2976" w:hRule="exact" w:wrap="none" w:vAnchor="page" w:hAnchor="page" w:x="767" w:y="1319"/>
        <w:spacing w:after="0" w:line="216" w:lineRule="auto"/>
        <w:ind w:firstLine="0"/>
        <w:jc w:val="both"/>
        <w:rPr>
          <w:sz w:val="24"/>
          <w:szCs w:val="24"/>
        </w:rPr>
      </w:pPr>
      <w:r>
        <w:rPr>
          <w:rStyle w:val="Bodytext1"/>
          <w:color w:val="000000"/>
        </w:rPr>
        <w:t>lés, scs élans magnifiques et ses chutes, totalement incapable de servir Dieu avec ses propres forces. Mais la Grâce le saisit, l'Esprit le régé</w:t>
      </w:r>
      <w:r>
        <w:rPr>
          <w:rStyle w:val="Bodytext1"/>
          <w:color w:val="000000"/>
        </w:rPr>
        <w:softHyphen/>
        <w:t>nè</w:t>
      </w:r>
      <w:r>
        <w:rPr>
          <w:rStyle w:val="Bodytext1"/>
          <w:color w:val="000000"/>
        </w:rPr>
        <w:t>re et le remplit, et il devient un homme entièrement nouveau. Son caractère est changé, ses qualités sont merveilleusement mises en va</w:t>
      </w:r>
      <w:r>
        <w:rPr>
          <w:rStyle w:val="Bodytext1"/>
          <w:color w:val="000000"/>
        </w:rPr>
        <w:softHyphen/>
        <w:t>leur, ses défauts disparaissent, et son activité porte des fruits abon</w:t>
      </w:r>
      <w:r>
        <w:rPr>
          <w:rStyle w:val="Bodytext1"/>
          <w:color w:val="000000"/>
        </w:rPr>
        <w:softHyphen/>
        <w:t>dants.</w:t>
      </w:r>
    </w:p>
    <w:p w14:paraId="05021E1F" w14:textId="77777777" w:rsidR="00000000" w:rsidRDefault="00D865FA">
      <w:pPr>
        <w:pStyle w:val="Bodytext10"/>
        <w:framePr w:w="5658" w:h="2976" w:hRule="exact" w:wrap="none" w:vAnchor="page" w:hAnchor="page" w:x="767" w:y="1319"/>
        <w:spacing w:after="0" w:line="216" w:lineRule="auto"/>
        <w:ind w:firstLine="280"/>
        <w:jc w:val="both"/>
        <w:rPr>
          <w:sz w:val="24"/>
          <w:szCs w:val="24"/>
        </w:rPr>
      </w:pPr>
      <w:r>
        <w:rPr>
          <w:rStyle w:val="Bodytext1"/>
          <w:color w:val="000000"/>
        </w:rPr>
        <w:t>Ce que Dieu a fait pour Pierre, Il est prêt</w:t>
      </w:r>
      <w:r>
        <w:rPr>
          <w:rStyle w:val="Bodytext1"/>
          <w:color w:val="000000"/>
        </w:rPr>
        <w:t xml:space="preserve"> à l’accomplir en chacun de nous. 11 ne demande pour cela qu'une chose : que nous abandonnions nos efforts propres et Le laissions agir. Mais sommes-nous vraiment disposés à Lui livrer notre vie, et avons-nous déjà reconnu notre com</w:t>
      </w:r>
      <w:r>
        <w:rPr>
          <w:rStyle w:val="Bodytext1"/>
          <w:color w:val="000000"/>
        </w:rPr>
        <w:softHyphen/>
        <w:t xml:space="preserve">plète impuissance ? Si </w:t>
      </w:r>
      <w:r>
        <w:rPr>
          <w:rStyle w:val="Bodytext1"/>
          <w:color w:val="000000"/>
        </w:rPr>
        <w:t>nous en sommes là, et que nous souffrions de nos chutes et de nos lâchetés, faisons comme l’apôtre : donnons-nous sans réserve à Jésus-Christ et laissons-nous remplir de Son Esprit. Il nous transformera de gloire en gloire à Son image et Se servira magni</w:t>
      </w:r>
      <w:r>
        <w:rPr>
          <w:rStyle w:val="Bodytext1"/>
          <w:color w:val="000000"/>
        </w:rPr>
        <w:softHyphen/>
        <w:t>f</w:t>
      </w:r>
      <w:r>
        <w:rPr>
          <w:rStyle w:val="Bodytext1"/>
          <w:color w:val="000000"/>
        </w:rPr>
        <w:t>iquement de nous. Nous verrons alors, comme Pierre, s'accomplir cette promesse : « Celui qui croit en moi fera aussi les œuvres que j’ai faites, et il en fera de plus grandes, parce que je m'en vais au Père », Jean 14. 12.</w:t>
      </w:r>
    </w:p>
    <w:p w14:paraId="3D4A3FA3" w14:textId="77777777" w:rsidR="00000000" w:rsidRDefault="00D865FA">
      <w:pPr>
        <w:pStyle w:val="Bodytext10"/>
        <w:framePr w:w="5658" w:h="4530" w:hRule="exact" w:wrap="none" w:vAnchor="page" w:hAnchor="page" w:x="767" w:y="4781"/>
        <w:spacing w:after="200"/>
        <w:ind w:firstLine="0"/>
        <w:jc w:val="center"/>
        <w:rPr>
          <w:sz w:val="24"/>
          <w:szCs w:val="24"/>
        </w:rPr>
      </w:pPr>
      <w:r>
        <w:rPr>
          <w:rStyle w:val="Bodytext1"/>
          <w:color w:val="000000"/>
        </w:rPr>
        <w:t>SEIZIEME LEÇON</w:t>
      </w:r>
    </w:p>
    <w:p w14:paraId="647828C7" w14:textId="77777777" w:rsidR="00000000" w:rsidRDefault="00D865FA">
      <w:pPr>
        <w:pStyle w:val="Heading410"/>
        <w:framePr w:w="5658" w:h="4530" w:hRule="exact" w:wrap="none" w:vAnchor="page" w:hAnchor="page" w:x="767" w:y="4781"/>
        <w:spacing w:after="200"/>
        <w:rPr>
          <w:sz w:val="24"/>
          <w:szCs w:val="24"/>
        </w:rPr>
      </w:pPr>
      <w:bookmarkStart w:id="474" w:name="bookmark474"/>
      <w:bookmarkStart w:id="475" w:name="bookmark475"/>
      <w:bookmarkStart w:id="476" w:name="bookmark476"/>
      <w:r>
        <w:rPr>
          <w:rStyle w:val="Heading41"/>
          <w:color w:val="000000"/>
        </w:rPr>
        <w:t>L’Apôtre Paul</w:t>
      </w:r>
      <w:bookmarkEnd w:id="474"/>
      <w:bookmarkEnd w:id="475"/>
      <w:bookmarkEnd w:id="476"/>
    </w:p>
    <w:p w14:paraId="70C14EF4" w14:textId="77777777" w:rsidR="00000000" w:rsidRDefault="00D865FA">
      <w:pPr>
        <w:pStyle w:val="Bodytext10"/>
        <w:framePr w:w="5658" w:h="4530" w:hRule="exact" w:wrap="none" w:vAnchor="page" w:hAnchor="page" w:x="767" w:y="4781"/>
        <w:spacing w:after="0"/>
        <w:ind w:firstLine="0"/>
        <w:jc w:val="both"/>
        <w:rPr>
          <w:sz w:val="24"/>
          <w:szCs w:val="24"/>
        </w:rPr>
      </w:pPr>
      <w:r>
        <w:rPr>
          <w:rStyle w:val="Bodytext1"/>
          <w:i/>
          <w:iCs/>
          <w:color w:val="000000"/>
        </w:rPr>
        <w:t>Devoirs :</w:t>
      </w:r>
      <w:r>
        <w:rPr>
          <w:rStyle w:val="Bodytext1"/>
          <w:color w:val="000000"/>
        </w:rPr>
        <w:t xml:space="preserve"> 1. Apprendre par cœur 20. 24.</w:t>
      </w:r>
    </w:p>
    <w:p w14:paraId="42FEDFBA" w14:textId="77777777" w:rsidR="00000000" w:rsidRDefault="00D865FA">
      <w:pPr>
        <w:pStyle w:val="Bodytext10"/>
        <w:framePr w:w="5658" w:h="4530" w:hRule="exact" w:wrap="none" w:vAnchor="page" w:hAnchor="page" w:x="767" w:y="4781"/>
        <w:numPr>
          <w:ilvl w:val="0"/>
          <w:numId w:val="113"/>
        </w:numPr>
        <w:tabs>
          <w:tab w:val="left" w:pos="1048"/>
        </w:tabs>
        <w:spacing w:after="200"/>
        <w:ind w:left="980" w:hanging="180"/>
        <w:jc w:val="both"/>
        <w:rPr>
          <w:sz w:val="24"/>
          <w:szCs w:val="24"/>
        </w:rPr>
      </w:pPr>
      <w:bookmarkStart w:id="477" w:name="bookmark477"/>
      <w:bookmarkEnd w:id="477"/>
      <w:r>
        <w:rPr>
          <w:rStyle w:val="Bodytext1"/>
          <w:color w:val="000000"/>
        </w:rPr>
        <w:t>Qu'apprenez-vous sur Saul avant sa conversion, sur sa for</w:t>
      </w:r>
      <w:r>
        <w:rPr>
          <w:rStyle w:val="Bodytext1"/>
          <w:color w:val="000000"/>
        </w:rPr>
        <w:softHyphen/>
        <w:t>mation antérieure et son intolé</w:t>
      </w:r>
      <w:r>
        <w:rPr>
          <w:rStyle w:val="Bodytext1"/>
          <w:color w:val="000000"/>
        </w:rPr>
        <w:t>rance ? Notez dans sa con</w:t>
      </w:r>
      <w:r>
        <w:rPr>
          <w:rStyle w:val="Bodytext1"/>
          <w:color w:val="000000"/>
        </w:rPr>
        <w:softHyphen/>
        <w:t>version, ch. 9, la part du Seigneur et la part de Saul. Quand Paul reçoit-il sa vocation ? Résumez en cinq points son extraordinaire activité. Quel en est le secret ? Com</w:t>
      </w:r>
      <w:r>
        <w:rPr>
          <w:rStyle w:val="Bodytext1"/>
          <w:color w:val="000000"/>
        </w:rPr>
        <w:softHyphen/>
        <w:t>ment le Seigneur l’encourage-t-Il ? Quelle leçon vous ap</w:t>
      </w:r>
      <w:r>
        <w:rPr>
          <w:rStyle w:val="Bodytext1"/>
          <w:color w:val="000000"/>
        </w:rPr>
        <w:softHyphen/>
        <w:t>po</w:t>
      </w:r>
      <w:r>
        <w:rPr>
          <w:rStyle w:val="Bodytext1"/>
          <w:color w:val="000000"/>
        </w:rPr>
        <w:t>rte l'exemple de Paul ?</w:t>
      </w:r>
    </w:p>
    <w:p w14:paraId="46D9AA6D" w14:textId="77777777" w:rsidR="00000000" w:rsidRDefault="00D865FA">
      <w:pPr>
        <w:pStyle w:val="Bodytext10"/>
        <w:framePr w:w="5658" w:h="4530" w:hRule="exact" w:wrap="none" w:vAnchor="page" w:hAnchor="page" w:x="767" w:y="4781"/>
        <w:numPr>
          <w:ilvl w:val="0"/>
          <w:numId w:val="114"/>
        </w:numPr>
        <w:tabs>
          <w:tab w:val="left" w:pos="230"/>
        </w:tabs>
        <w:ind w:firstLine="0"/>
        <w:jc w:val="both"/>
        <w:rPr>
          <w:sz w:val="24"/>
          <w:szCs w:val="24"/>
        </w:rPr>
      </w:pPr>
      <w:bookmarkStart w:id="478" w:name="bookmark478"/>
      <w:bookmarkEnd w:id="478"/>
      <w:r>
        <w:rPr>
          <w:rStyle w:val="Bodytext1"/>
          <w:color w:val="000000"/>
        </w:rPr>
        <w:t>SAUL DE TARSE AVANT SA CONVERSION</w:t>
      </w:r>
    </w:p>
    <w:p w14:paraId="276BF8DB" w14:textId="77777777" w:rsidR="00000000" w:rsidRDefault="00D865FA">
      <w:pPr>
        <w:pStyle w:val="Bodytext10"/>
        <w:framePr w:w="5658" w:h="4530" w:hRule="exact" w:wrap="none" w:vAnchor="page" w:hAnchor="page" w:x="767" w:y="4781"/>
        <w:numPr>
          <w:ilvl w:val="0"/>
          <w:numId w:val="115"/>
        </w:numPr>
        <w:tabs>
          <w:tab w:val="left" w:pos="490"/>
        </w:tabs>
        <w:jc w:val="both"/>
        <w:rPr>
          <w:sz w:val="24"/>
          <w:szCs w:val="24"/>
        </w:rPr>
      </w:pPr>
      <w:bookmarkStart w:id="479" w:name="bookmark479"/>
      <w:bookmarkEnd w:id="479"/>
      <w:r>
        <w:rPr>
          <w:rStyle w:val="Bodytext1"/>
          <w:i/>
          <w:iCs/>
          <w:color w:val="000000"/>
        </w:rPr>
        <w:t>Quelle avait été sa formation ?</w:t>
      </w:r>
    </w:p>
    <w:p w14:paraId="7436BA8E" w14:textId="77777777" w:rsidR="00000000" w:rsidRDefault="00D865FA">
      <w:pPr>
        <w:pStyle w:val="Bodytext10"/>
        <w:framePr w:w="5658" w:h="4530" w:hRule="exact" w:wrap="none" w:vAnchor="page" w:hAnchor="page" w:x="767" w:y="4781"/>
        <w:spacing w:after="0" w:line="257" w:lineRule="auto"/>
        <w:ind w:firstLine="280"/>
        <w:jc w:val="both"/>
        <w:rPr>
          <w:sz w:val="24"/>
          <w:szCs w:val="24"/>
        </w:rPr>
      </w:pPr>
      <w:r>
        <w:rPr>
          <w:rStyle w:val="Bodytext1"/>
          <w:color w:val="000000"/>
        </w:rPr>
        <w:t>Il nous le dit lui-même, 22. 3 : Il était Juif, né à Tarse, ville impor</w:t>
      </w:r>
      <w:r>
        <w:rPr>
          <w:rStyle w:val="Bodytext1"/>
          <w:color w:val="000000"/>
        </w:rPr>
        <w:softHyphen/>
        <w:t>tante et éclairée ; il avait été élevé à</w:t>
      </w:r>
      <w:r>
        <w:rPr>
          <w:rStyle w:val="Bodytext1"/>
          <w:color w:val="000000"/>
        </w:rPr>
        <w:t xml:space="preserve"> Jérusalem, aux pieds de Gama- liel, homme très tolérant (voyez 5.33-39). Il connaissait exactement la loi de Moïse et était plein de zèle pour Dieu. En plus de cela, il était un strict pharisien, 26.5.</w:t>
      </w:r>
    </w:p>
    <w:p w14:paraId="729FC0FC" w14:textId="77777777" w:rsidR="00000000" w:rsidRDefault="00D865FA">
      <w:pPr>
        <w:pStyle w:val="Bodytext10"/>
        <w:framePr w:w="5658" w:h="4530" w:hRule="exact" w:wrap="none" w:vAnchor="page" w:hAnchor="page" w:x="767" w:y="4781"/>
        <w:spacing w:after="0"/>
        <w:ind w:firstLine="280"/>
        <w:jc w:val="both"/>
        <w:rPr>
          <w:sz w:val="24"/>
          <w:szCs w:val="24"/>
        </w:rPr>
      </w:pPr>
      <w:r>
        <w:rPr>
          <w:rStyle w:val="Bodytext1"/>
          <w:color w:val="000000"/>
        </w:rPr>
        <w:t>Il avait donc les plus grandes lumières, et pouvait s</w:t>
      </w:r>
      <w:r>
        <w:rPr>
          <w:rStyle w:val="Bodytext1"/>
          <w:color w:val="000000"/>
        </w:rPr>
        <w:t>e déclarer irré</w:t>
      </w:r>
      <w:r>
        <w:rPr>
          <w:rStyle w:val="Bodytext1"/>
          <w:color w:val="000000"/>
        </w:rPr>
        <w:softHyphen/>
        <w:t>prochable à l’égard de la justice de la loi, Phil. 3.6. Mais il était si</w:t>
      </w:r>
    </w:p>
    <w:p w14:paraId="75BB76DC"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3CBC4BE" w14:textId="77777777" w:rsidR="00000000" w:rsidRDefault="00D865FA">
      <w:pPr>
        <w:pStyle w:val="Headerorfooter10"/>
        <w:framePr w:wrap="none" w:vAnchor="page" w:hAnchor="page" w:x="707" w:y="1037"/>
        <w:rPr>
          <w:i w:val="0"/>
          <w:iCs w:val="0"/>
          <w:sz w:val="24"/>
          <w:szCs w:val="24"/>
        </w:rPr>
      </w:pPr>
      <w:r>
        <w:rPr>
          <w:rStyle w:val="Headerorfooter1"/>
          <w:rFonts w:ascii="Arial" w:hAnsi="Arial" w:cs="Arial"/>
          <w:color w:val="000000"/>
        </w:rPr>
        <w:lastRenderedPageBreak/>
        <w:t>94</w:t>
      </w:r>
    </w:p>
    <w:p w14:paraId="2B477961" w14:textId="77777777" w:rsidR="00000000" w:rsidRDefault="00D865FA">
      <w:pPr>
        <w:pStyle w:val="Headerorfooter10"/>
        <w:framePr w:wrap="none" w:vAnchor="page" w:hAnchor="page" w:x="2057" w:y="1031"/>
        <w:rPr>
          <w:i w:val="0"/>
          <w:iCs w:val="0"/>
          <w:sz w:val="24"/>
          <w:szCs w:val="24"/>
        </w:rPr>
      </w:pPr>
      <w:r>
        <w:rPr>
          <w:rStyle w:val="Headerorfooter1"/>
          <w:i/>
          <w:iCs/>
          <w:color w:val="000000"/>
        </w:rPr>
        <w:t>NOTES SUR LES ACTES DES APOTRES</w:t>
      </w:r>
    </w:p>
    <w:p w14:paraId="7008353C" w14:textId="77777777" w:rsidR="00000000" w:rsidRDefault="00D865FA">
      <w:pPr>
        <w:pStyle w:val="Bodytext10"/>
        <w:framePr w:w="5742" w:h="8118" w:hRule="exact" w:wrap="none" w:vAnchor="page" w:hAnchor="page" w:x="725" w:y="1319"/>
        <w:spacing w:after="40" w:line="218" w:lineRule="auto"/>
        <w:ind w:firstLine="0"/>
        <w:jc w:val="both"/>
        <w:rPr>
          <w:sz w:val="24"/>
          <w:szCs w:val="24"/>
        </w:rPr>
      </w:pPr>
      <w:r>
        <w:rPr>
          <w:rStyle w:val="Bodytext1"/>
          <w:color w:val="000000"/>
        </w:rPr>
        <w:t>fanatique et si orgueilleux de sa piété, que tout cela ne lui servait de rien.</w:t>
      </w:r>
    </w:p>
    <w:p w14:paraId="05EF2514" w14:textId="77777777" w:rsidR="00000000" w:rsidRDefault="00D865FA">
      <w:pPr>
        <w:pStyle w:val="Bodytext10"/>
        <w:framePr w:w="5742" w:h="8118" w:hRule="exact" w:wrap="none" w:vAnchor="page" w:hAnchor="page" w:x="725" w:y="1319"/>
        <w:numPr>
          <w:ilvl w:val="0"/>
          <w:numId w:val="115"/>
        </w:numPr>
        <w:tabs>
          <w:tab w:val="left" w:pos="508"/>
        </w:tabs>
        <w:spacing w:after="40" w:line="233" w:lineRule="auto"/>
        <w:jc w:val="both"/>
        <w:rPr>
          <w:sz w:val="24"/>
          <w:szCs w:val="24"/>
        </w:rPr>
      </w:pPr>
      <w:bookmarkStart w:id="480" w:name="bookmark480"/>
      <w:bookmarkEnd w:id="480"/>
      <w:r>
        <w:rPr>
          <w:rStyle w:val="Bodytext1"/>
          <w:i/>
          <w:iCs/>
          <w:color w:val="000000"/>
        </w:rPr>
        <w:t>Comment se manifestait son intolérance ?</w:t>
      </w:r>
    </w:p>
    <w:p w14:paraId="426E217E" w14:textId="77777777" w:rsidR="00000000" w:rsidRDefault="00D865FA">
      <w:pPr>
        <w:pStyle w:val="Bodytext10"/>
        <w:framePr w:w="5742" w:h="8118" w:hRule="exact" w:wrap="none" w:vAnchor="page" w:hAnchor="page" w:x="725" w:y="1319"/>
        <w:spacing w:after="0" w:line="218" w:lineRule="auto"/>
        <w:ind w:firstLine="280"/>
        <w:jc w:val="both"/>
        <w:rPr>
          <w:sz w:val="24"/>
          <w:szCs w:val="24"/>
        </w:rPr>
      </w:pPr>
      <w:r>
        <w:rPr>
          <w:rStyle w:val="Bodytext1"/>
          <w:color w:val="000000"/>
        </w:rPr>
        <w:t>Il avait gardé les habits des assassins d’Etienne et approuvé ce crime, 7. 58 ; 8. 1. 11 ravageait l’Eglise et faisait jeter hommes et fem</w:t>
      </w:r>
      <w:r>
        <w:rPr>
          <w:rStyle w:val="Bodytext1"/>
          <w:color w:val="000000"/>
        </w:rPr>
        <w:softHyphen/>
        <w:t>mes en prison, 8. 3. Respirant encore la menace et le meurtre, il vou</w:t>
      </w:r>
      <w:r>
        <w:rPr>
          <w:rStyle w:val="Bodytext1"/>
          <w:color w:val="000000"/>
        </w:rPr>
        <w:softHyphen/>
        <w:t>lut po</w:t>
      </w:r>
      <w:r>
        <w:rPr>
          <w:rStyle w:val="Bodytext1"/>
          <w:color w:val="000000"/>
        </w:rPr>
        <w:t>rter la persécution jusqu’à Damas, 9. 1-2. Aussi pouvait-il raconter plus tard qu’il avait « persécuté à mort cette doctrine » 22. 4.</w:t>
      </w:r>
    </w:p>
    <w:p w14:paraId="1607C594" w14:textId="77777777" w:rsidR="00000000" w:rsidRDefault="00D865FA">
      <w:pPr>
        <w:pStyle w:val="Bodytext10"/>
        <w:framePr w:w="5742" w:h="8118" w:hRule="exact" w:wrap="none" w:vAnchor="page" w:hAnchor="page" w:x="725" w:y="1319"/>
        <w:spacing w:after="160" w:line="218" w:lineRule="auto"/>
        <w:ind w:firstLine="280"/>
        <w:jc w:val="both"/>
        <w:rPr>
          <w:sz w:val="24"/>
          <w:szCs w:val="24"/>
        </w:rPr>
      </w:pPr>
      <w:r>
        <w:rPr>
          <w:rStyle w:val="Bodytext1"/>
          <w:color w:val="000000"/>
        </w:rPr>
        <w:t xml:space="preserve">Que nous montre une telle attitude ? Ceci : la religion extérieure, le zèle, ne suffisent pas ; la propre justice conduit </w:t>
      </w:r>
      <w:r>
        <w:rPr>
          <w:rStyle w:val="Bodytext1"/>
          <w:color w:val="000000"/>
        </w:rPr>
        <w:t>à l’orgueil et à l’endur</w:t>
      </w:r>
      <w:r>
        <w:rPr>
          <w:rStyle w:val="Bodytext1"/>
          <w:color w:val="000000"/>
        </w:rPr>
        <w:softHyphen/>
        <w:t>cissement celui qui croit se sauver par ses bonnes œuvres sans vouloir accepter Jésus. Ce qui est agréable à Dieu, c’est un esprit brisé et con</w:t>
      </w:r>
      <w:r>
        <w:rPr>
          <w:rStyle w:val="Bodytext1"/>
          <w:color w:val="000000"/>
        </w:rPr>
        <w:softHyphen/>
        <w:t>trit. Saul était loin de l’avoir. Mais, comme il était sincère. Dieu se chargea de le c</w:t>
      </w:r>
      <w:r>
        <w:rPr>
          <w:rStyle w:val="Bodytext1"/>
          <w:color w:val="000000"/>
        </w:rPr>
        <w:t>hanger.</w:t>
      </w:r>
    </w:p>
    <w:p w14:paraId="43337A55" w14:textId="77777777" w:rsidR="00000000" w:rsidRDefault="00D865FA">
      <w:pPr>
        <w:pStyle w:val="Bodytext10"/>
        <w:framePr w:w="5742" w:h="8118" w:hRule="exact" w:wrap="none" w:vAnchor="page" w:hAnchor="page" w:x="725" w:y="1319"/>
        <w:numPr>
          <w:ilvl w:val="0"/>
          <w:numId w:val="114"/>
        </w:numPr>
        <w:tabs>
          <w:tab w:val="left" w:pos="320"/>
        </w:tabs>
        <w:spacing w:after="100" w:line="233" w:lineRule="auto"/>
        <w:ind w:firstLine="0"/>
        <w:jc w:val="both"/>
        <w:rPr>
          <w:sz w:val="24"/>
          <w:szCs w:val="24"/>
        </w:rPr>
      </w:pPr>
      <w:bookmarkStart w:id="481" w:name="bookmark481"/>
      <w:bookmarkEnd w:id="481"/>
      <w:r>
        <w:rPr>
          <w:rStyle w:val="Bodytext1"/>
          <w:color w:val="000000"/>
        </w:rPr>
        <w:t>LA CONVERSION DE SAUL</w:t>
      </w:r>
    </w:p>
    <w:p w14:paraId="28E8F83B" w14:textId="77777777" w:rsidR="00000000" w:rsidRDefault="00D865FA">
      <w:pPr>
        <w:pStyle w:val="Bodytext10"/>
        <w:framePr w:w="5742" w:h="8118" w:hRule="exact" w:wrap="none" w:vAnchor="page" w:hAnchor="page" w:x="725" w:y="1319"/>
        <w:numPr>
          <w:ilvl w:val="0"/>
          <w:numId w:val="116"/>
        </w:numPr>
        <w:tabs>
          <w:tab w:val="left" w:pos="496"/>
        </w:tabs>
        <w:spacing w:after="40" w:line="233" w:lineRule="auto"/>
        <w:jc w:val="both"/>
        <w:rPr>
          <w:sz w:val="24"/>
          <w:szCs w:val="24"/>
        </w:rPr>
      </w:pPr>
      <w:bookmarkStart w:id="482" w:name="bookmark482"/>
      <w:bookmarkEnd w:id="482"/>
      <w:r>
        <w:rPr>
          <w:rStyle w:val="Bodytext1"/>
          <w:i/>
          <w:iCs/>
          <w:color w:val="000000"/>
        </w:rPr>
        <w:t>Quelle y fut la part du Seigneur ?</w:t>
      </w:r>
    </w:p>
    <w:p w14:paraId="0C87B1C0" w14:textId="77777777" w:rsidR="00000000" w:rsidRDefault="00D865FA">
      <w:pPr>
        <w:pStyle w:val="Bodytext10"/>
        <w:framePr w:w="5742" w:h="8118" w:hRule="exact" w:wrap="none" w:vAnchor="page" w:hAnchor="page" w:x="725" w:y="1319"/>
        <w:numPr>
          <w:ilvl w:val="0"/>
          <w:numId w:val="117"/>
        </w:numPr>
        <w:tabs>
          <w:tab w:val="left" w:pos="520"/>
        </w:tabs>
        <w:spacing w:after="40" w:line="233" w:lineRule="auto"/>
        <w:jc w:val="both"/>
        <w:rPr>
          <w:sz w:val="24"/>
          <w:szCs w:val="24"/>
        </w:rPr>
      </w:pPr>
      <w:bookmarkStart w:id="483" w:name="bookmark483"/>
      <w:bookmarkEnd w:id="483"/>
      <w:r>
        <w:rPr>
          <w:rStyle w:val="Bodytext1"/>
          <w:i/>
          <w:iCs/>
          <w:color w:val="000000"/>
        </w:rPr>
        <w:t>Christ le cherchait depuis longtemps.</w:t>
      </w:r>
    </w:p>
    <w:p w14:paraId="4CBABCB6" w14:textId="77777777" w:rsidR="00000000" w:rsidRDefault="00D865FA">
      <w:pPr>
        <w:pStyle w:val="Bodytext10"/>
        <w:framePr w:w="5742" w:h="8118" w:hRule="exact" w:wrap="none" w:vAnchor="page" w:hAnchor="page" w:x="725" w:y="1319"/>
        <w:spacing w:after="40" w:line="233" w:lineRule="auto"/>
        <w:ind w:firstLine="280"/>
        <w:jc w:val="both"/>
        <w:rPr>
          <w:sz w:val="24"/>
          <w:szCs w:val="24"/>
        </w:rPr>
      </w:pPr>
      <w:r>
        <w:rPr>
          <w:rStyle w:val="Bodytext1"/>
          <w:color w:val="000000"/>
        </w:rPr>
        <w:t>Jésus le donne à entendre à Saul lorsqu’il lui dit : «</w:t>
      </w:r>
      <w:r>
        <w:rPr>
          <w:rStyle w:val="Bodytext1"/>
          <w:color w:val="000000"/>
        </w:rPr>
        <w:t xml:space="preserve"> Il te serait dur de regimber contre les aiguillons », 9.5. Aussi Paul déclare-t-il que Dieu l’avait mis à part dès le sein de sa mère, Gai. 1. 15. Nous-mêmes, ne L’aimons-nous pas parce qu’il nous a aimés le premier ?</w:t>
      </w:r>
    </w:p>
    <w:p w14:paraId="32E6612B" w14:textId="77777777" w:rsidR="00000000" w:rsidRDefault="00D865FA">
      <w:pPr>
        <w:pStyle w:val="Bodytext10"/>
        <w:framePr w:w="5742" w:h="8118" w:hRule="exact" w:wrap="none" w:vAnchor="page" w:hAnchor="page" w:x="725" w:y="1319"/>
        <w:numPr>
          <w:ilvl w:val="0"/>
          <w:numId w:val="117"/>
        </w:numPr>
        <w:tabs>
          <w:tab w:val="left" w:pos="552"/>
        </w:tabs>
        <w:spacing w:after="40" w:line="233" w:lineRule="auto"/>
        <w:ind w:firstLine="280"/>
        <w:jc w:val="both"/>
        <w:rPr>
          <w:sz w:val="24"/>
          <w:szCs w:val="24"/>
        </w:rPr>
      </w:pPr>
      <w:bookmarkStart w:id="484" w:name="bookmark484"/>
      <w:bookmarkEnd w:id="484"/>
      <w:r>
        <w:rPr>
          <w:rStyle w:val="Bodytext1"/>
          <w:i/>
          <w:iCs/>
          <w:color w:val="000000"/>
        </w:rPr>
        <w:t>Il l'arrête</w:t>
      </w:r>
      <w:r>
        <w:rPr>
          <w:rStyle w:val="Bodytext1"/>
          <w:i/>
          <w:iCs/>
          <w:color w:val="000000"/>
        </w:rPr>
        <w:t xml:space="preserve"> sur la voie du péché.</w:t>
      </w:r>
    </w:p>
    <w:p w14:paraId="4B2A7A4C" w14:textId="77777777" w:rsidR="00000000" w:rsidRDefault="00D865FA">
      <w:pPr>
        <w:pStyle w:val="Bodytext10"/>
        <w:framePr w:w="5742" w:h="8118" w:hRule="exact" w:wrap="none" w:vAnchor="page" w:hAnchor="page" w:x="725" w:y="1319"/>
        <w:spacing w:after="40"/>
        <w:ind w:firstLine="280"/>
        <w:jc w:val="both"/>
        <w:rPr>
          <w:sz w:val="24"/>
          <w:szCs w:val="24"/>
        </w:rPr>
      </w:pPr>
      <w:r>
        <w:rPr>
          <w:rStyle w:val="Bodytext1"/>
          <w:color w:val="000000"/>
        </w:rPr>
        <w:t>Il l’appelle par son nom : « Saul, Saul, pourquoi me persécutes-tu ? » 9.4, et lui montre sa folie et sa perdition. Nous adresse-t-Il peut-être maintenant un semblable cri d’alarme et de reproche ?</w:t>
      </w:r>
    </w:p>
    <w:p w14:paraId="37A2A0FC" w14:textId="77777777" w:rsidR="00000000" w:rsidRDefault="00D865FA">
      <w:pPr>
        <w:pStyle w:val="Bodytext10"/>
        <w:framePr w:w="5742" w:h="8118" w:hRule="exact" w:wrap="none" w:vAnchor="page" w:hAnchor="page" w:x="725" w:y="1319"/>
        <w:numPr>
          <w:ilvl w:val="0"/>
          <w:numId w:val="117"/>
        </w:numPr>
        <w:tabs>
          <w:tab w:val="left" w:pos="552"/>
        </w:tabs>
        <w:spacing w:after="40" w:line="233" w:lineRule="auto"/>
        <w:ind w:firstLine="280"/>
        <w:jc w:val="both"/>
        <w:rPr>
          <w:sz w:val="24"/>
          <w:szCs w:val="24"/>
        </w:rPr>
      </w:pPr>
      <w:bookmarkStart w:id="485" w:name="bookmark485"/>
      <w:bookmarkEnd w:id="485"/>
      <w:r>
        <w:rPr>
          <w:rStyle w:val="Bodytext1"/>
          <w:i/>
          <w:iCs/>
          <w:color w:val="000000"/>
        </w:rPr>
        <w:t>Il Se rév</w:t>
      </w:r>
      <w:r>
        <w:rPr>
          <w:rStyle w:val="Bodytext1"/>
          <w:i/>
          <w:iCs/>
          <w:color w:val="000000"/>
        </w:rPr>
        <w:t>èle personnellement à lui.</w:t>
      </w:r>
    </w:p>
    <w:p w14:paraId="7506A22F" w14:textId="77777777" w:rsidR="00000000" w:rsidRDefault="00D865FA">
      <w:pPr>
        <w:pStyle w:val="Bodytext10"/>
        <w:framePr w:w="5742" w:h="8118" w:hRule="exact" w:wrap="none" w:vAnchor="page" w:hAnchor="page" w:x="725" w:y="1319"/>
        <w:spacing w:after="40"/>
        <w:ind w:firstLine="280"/>
        <w:jc w:val="both"/>
        <w:rPr>
          <w:sz w:val="24"/>
          <w:szCs w:val="24"/>
        </w:rPr>
      </w:pPr>
      <w:r>
        <w:rPr>
          <w:rStyle w:val="Bodytext1"/>
          <w:color w:val="000000"/>
        </w:rPr>
        <w:t>Il lui dit qui II est, et lui montre Sa gloire dont l’éclat surpasse celui du soleil, 9. 5 et 26.13.</w:t>
      </w:r>
    </w:p>
    <w:p w14:paraId="1A88DF96" w14:textId="77777777" w:rsidR="00000000" w:rsidRDefault="00D865FA">
      <w:pPr>
        <w:pStyle w:val="Bodytext10"/>
        <w:framePr w:w="5742" w:h="8118" w:hRule="exact" w:wrap="none" w:vAnchor="page" w:hAnchor="page" w:x="725" w:y="1319"/>
        <w:numPr>
          <w:ilvl w:val="0"/>
          <w:numId w:val="117"/>
        </w:numPr>
        <w:tabs>
          <w:tab w:val="left" w:pos="552"/>
        </w:tabs>
        <w:spacing w:after="40" w:line="233" w:lineRule="auto"/>
        <w:ind w:firstLine="280"/>
        <w:jc w:val="both"/>
        <w:rPr>
          <w:sz w:val="24"/>
          <w:szCs w:val="24"/>
        </w:rPr>
      </w:pPr>
      <w:bookmarkStart w:id="486" w:name="bookmark486"/>
      <w:bookmarkEnd w:id="486"/>
      <w:r>
        <w:rPr>
          <w:rStyle w:val="Bodytext1"/>
          <w:i/>
          <w:iCs/>
          <w:color w:val="000000"/>
        </w:rPr>
        <w:t>Il achève Son œuvre.</w:t>
      </w:r>
    </w:p>
    <w:p w14:paraId="0FF6305F" w14:textId="77777777" w:rsidR="00000000" w:rsidRDefault="00D865FA">
      <w:pPr>
        <w:pStyle w:val="Bodytext10"/>
        <w:framePr w:w="5742" w:h="8118" w:hRule="exact" w:wrap="none" w:vAnchor="page" w:hAnchor="page" w:x="725" w:y="1319"/>
        <w:spacing w:after="100"/>
        <w:ind w:firstLine="280"/>
        <w:jc w:val="both"/>
        <w:rPr>
          <w:sz w:val="24"/>
          <w:szCs w:val="24"/>
        </w:rPr>
      </w:pPr>
      <w:r>
        <w:rPr>
          <w:rStyle w:val="Bodytext1"/>
          <w:color w:val="000000"/>
        </w:rPr>
        <w:t>Il ne Se contente pas de bouleverser</w:t>
      </w:r>
      <w:r>
        <w:rPr>
          <w:rStyle w:val="Bodytext1"/>
          <w:color w:val="000000"/>
        </w:rPr>
        <w:t xml:space="preserve"> Saul. Il lui envoie Ananias, qui lui fait recouvrer la vue et recevoir la plénitude de l’Esprit, 9.17.</w:t>
      </w:r>
    </w:p>
    <w:p w14:paraId="72AA6CCC" w14:textId="77777777" w:rsidR="00000000" w:rsidRDefault="00D865FA">
      <w:pPr>
        <w:pStyle w:val="Bodytext10"/>
        <w:framePr w:w="5742" w:h="8118" w:hRule="exact" w:wrap="none" w:vAnchor="page" w:hAnchor="page" w:x="725" w:y="1319"/>
        <w:numPr>
          <w:ilvl w:val="0"/>
          <w:numId w:val="116"/>
        </w:numPr>
        <w:tabs>
          <w:tab w:val="left" w:pos="528"/>
        </w:tabs>
        <w:spacing w:after="100" w:line="233" w:lineRule="auto"/>
        <w:ind w:firstLine="280"/>
        <w:jc w:val="both"/>
        <w:rPr>
          <w:sz w:val="24"/>
          <w:szCs w:val="24"/>
        </w:rPr>
      </w:pPr>
      <w:bookmarkStart w:id="487" w:name="bookmark487"/>
      <w:bookmarkEnd w:id="487"/>
      <w:r>
        <w:rPr>
          <w:rStyle w:val="Bodytext1"/>
          <w:i/>
          <w:iCs/>
          <w:color w:val="000000"/>
        </w:rPr>
        <w:t>Quelle est la part de Saul dans sa propre conversion ?</w:t>
      </w:r>
    </w:p>
    <w:p w14:paraId="0F1CC878" w14:textId="77777777" w:rsidR="00000000" w:rsidRDefault="00D865FA">
      <w:pPr>
        <w:pStyle w:val="Bodytext10"/>
        <w:framePr w:w="5742" w:h="8118" w:hRule="exact" w:wrap="none" w:vAnchor="page" w:hAnchor="page" w:x="725" w:y="1319"/>
        <w:numPr>
          <w:ilvl w:val="0"/>
          <w:numId w:val="118"/>
        </w:numPr>
        <w:tabs>
          <w:tab w:val="left" w:pos="540"/>
        </w:tabs>
        <w:spacing w:after="40" w:line="233" w:lineRule="auto"/>
        <w:ind w:firstLine="280"/>
        <w:jc w:val="both"/>
        <w:rPr>
          <w:sz w:val="24"/>
          <w:szCs w:val="24"/>
        </w:rPr>
      </w:pPr>
      <w:bookmarkStart w:id="488" w:name="bookmark488"/>
      <w:bookmarkEnd w:id="488"/>
      <w:r>
        <w:rPr>
          <w:rStyle w:val="Bodytext1"/>
          <w:i/>
          <w:iCs/>
          <w:color w:val="000000"/>
        </w:rPr>
        <w:t>Saul se laisse convaincre de péché.</w:t>
      </w:r>
    </w:p>
    <w:p w14:paraId="5E436EE5" w14:textId="77777777" w:rsidR="00000000" w:rsidRDefault="00D865FA">
      <w:pPr>
        <w:pStyle w:val="Bodytext10"/>
        <w:framePr w:w="5742" w:h="8118" w:hRule="exact" w:wrap="none" w:vAnchor="page" w:hAnchor="page" w:x="725" w:y="1319"/>
        <w:spacing w:after="40"/>
        <w:ind w:firstLine="280"/>
        <w:jc w:val="both"/>
        <w:rPr>
          <w:sz w:val="24"/>
          <w:szCs w:val="24"/>
        </w:rPr>
      </w:pPr>
      <w:r>
        <w:rPr>
          <w:rStyle w:val="Bodytext1"/>
          <w:color w:val="000000"/>
        </w:rPr>
        <w:t>Tombé par</w:t>
      </w:r>
      <w:r>
        <w:rPr>
          <w:rStyle w:val="Bodytext1"/>
          <w:color w:val="000000"/>
        </w:rPr>
        <w:t xml:space="preserve"> terre, il tremble, saisi d’effroi, et comprend qu’en luttant contre Christ, il s’est opposé non à un homme, mais à Dieu, 9.4, 6.</w:t>
      </w:r>
    </w:p>
    <w:p w14:paraId="5C023615" w14:textId="77777777" w:rsidR="00000000" w:rsidRDefault="00D865FA">
      <w:pPr>
        <w:pStyle w:val="Bodytext10"/>
        <w:framePr w:w="5742" w:h="8118" w:hRule="exact" w:wrap="none" w:vAnchor="page" w:hAnchor="page" w:x="725" w:y="1319"/>
        <w:numPr>
          <w:ilvl w:val="0"/>
          <w:numId w:val="118"/>
        </w:numPr>
        <w:tabs>
          <w:tab w:val="left" w:pos="546"/>
        </w:tabs>
        <w:spacing w:after="40" w:line="266" w:lineRule="auto"/>
        <w:ind w:firstLine="280"/>
        <w:jc w:val="both"/>
        <w:rPr>
          <w:sz w:val="24"/>
          <w:szCs w:val="24"/>
        </w:rPr>
      </w:pPr>
      <w:bookmarkStart w:id="489" w:name="bookmark489"/>
      <w:bookmarkEnd w:id="489"/>
      <w:r>
        <w:rPr>
          <w:rStyle w:val="Bodytext1"/>
          <w:i/>
          <w:iCs/>
          <w:color w:val="000000"/>
        </w:rPr>
        <w:t>Il obéit.</w:t>
      </w:r>
    </w:p>
    <w:p w14:paraId="5BE1BD3C" w14:textId="77777777" w:rsidR="00000000" w:rsidRDefault="00D865FA">
      <w:pPr>
        <w:pStyle w:val="Bodytext10"/>
        <w:framePr w:w="5742" w:h="8118" w:hRule="exact" w:wrap="none" w:vAnchor="page" w:hAnchor="page" w:x="725" w:y="1319"/>
        <w:spacing w:after="0" w:line="266" w:lineRule="auto"/>
        <w:ind w:firstLine="280"/>
        <w:jc w:val="both"/>
        <w:rPr>
          <w:sz w:val="24"/>
          <w:szCs w:val="24"/>
        </w:rPr>
      </w:pPr>
      <w:r>
        <w:rPr>
          <w:rStyle w:val="Bodytext1"/>
          <w:color w:val="000000"/>
        </w:rPr>
        <w:t>Il s’écrie : « Seigneur, que veux-tu que je fasse ? », attendant désor</w:t>
      </w:r>
      <w:r>
        <w:rPr>
          <w:rStyle w:val="Bodytext1"/>
          <w:color w:val="000000"/>
        </w:rPr>
        <w:softHyphen/>
      </w:r>
      <w:r>
        <w:rPr>
          <w:rStyle w:val="Bodytext1"/>
          <w:color w:val="000000"/>
        </w:rPr>
        <w:t>mais que le Sauveur lui donne Ses ordres, 9.6. Puis il se laisse docile</w:t>
      </w:r>
      <w:r>
        <w:rPr>
          <w:rStyle w:val="Bodytext1"/>
          <w:color w:val="000000"/>
        </w:rPr>
        <w:softHyphen/>
        <w:t>ment emmener à Damas, v. 8.</w:t>
      </w:r>
    </w:p>
    <w:p w14:paraId="7E259F6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46229BD" w14:textId="77777777" w:rsidR="00000000" w:rsidRDefault="00D865FA">
      <w:pPr>
        <w:pStyle w:val="Headerorfooter10"/>
        <w:framePr w:wrap="none" w:vAnchor="page" w:hAnchor="page" w:x="2873" w:y="1057"/>
        <w:rPr>
          <w:i w:val="0"/>
          <w:iCs w:val="0"/>
          <w:sz w:val="24"/>
          <w:szCs w:val="24"/>
        </w:rPr>
      </w:pPr>
      <w:r>
        <w:rPr>
          <w:rStyle w:val="Headerorfooter1"/>
          <w:i/>
          <w:iCs/>
          <w:color w:val="000000"/>
        </w:rPr>
        <w:lastRenderedPageBreak/>
        <w:t>L'APOTRE PAUL</w:t>
      </w:r>
    </w:p>
    <w:p w14:paraId="44E7E4FE" w14:textId="77777777" w:rsidR="00000000" w:rsidRDefault="00D865FA">
      <w:pPr>
        <w:pStyle w:val="Headerorfooter10"/>
        <w:framePr w:wrap="none" w:vAnchor="page" w:hAnchor="page" w:x="6167" w:y="1033"/>
        <w:rPr>
          <w:i w:val="0"/>
          <w:iCs w:val="0"/>
          <w:sz w:val="24"/>
          <w:szCs w:val="24"/>
        </w:rPr>
      </w:pPr>
      <w:r>
        <w:rPr>
          <w:rStyle w:val="Headerorfooter1"/>
          <w:rFonts w:ascii="Arial" w:hAnsi="Arial" w:cs="Arial"/>
          <w:color w:val="000000"/>
        </w:rPr>
        <w:t>95</w:t>
      </w:r>
    </w:p>
    <w:p w14:paraId="0F48B9FF" w14:textId="77777777" w:rsidR="00000000" w:rsidRDefault="00D865FA">
      <w:pPr>
        <w:pStyle w:val="Bodytext20"/>
        <w:framePr w:w="5718" w:h="8076" w:hRule="exact" w:wrap="none" w:vAnchor="page" w:hAnchor="page" w:x="737" w:y="1345"/>
        <w:ind w:firstLine="220"/>
        <w:rPr>
          <w:i w:val="0"/>
          <w:iCs w:val="0"/>
          <w:sz w:val="24"/>
          <w:szCs w:val="24"/>
        </w:rPr>
      </w:pPr>
      <w:r>
        <w:rPr>
          <w:rStyle w:val="Bodytext2"/>
          <w:color w:val="000000"/>
          <w:sz w:val="16"/>
          <w:szCs w:val="16"/>
        </w:rPr>
        <w:t xml:space="preserve">c. </w:t>
      </w:r>
      <w:r>
        <w:rPr>
          <w:rStyle w:val="Bodytext2"/>
          <w:i/>
          <w:iCs/>
          <w:color w:val="000000"/>
        </w:rPr>
        <w:t>Il croit.</w:t>
      </w:r>
    </w:p>
    <w:p w14:paraId="74141751" w14:textId="77777777" w:rsidR="00000000" w:rsidRDefault="00D865FA">
      <w:pPr>
        <w:pStyle w:val="Bodytext10"/>
        <w:framePr w:w="5718" w:h="8076" w:hRule="exact" w:wrap="none" w:vAnchor="page" w:hAnchor="page" w:x="737" w:y="1345"/>
        <w:spacing w:after="160" w:line="214" w:lineRule="auto"/>
        <w:jc w:val="both"/>
        <w:rPr>
          <w:sz w:val="24"/>
          <w:szCs w:val="24"/>
        </w:rPr>
      </w:pPr>
      <w:r>
        <w:rPr>
          <w:rStyle w:val="Bodytext1"/>
          <w:color w:val="000000"/>
        </w:rPr>
        <w:t>Pendant trois jours, il jeûne</w:t>
      </w:r>
      <w:r>
        <w:rPr>
          <w:rStyle w:val="Bodytext1"/>
          <w:color w:val="000000"/>
        </w:rPr>
        <w:t xml:space="preserve"> et prie, 9. 9, demandant sans doute à être éclairé. Et lorsqu’Ananias lui dit : « Maintenant que tardes-tu ? Lève-toi, sois baptisé et lavé de tes péchés, en invoquant le nom du Sei</w:t>
      </w:r>
      <w:r>
        <w:rPr>
          <w:rStyle w:val="Bodytext1"/>
          <w:color w:val="000000"/>
        </w:rPr>
        <w:softHyphen/>
        <w:t>gneur », 22. 16, Paul obéit sans le moindre délai. Il était un de ces vio</w:t>
      </w:r>
      <w:r>
        <w:rPr>
          <w:rStyle w:val="Bodytext1"/>
          <w:color w:val="000000"/>
        </w:rPr>
        <w:softHyphen/>
        <w:t>lents qui s’emparent du Royaume de Dieu. Puissions-nous faire une expérience aussi radicale que la sienne !</w:t>
      </w:r>
    </w:p>
    <w:p w14:paraId="41CF7AA8" w14:textId="77777777" w:rsidR="00000000" w:rsidRDefault="00D865FA">
      <w:pPr>
        <w:pStyle w:val="Bodytext10"/>
        <w:framePr w:w="5718" w:h="8076" w:hRule="exact" w:wrap="none" w:vAnchor="page" w:hAnchor="page" w:x="737" w:y="1345"/>
        <w:numPr>
          <w:ilvl w:val="0"/>
          <w:numId w:val="114"/>
        </w:numPr>
        <w:tabs>
          <w:tab w:val="left" w:pos="368"/>
        </w:tabs>
        <w:spacing w:after="100" w:line="230" w:lineRule="auto"/>
        <w:ind w:firstLine="0"/>
        <w:rPr>
          <w:sz w:val="24"/>
          <w:szCs w:val="24"/>
        </w:rPr>
      </w:pPr>
      <w:bookmarkStart w:id="490" w:name="bookmark490"/>
      <w:bookmarkEnd w:id="490"/>
      <w:r>
        <w:rPr>
          <w:rStyle w:val="Bodytext1"/>
          <w:color w:val="000000"/>
        </w:rPr>
        <w:t>SA VOCATION</w:t>
      </w:r>
    </w:p>
    <w:p w14:paraId="4FA15F2A" w14:textId="77777777" w:rsidR="00000000" w:rsidRDefault="00D865FA">
      <w:pPr>
        <w:pStyle w:val="Bodytext10"/>
        <w:framePr w:w="5718" w:h="8076" w:hRule="exact" w:wrap="none" w:vAnchor="page" w:hAnchor="page" w:x="737" w:y="1345"/>
        <w:spacing w:after="0" w:line="230" w:lineRule="auto"/>
        <w:jc w:val="both"/>
        <w:rPr>
          <w:sz w:val="24"/>
          <w:szCs w:val="24"/>
        </w:rPr>
      </w:pPr>
      <w:r>
        <w:rPr>
          <w:rStyle w:val="Bodytext1"/>
          <w:color w:val="000000"/>
        </w:rPr>
        <w:t>Quand lui est-elle adressée ? Au moment même de sa conversion. Dès Sa première rencontre avec Saul, le Seig</w:t>
      </w:r>
      <w:r>
        <w:rPr>
          <w:rStyle w:val="Bodytext1"/>
          <w:color w:val="000000"/>
        </w:rPr>
        <w:t>neur lui dit : « Je te suis apparu pour t’établir ministre et témoin... Je t’ai choisi du milieu de ce peuple et du milieu des païens, vers qui je t’envoie », 26.16-17. Il ajoute à Ananias : « Cet homme est un instrument que j’ai choisi pour porter mon nom</w:t>
      </w:r>
      <w:r>
        <w:rPr>
          <w:rStyle w:val="Bodytext1"/>
          <w:color w:val="000000"/>
        </w:rPr>
        <w:t xml:space="preserve"> devant les nations... », 9.15.</w:t>
      </w:r>
    </w:p>
    <w:p w14:paraId="7CCCA9D1" w14:textId="77777777" w:rsidR="00000000" w:rsidRDefault="00D865FA">
      <w:pPr>
        <w:pStyle w:val="Bodytext10"/>
        <w:framePr w:w="5718" w:h="8076" w:hRule="exact" w:wrap="none" w:vAnchor="page" w:hAnchor="page" w:x="737" w:y="1345"/>
        <w:spacing w:after="0" w:line="230" w:lineRule="auto"/>
        <w:jc w:val="both"/>
        <w:rPr>
          <w:sz w:val="24"/>
          <w:szCs w:val="24"/>
        </w:rPr>
      </w:pPr>
      <w:r>
        <w:rPr>
          <w:rStyle w:val="Bodytext1"/>
          <w:color w:val="000000"/>
        </w:rPr>
        <w:t>Cette vocation, déjà si précise, est confirmée par le Saint-Esprit au moment où le jeune Saul doit entreprendre sa carrière missionnaire, 13. 2-4.</w:t>
      </w:r>
    </w:p>
    <w:p w14:paraId="529BB5C7" w14:textId="77777777" w:rsidR="00000000" w:rsidRDefault="00D865FA">
      <w:pPr>
        <w:pStyle w:val="Bodytext10"/>
        <w:framePr w:w="5718" w:h="8076" w:hRule="exact" w:wrap="none" w:vAnchor="page" w:hAnchor="page" w:x="737" w:y="1345"/>
        <w:spacing w:after="220" w:line="230" w:lineRule="auto"/>
        <w:jc w:val="both"/>
        <w:rPr>
          <w:sz w:val="24"/>
          <w:szCs w:val="24"/>
        </w:rPr>
      </w:pPr>
      <w:r>
        <w:rPr>
          <w:rStyle w:val="Bodytext1"/>
          <w:color w:val="000000"/>
        </w:rPr>
        <w:t>Dieu ne désire-t-Il pas, de même, nous appeler tous dès notre con</w:t>
      </w:r>
      <w:r>
        <w:rPr>
          <w:rStyle w:val="Bodytext1"/>
          <w:color w:val="000000"/>
        </w:rPr>
        <w:softHyphen/>
        <w:t xml:space="preserve">version au </w:t>
      </w:r>
      <w:r>
        <w:rPr>
          <w:rStyle w:val="Bodytext1"/>
          <w:color w:val="000000"/>
        </w:rPr>
        <w:t>saint sacerdoce de témoins du Christ, et, lorsqu’il le juge bon, à la tâche plus précise qu’il a préparée pour nous ? Puissions- nous, comme Paul, suivre aussitôt Celui qui nous appelle du haut du ciel, 26.19.</w:t>
      </w:r>
    </w:p>
    <w:p w14:paraId="3A998110" w14:textId="77777777" w:rsidR="00000000" w:rsidRDefault="00D865FA">
      <w:pPr>
        <w:pStyle w:val="Bodytext10"/>
        <w:framePr w:w="5718" w:h="8076" w:hRule="exact" w:wrap="none" w:vAnchor="page" w:hAnchor="page" w:x="737" w:y="1345"/>
        <w:numPr>
          <w:ilvl w:val="0"/>
          <w:numId w:val="114"/>
        </w:numPr>
        <w:tabs>
          <w:tab w:val="left" w:pos="368"/>
        </w:tabs>
        <w:spacing w:after="100" w:line="230" w:lineRule="auto"/>
        <w:ind w:firstLine="0"/>
        <w:jc w:val="both"/>
        <w:rPr>
          <w:sz w:val="24"/>
          <w:szCs w:val="24"/>
        </w:rPr>
      </w:pPr>
      <w:bookmarkStart w:id="491" w:name="bookmark491"/>
      <w:bookmarkEnd w:id="491"/>
      <w:r>
        <w:rPr>
          <w:rStyle w:val="Bodytext1"/>
          <w:color w:val="000000"/>
        </w:rPr>
        <w:t>QUELLE FUT L’ACTIVI</w:t>
      </w:r>
      <w:r>
        <w:rPr>
          <w:rStyle w:val="Bodytext1"/>
          <w:color w:val="000000"/>
        </w:rPr>
        <w:t>TÉ DE PAUL ?</w:t>
      </w:r>
    </w:p>
    <w:p w14:paraId="2DF920A0" w14:textId="77777777" w:rsidR="00000000" w:rsidRDefault="00D865FA">
      <w:pPr>
        <w:pStyle w:val="Bodytext10"/>
        <w:framePr w:w="5718" w:h="8076" w:hRule="exact" w:wrap="none" w:vAnchor="page" w:hAnchor="page" w:x="737" w:y="1345"/>
        <w:spacing w:after="100"/>
        <w:jc w:val="both"/>
        <w:rPr>
          <w:sz w:val="24"/>
          <w:szCs w:val="24"/>
        </w:rPr>
      </w:pPr>
      <w:r>
        <w:rPr>
          <w:rStyle w:val="Bodytext1"/>
          <w:color w:val="000000"/>
        </w:rPr>
        <w:t>L’apôtre déclare, sans exagération aucune, qu’il a travaillé plus que tous les autres apôtres, 1 Cor. 15.10.</w:t>
      </w:r>
    </w:p>
    <w:p w14:paraId="49655D7C" w14:textId="77777777" w:rsidR="00000000" w:rsidRDefault="00D865FA">
      <w:pPr>
        <w:pStyle w:val="Bodytext10"/>
        <w:framePr w:w="5718" w:h="8076" w:hRule="exact" w:wrap="none" w:vAnchor="page" w:hAnchor="page" w:x="737" w:y="1345"/>
        <w:numPr>
          <w:ilvl w:val="0"/>
          <w:numId w:val="119"/>
        </w:numPr>
        <w:tabs>
          <w:tab w:val="left" w:pos="450"/>
        </w:tabs>
        <w:spacing w:after="100" w:line="230" w:lineRule="auto"/>
        <w:ind w:firstLine="220"/>
        <w:jc w:val="both"/>
        <w:rPr>
          <w:sz w:val="24"/>
          <w:szCs w:val="24"/>
        </w:rPr>
      </w:pPr>
      <w:bookmarkStart w:id="492" w:name="bookmark492"/>
      <w:bookmarkEnd w:id="492"/>
      <w:r>
        <w:rPr>
          <w:rStyle w:val="Bodytext1"/>
          <w:i/>
          <w:iCs/>
          <w:color w:val="000000"/>
        </w:rPr>
        <w:t>Il fut un témoin extraordinaire.</w:t>
      </w:r>
    </w:p>
    <w:p w14:paraId="50C04333" w14:textId="77777777" w:rsidR="00000000" w:rsidRDefault="00D865FA">
      <w:pPr>
        <w:pStyle w:val="Bodytext10"/>
        <w:framePr w:w="5718" w:h="8076" w:hRule="exact" w:wrap="none" w:vAnchor="page" w:hAnchor="page" w:x="737" w:y="1345"/>
        <w:spacing w:after="0"/>
        <w:jc w:val="both"/>
        <w:rPr>
          <w:sz w:val="24"/>
          <w:szCs w:val="24"/>
        </w:rPr>
      </w:pPr>
      <w:r>
        <w:rPr>
          <w:rStyle w:val="Bodytext1"/>
          <w:color w:val="000000"/>
        </w:rPr>
        <w:t>A peine était-il converti qu’il prêchait le Christ, à Damas mê</w:t>
      </w:r>
      <w:r>
        <w:rPr>
          <w:rStyle w:val="Bodytext1"/>
          <w:color w:val="000000"/>
        </w:rPr>
        <w:t>me, 9.20, 22. Il apporta l’Evangile aux Juifs dans leurs synagogues, par exemple 13.5, comme aux foules païennes. 13.44. Il parla devant des chefs, 23.1, devant des gouverneurs, 24.10, et devant des rois, 25.23.</w:t>
      </w:r>
    </w:p>
    <w:p w14:paraId="7ADEDD9B" w14:textId="77777777" w:rsidR="00000000" w:rsidRDefault="00D865FA">
      <w:pPr>
        <w:pStyle w:val="Bodytext10"/>
        <w:framePr w:w="5718" w:h="8076" w:hRule="exact" w:wrap="none" w:vAnchor="page" w:hAnchor="page" w:x="737" w:y="1345"/>
        <w:spacing w:after="160"/>
        <w:jc w:val="both"/>
        <w:rPr>
          <w:sz w:val="24"/>
          <w:szCs w:val="24"/>
        </w:rPr>
      </w:pPr>
      <w:r>
        <w:rPr>
          <w:rStyle w:val="Bodytext1"/>
          <w:color w:val="000000"/>
        </w:rPr>
        <w:t>Il évangélisa des villes telles qu'Antioche,</w:t>
      </w:r>
      <w:r>
        <w:rPr>
          <w:rStyle w:val="Bodytext1"/>
          <w:color w:val="000000"/>
        </w:rPr>
        <w:t xml:space="preserve"> 11.26, Corinthe, 18.11, Ephèse, 19.10, et Rome, 28. 30. Il fit œuvre de pionnier dans de nom</w:t>
      </w:r>
      <w:r>
        <w:rPr>
          <w:rStyle w:val="Bodytext1"/>
          <w:color w:val="000000"/>
        </w:rPr>
        <w:softHyphen/>
        <w:t>breux pays: la Syrie, 11.26, Chypre, 13.4, l’Asie Mineure, ch. 13-14, etc., la Macédoine, 16.10, la Grèce, 20.3, Malte, 28.1, l’Italie, 28.13, l’Ulyrie (l'Albanie</w:t>
      </w:r>
      <w:r>
        <w:rPr>
          <w:rStyle w:val="Bodytext1"/>
          <w:color w:val="000000"/>
        </w:rPr>
        <w:t>), Rom. 15.19.</w:t>
      </w:r>
    </w:p>
    <w:p w14:paraId="52E87A98" w14:textId="77777777" w:rsidR="00000000" w:rsidRDefault="00D865FA">
      <w:pPr>
        <w:pStyle w:val="Bodytext10"/>
        <w:framePr w:w="5718" w:h="8076" w:hRule="exact" w:wrap="none" w:vAnchor="page" w:hAnchor="page" w:x="737" w:y="1345"/>
        <w:numPr>
          <w:ilvl w:val="0"/>
          <w:numId w:val="119"/>
        </w:numPr>
        <w:tabs>
          <w:tab w:val="left" w:pos="508"/>
        </w:tabs>
        <w:spacing w:after="100" w:line="230" w:lineRule="auto"/>
        <w:jc w:val="both"/>
        <w:rPr>
          <w:sz w:val="24"/>
          <w:szCs w:val="24"/>
        </w:rPr>
      </w:pPr>
      <w:bookmarkStart w:id="493" w:name="bookmark493"/>
      <w:bookmarkEnd w:id="493"/>
      <w:r>
        <w:rPr>
          <w:rStyle w:val="Bodytext1"/>
          <w:i/>
          <w:iCs/>
          <w:color w:val="000000"/>
        </w:rPr>
        <w:t>Il fut un grand gagneur d’âmes.</w:t>
      </w:r>
    </w:p>
    <w:p w14:paraId="3BB3F9A7" w14:textId="77777777" w:rsidR="00000000" w:rsidRDefault="00D865FA">
      <w:pPr>
        <w:pStyle w:val="Bodytext10"/>
        <w:framePr w:w="5718" w:h="8076" w:hRule="exact" w:wrap="none" w:vAnchor="page" w:hAnchor="page" w:x="737" w:y="1345"/>
        <w:spacing w:after="0" w:line="262" w:lineRule="auto"/>
        <w:jc w:val="both"/>
        <w:rPr>
          <w:sz w:val="24"/>
          <w:szCs w:val="24"/>
        </w:rPr>
      </w:pPr>
      <w:r>
        <w:rPr>
          <w:rStyle w:val="Bodytext1"/>
          <w:color w:val="000000"/>
        </w:rPr>
        <w:t>Des personnes comme le proconsul, 13.12, Lydie, 16.14, le geôlier, 16.34, lui durent leur salut. Souvent aussi il amena au Seigneur des foules entières, 13. 48 ; 14.1 ; 17.4, etc.</w:t>
      </w:r>
    </w:p>
    <w:p w14:paraId="027D4CBF"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BF5DD08" w14:textId="77777777" w:rsidR="00000000" w:rsidRDefault="00D865FA">
      <w:pPr>
        <w:pStyle w:val="Headerorfooter10"/>
        <w:framePr w:w="5718" w:h="150" w:hRule="exact" w:wrap="none" w:vAnchor="page" w:hAnchor="page" w:x="737" w:y="1025"/>
        <w:tabs>
          <w:tab w:val="left" w:pos="1350"/>
        </w:tabs>
        <w:spacing w:line="228" w:lineRule="auto"/>
        <w:rPr>
          <w:i w:val="0"/>
          <w:iCs w:val="0"/>
          <w:sz w:val="24"/>
          <w:szCs w:val="24"/>
        </w:rPr>
      </w:pPr>
      <w:r>
        <w:rPr>
          <w:rStyle w:val="Headerorfooter1"/>
          <w:color w:val="000000"/>
          <w:sz w:val="16"/>
          <w:szCs w:val="16"/>
        </w:rPr>
        <w:lastRenderedPageBreak/>
        <w:t>96</w:t>
      </w:r>
      <w:r>
        <w:rPr>
          <w:rStyle w:val="Headerorfooter1"/>
          <w:color w:val="000000"/>
          <w:sz w:val="16"/>
          <w:szCs w:val="16"/>
        </w:rPr>
        <w:tab/>
      </w:r>
      <w:r>
        <w:rPr>
          <w:rStyle w:val="Headerorfooter1"/>
          <w:i/>
          <w:iCs/>
          <w:color w:val="000000"/>
          <w:sz w:val="16"/>
          <w:szCs w:val="16"/>
        </w:rPr>
        <w:t>NOTES SUR LES ACTES DES APOTRES</w:t>
      </w:r>
    </w:p>
    <w:p w14:paraId="422D44BD" w14:textId="77777777" w:rsidR="00000000" w:rsidRDefault="00D865FA">
      <w:pPr>
        <w:pStyle w:val="Bodytext10"/>
        <w:framePr w:w="5718" w:h="8082" w:hRule="exact" w:wrap="none" w:vAnchor="page" w:hAnchor="page" w:x="737" w:y="1355"/>
        <w:numPr>
          <w:ilvl w:val="0"/>
          <w:numId w:val="119"/>
        </w:numPr>
        <w:tabs>
          <w:tab w:val="left" w:pos="528"/>
        </w:tabs>
        <w:spacing w:after="80" w:line="228" w:lineRule="auto"/>
        <w:ind w:firstLine="280"/>
        <w:jc w:val="both"/>
        <w:rPr>
          <w:sz w:val="24"/>
          <w:szCs w:val="24"/>
        </w:rPr>
      </w:pPr>
      <w:bookmarkStart w:id="494" w:name="bookmark494"/>
      <w:bookmarkEnd w:id="494"/>
      <w:r>
        <w:rPr>
          <w:rStyle w:val="Bodytext1"/>
          <w:i/>
          <w:iCs/>
          <w:color w:val="000000"/>
        </w:rPr>
        <w:t>Il fut un stratège chrétien et un fondateur d'Eglises.</w:t>
      </w:r>
    </w:p>
    <w:p w14:paraId="5DB2E66B" w14:textId="77777777" w:rsidR="00000000" w:rsidRDefault="00D865FA">
      <w:pPr>
        <w:pStyle w:val="Bodytext10"/>
        <w:framePr w:w="5718" w:h="8082" w:hRule="exact" w:wrap="none" w:vAnchor="page" w:hAnchor="page" w:x="737" w:y="1355"/>
        <w:spacing w:after="0" w:line="211" w:lineRule="auto"/>
        <w:ind w:firstLine="280"/>
        <w:jc w:val="both"/>
        <w:rPr>
          <w:sz w:val="24"/>
          <w:szCs w:val="24"/>
        </w:rPr>
      </w:pPr>
      <w:r>
        <w:rPr>
          <w:rStyle w:val="Bodytext1"/>
          <w:color w:val="000000"/>
        </w:rPr>
        <w:t>Il savait occuper les centres vitaux, et de là faire rayonner l'Evan</w:t>
      </w:r>
      <w:r>
        <w:rPr>
          <w:rStyle w:val="Bodytext1"/>
          <w:color w:val="000000"/>
        </w:rPr>
        <w:softHyphen/>
      </w:r>
      <w:r>
        <w:rPr>
          <w:rStyle w:val="Bodytext1"/>
          <w:color w:val="000000"/>
        </w:rPr>
        <w:t>gile sur des pays entiers, 19. 10.</w:t>
      </w:r>
    </w:p>
    <w:p w14:paraId="333E75F5" w14:textId="77777777" w:rsidR="00000000" w:rsidRDefault="00D865FA">
      <w:pPr>
        <w:pStyle w:val="Bodytext10"/>
        <w:framePr w:w="5718" w:h="8082" w:hRule="exact" w:wrap="none" w:vAnchor="page" w:hAnchor="page" w:x="737" w:y="1355"/>
        <w:spacing w:after="80" w:line="211" w:lineRule="auto"/>
        <w:ind w:firstLine="280"/>
        <w:jc w:val="both"/>
        <w:rPr>
          <w:sz w:val="24"/>
          <w:szCs w:val="24"/>
        </w:rPr>
      </w:pPr>
      <w:r>
        <w:rPr>
          <w:rStyle w:val="Bodytext1"/>
          <w:color w:val="000000"/>
        </w:rPr>
        <w:t>Il ne prêchait pas seulement : il organisait partout des Eglises soli</w:t>
      </w:r>
      <w:r>
        <w:rPr>
          <w:rStyle w:val="Bodytext1"/>
          <w:color w:val="000000"/>
        </w:rPr>
        <w:softHyphen/>
        <w:t>dement constituées, 14.23; qu’il visitait et développait ensuite, 15.41.</w:t>
      </w:r>
    </w:p>
    <w:p w14:paraId="7E3FFEBC" w14:textId="77777777" w:rsidR="00000000" w:rsidRDefault="00D865FA">
      <w:pPr>
        <w:pStyle w:val="Bodytext10"/>
        <w:framePr w:w="5718" w:h="8082" w:hRule="exact" w:wrap="none" w:vAnchor="page" w:hAnchor="page" w:x="737" w:y="1355"/>
        <w:numPr>
          <w:ilvl w:val="0"/>
          <w:numId w:val="119"/>
        </w:numPr>
        <w:tabs>
          <w:tab w:val="left" w:pos="528"/>
        </w:tabs>
        <w:spacing w:after="80" w:line="228" w:lineRule="auto"/>
        <w:ind w:firstLine="280"/>
        <w:jc w:val="both"/>
        <w:rPr>
          <w:sz w:val="24"/>
          <w:szCs w:val="24"/>
        </w:rPr>
      </w:pPr>
      <w:bookmarkStart w:id="495" w:name="bookmark495"/>
      <w:bookmarkEnd w:id="495"/>
      <w:r>
        <w:rPr>
          <w:rStyle w:val="Bodytext1"/>
          <w:i/>
          <w:iCs/>
          <w:color w:val="000000"/>
        </w:rPr>
        <w:t>Il fut l'un des plus grands écrivains sacrés.</w:t>
      </w:r>
    </w:p>
    <w:p w14:paraId="781C5E1E" w14:textId="77777777" w:rsidR="00000000" w:rsidRDefault="00D865FA">
      <w:pPr>
        <w:pStyle w:val="Bodytext10"/>
        <w:framePr w:w="5718" w:h="8082" w:hRule="exact" w:wrap="none" w:vAnchor="page" w:hAnchor="page" w:x="737" w:y="1355"/>
        <w:spacing w:after="140" w:line="218" w:lineRule="auto"/>
        <w:ind w:firstLine="280"/>
        <w:jc w:val="both"/>
        <w:rPr>
          <w:sz w:val="24"/>
          <w:szCs w:val="24"/>
        </w:rPr>
      </w:pPr>
      <w:r>
        <w:rPr>
          <w:rStyle w:val="Bodytext1"/>
          <w:color w:val="000000"/>
        </w:rPr>
        <w:t>Il ne restait pas oisif pendant scs longues captivités, 24. 27 et 28. 30. C'est alors qu’il écrivit la plupart de ses treize épîtres. Sans elles, il nous manquerait des révélations essentielles, car Paul y développe mieux qu’aucun autre les vérités concern</w:t>
      </w:r>
      <w:r>
        <w:rPr>
          <w:rStyle w:val="Bodytext1"/>
          <w:color w:val="000000"/>
        </w:rPr>
        <w:t>ant l'Eglise et le salut par la foi, Eph. 3. 8-10.</w:t>
      </w:r>
    </w:p>
    <w:p w14:paraId="73538D6C" w14:textId="77777777" w:rsidR="00000000" w:rsidRDefault="00D865FA">
      <w:pPr>
        <w:pStyle w:val="Bodytext10"/>
        <w:framePr w:w="5718" w:h="8082" w:hRule="exact" w:wrap="none" w:vAnchor="page" w:hAnchor="page" w:x="737" w:y="1355"/>
        <w:numPr>
          <w:ilvl w:val="0"/>
          <w:numId w:val="119"/>
        </w:numPr>
        <w:tabs>
          <w:tab w:val="left" w:pos="534"/>
        </w:tabs>
        <w:spacing w:after="80" w:line="228" w:lineRule="auto"/>
        <w:ind w:firstLine="280"/>
        <w:jc w:val="both"/>
        <w:rPr>
          <w:sz w:val="24"/>
          <w:szCs w:val="24"/>
        </w:rPr>
      </w:pPr>
      <w:bookmarkStart w:id="496" w:name="bookmark496"/>
      <w:bookmarkEnd w:id="496"/>
      <w:r>
        <w:rPr>
          <w:rStyle w:val="Bodytext1"/>
          <w:i/>
          <w:iCs/>
          <w:color w:val="000000"/>
        </w:rPr>
        <w:t>Avec tout cela, il travaillait souvent pour gagner sa vie.</w:t>
      </w:r>
    </w:p>
    <w:p w14:paraId="6765510F" w14:textId="77777777" w:rsidR="00000000" w:rsidRDefault="00D865FA">
      <w:pPr>
        <w:pStyle w:val="Bodytext10"/>
        <w:framePr w:w="5718" w:h="8082" w:hRule="exact" w:wrap="none" w:vAnchor="page" w:hAnchor="page" w:x="737" w:y="1355"/>
        <w:spacing w:after="0" w:line="228" w:lineRule="auto"/>
        <w:ind w:firstLine="280"/>
        <w:jc w:val="both"/>
        <w:rPr>
          <w:sz w:val="24"/>
          <w:szCs w:val="24"/>
        </w:rPr>
      </w:pPr>
      <w:r>
        <w:rPr>
          <w:rStyle w:val="Bodytext1"/>
          <w:color w:val="000000"/>
        </w:rPr>
        <w:t>C'est ainsi qu’il commença son œuvre à Corinthe, 18.3. Il fit de même à Ephèse, pendant trois années, pour n’être à char</w:t>
      </w:r>
      <w:r>
        <w:rPr>
          <w:rStyle w:val="Bodytext1"/>
          <w:color w:val="000000"/>
        </w:rPr>
        <w:t>ge à per</w:t>
      </w:r>
      <w:r>
        <w:rPr>
          <w:rStyle w:val="Bodytext1"/>
          <w:color w:val="000000"/>
        </w:rPr>
        <w:softHyphen/>
        <w:t>sonne et montrer qu’en travaillant il faut soutenir les faibles, et trou</w:t>
      </w:r>
      <w:r>
        <w:rPr>
          <w:rStyle w:val="Bodytext1"/>
          <w:color w:val="000000"/>
        </w:rPr>
        <w:softHyphen/>
        <w:t>ver plus de bonheur à donner qu’à recevoir, 20. 33-35.</w:t>
      </w:r>
    </w:p>
    <w:p w14:paraId="34E38AC9" w14:textId="77777777" w:rsidR="00000000" w:rsidRDefault="00D865FA">
      <w:pPr>
        <w:pStyle w:val="Bodytext10"/>
        <w:framePr w:w="5718" w:h="8082" w:hRule="exact" w:wrap="none" w:vAnchor="page" w:hAnchor="page" w:x="737" w:y="1355"/>
        <w:spacing w:after="260" w:line="228" w:lineRule="auto"/>
        <w:ind w:firstLine="280"/>
        <w:jc w:val="both"/>
        <w:rPr>
          <w:sz w:val="24"/>
          <w:szCs w:val="24"/>
        </w:rPr>
      </w:pPr>
      <w:r>
        <w:rPr>
          <w:rStyle w:val="Bodytext1"/>
          <w:color w:val="000000"/>
        </w:rPr>
        <w:t>Paul fut véritablement nuit et jour à l'œuvre, selon sa propre ex</w:t>
      </w:r>
      <w:r>
        <w:rPr>
          <w:rStyle w:val="Bodytext1"/>
          <w:color w:val="000000"/>
        </w:rPr>
        <w:softHyphen/>
        <w:t>pression, 1 Thess. 2. 9. Mais aussi, quelle abondante</w:t>
      </w:r>
      <w:r>
        <w:rPr>
          <w:rStyle w:val="Bodytext1"/>
          <w:color w:val="000000"/>
        </w:rPr>
        <w:t xml:space="preserve"> moisson ses efforts ne produisirent-ils pas, et combien la comparaison avec notre laisser- aller est humiliante !</w:t>
      </w:r>
    </w:p>
    <w:p w14:paraId="18500ECC" w14:textId="77777777" w:rsidR="00000000" w:rsidRDefault="00D865FA">
      <w:pPr>
        <w:pStyle w:val="Bodytext10"/>
        <w:framePr w:w="5718" w:h="8082" w:hRule="exact" w:wrap="none" w:vAnchor="page" w:hAnchor="page" w:x="737" w:y="1355"/>
        <w:numPr>
          <w:ilvl w:val="0"/>
          <w:numId w:val="114"/>
        </w:numPr>
        <w:tabs>
          <w:tab w:val="left" w:pos="296"/>
        </w:tabs>
        <w:spacing w:after="140" w:line="228" w:lineRule="auto"/>
        <w:ind w:firstLine="0"/>
        <w:jc w:val="both"/>
        <w:rPr>
          <w:sz w:val="24"/>
          <w:szCs w:val="24"/>
        </w:rPr>
      </w:pPr>
      <w:bookmarkStart w:id="497" w:name="bookmark497"/>
      <w:bookmarkEnd w:id="497"/>
      <w:r>
        <w:rPr>
          <w:rStyle w:val="Bodytext1"/>
          <w:color w:val="000000"/>
        </w:rPr>
        <w:t>QUEL ÉTAIT LE SECRET D’UNE TELLE FÉCONDITÉ ?</w:t>
      </w:r>
    </w:p>
    <w:p w14:paraId="5254706A" w14:textId="77777777" w:rsidR="00000000" w:rsidRDefault="00D865FA">
      <w:pPr>
        <w:pStyle w:val="Bodytext10"/>
        <w:framePr w:w="5718" w:h="8082" w:hRule="exact" w:wrap="none" w:vAnchor="page" w:hAnchor="page" w:x="737" w:y="1355"/>
        <w:spacing w:after="140"/>
        <w:ind w:firstLine="280"/>
        <w:jc w:val="both"/>
        <w:rPr>
          <w:sz w:val="24"/>
          <w:szCs w:val="24"/>
        </w:rPr>
      </w:pPr>
      <w:r>
        <w:rPr>
          <w:rStyle w:val="Bodytext1"/>
          <w:color w:val="000000"/>
        </w:rPr>
        <w:t>En plus du fait primordial qu’il é</w:t>
      </w:r>
      <w:r>
        <w:rPr>
          <w:rStyle w:val="Bodytext1"/>
          <w:color w:val="000000"/>
        </w:rPr>
        <w:t>tait rempli de l'Esprit, dont la puissance agissait merveilleusement en lui, 9. 17 et 13.9, nous pouvons relever les faits suivants :</w:t>
      </w:r>
    </w:p>
    <w:p w14:paraId="0C697737" w14:textId="77777777" w:rsidR="00000000" w:rsidRDefault="00D865FA">
      <w:pPr>
        <w:pStyle w:val="Bodytext10"/>
        <w:framePr w:w="5718" w:h="8082" w:hRule="exact" w:wrap="none" w:vAnchor="page" w:hAnchor="page" w:x="737" w:y="1355"/>
        <w:numPr>
          <w:ilvl w:val="0"/>
          <w:numId w:val="120"/>
        </w:numPr>
        <w:tabs>
          <w:tab w:val="left" w:pos="522"/>
        </w:tabs>
        <w:spacing w:after="80" w:line="228" w:lineRule="auto"/>
        <w:ind w:firstLine="280"/>
        <w:jc w:val="both"/>
        <w:rPr>
          <w:sz w:val="24"/>
          <w:szCs w:val="24"/>
        </w:rPr>
      </w:pPr>
      <w:bookmarkStart w:id="498" w:name="bookmark498"/>
      <w:bookmarkEnd w:id="498"/>
      <w:r>
        <w:rPr>
          <w:rStyle w:val="Bodytext1"/>
          <w:i/>
          <w:iCs/>
          <w:color w:val="000000"/>
        </w:rPr>
        <w:t>La soumission de Paul au Seigneur.</w:t>
      </w:r>
    </w:p>
    <w:p w14:paraId="450F3140" w14:textId="77777777" w:rsidR="00000000" w:rsidRDefault="00D865FA">
      <w:pPr>
        <w:pStyle w:val="Bodytext10"/>
        <w:framePr w:w="5718" w:h="8082" w:hRule="exact" w:wrap="none" w:vAnchor="page" w:hAnchor="page" w:x="737" w:y="1355"/>
        <w:spacing w:after="140"/>
        <w:ind w:firstLine="280"/>
        <w:jc w:val="both"/>
        <w:rPr>
          <w:sz w:val="24"/>
          <w:szCs w:val="24"/>
        </w:rPr>
      </w:pPr>
      <w:r>
        <w:rPr>
          <w:rStyle w:val="Bodytext1"/>
          <w:color w:val="000000"/>
        </w:rPr>
        <w:t>Ainsi que nous l'avons vu, il ne résiste pas à la vision céle</w:t>
      </w:r>
      <w:r>
        <w:rPr>
          <w:rStyle w:val="Bodytext1"/>
          <w:color w:val="000000"/>
        </w:rPr>
        <w:t>ste, 26.19. Il part sur l'ordre de l'Esprit, 13. 2, et se laisse docilement guider par Lui au cours de ses voyages, 16. 6-10. C'est aussi « lié par l’Esprit » qu'il se dirige la dernière fois vers Jérusalem, 20. 22, et que, sur les indica</w:t>
      </w:r>
      <w:r>
        <w:rPr>
          <w:rStyle w:val="Bodytext1"/>
          <w:color w:val="000000"/>
        </w:rPr>
        <w:softHyphen/>
        <w:t>tions du Seigneur</w:t>
      </w:r>
      <w:r>
        <w:rPr>
          <w:rStyle w:val="Bodytext1"/>
          <w:color w:val="000000"/>
        </w:rPr>
        <w:t xml:space="preserve"> lui-même, il s'avance vers le terme de sa carrière ici-bas : Rome, 23.11.</w:t>
      </w:r>
    </w:p>
    <w:p w14:paraId="72E14DE5" w14:textId="77777777" w:rsidR="00000000" w:rsidRDefault="00D865FA">
      <w:pPr>
        <w:pStyle w:val="Bodytext10"/>
        <w:framePr w:w="5718" w:h="8082" w:hRule="exact" w:wrap="none" w:vAnchor="page" w:hAnchor="page" w:x="737" w:y="1355"/>
        <w:numPr>
          <w:ilvl w:val="0"/>
          <w:numId w:val="120"/>
        </w:numPr>
        <w:tabs>
          <w:tab w:val="left" w:pos="528"/>
        </w:tabs>
        <w:spacing w:after="80" w:line="228" w:lineRule="auto"/>
        <w:ind w:firstLine="280"/>
        <w:jc w:val="both"/>
        <w:rPr>
          <w:sz w:val="24"/>
          <w:szCs w:val="24"/>
        </w:rPr>
      </w:pPr>
      <w:bookmarkStart w:id="499" w:name="bookmark499"/>
      <w:bookmarkEnd w:id="499"/>
      <w:r>
        <w:rPr>
          <w:rStyle w:val="Bodytext1"/>
          <w:i/>
          <w:iCs/>
          <w:color w:val="000000"/>
        </w:rPr>
        <w:t>Son zèle infatigable.</w:t>
      </w:r>
    </w:p>
    <w:p w14:paraId="48764EBD" w14:textId="77777777" w:rsidR="00000000" w:rsidRDefault="00D865FA">
      <w:pPr>
        <w:pStyle w:val="Bodytext10"/>
        <w:framePr w:w="5718" w:h="8082" w:hRule="exact" w:wrap="none" w:vAnchor="page" w:hAnchor="page" w:x="737" w:y="1355"/>
        <w:spacing w:after="0" w:line="252" w:lineRule="auto"/>
        <w:ind w:firstLine="280"/>
        <w:jc w:val="both"/>
        <w:rPr>
          <w:sz w:val="24"/>
          <w:szCs w:val="24"/>
        </w:rPr>
      </w:pPr>
      <w:r>
        <w:rPr>
          <w:rStyle w:val="Bodytext1"/>
          <w:color w:val="000000"/>
        </w:rPr>
        <w:t>Nous en citerons deux exemples seulement : Après avoir été lapidé à Lystre et laissé pour mort, Paul aurait pu s’arrêter et prendre d</w:t>
      </w:r>
      <w:r>
        <w:rPr>
          <w:rStyle w:val="Bodytext1"/>
          <w:color w:val="000000"/>
        </w:rPr>
        <w:t>u repos. Au contraire, il se lève, rentre dans la ville, part le lendemain pour Derbc et poursuit son écrasant travail d'évangélisation, 14.19-21.</w:t>
      </w:r>
    </w:p>
    <w:p w14:paraId="7DB78EEF" w14:textId="77777777" w:rsidR="00000000" w:rsidRDefault="00D865FA">
      <w:pPr>
        <w:pStyle w:val="Bodytext10"/>
        <w:framePr w:w="5718" w:h="8082" w:hRule="exact" w:wrap="none" w:vAnchor="page" w:hAnchor="page" w:x="737" w:y="1355"/>
        <w:spacing w:after="0" w:line="252" w:lineRule="auto"/>
        <w:ind w:firstLine="280"/>
        <w:jc w:val="both"/>
        <w:rPr>
          <w:sz w:val="24"/>
          <w:szCs w:val="24"/>
        </w:rPr>
      </w:pPr>
      <w:r>
        <w:rPr>
          <w:rStyle w:val="Bodytext1"/>
          <w:color w:val="000000"/>
        </w:rPr>
        <w:t>Plus tard, il rappelle aux anciens d'Ephèse que durant trois années il n'a cessé, nuit et jour, d’exhorter av</w:t>
      </w:r>
      <w:r>
        <w:rPr>
          <w:rStyle w:val="Bodytext1"/>
          <w:color w:val="000000"/>
        </w:rPr>
        <w:t>ec larmes chacun d’eux, 20.31.</w:t>
      </w:r>
    </w:p>
    <w:p w14:paraId="05F364B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56B2D39" w14:textId="77777777" w:rsidR="00000000" w:rsidRDefault="00D865FA">
      <w:pPr>
        <w:pStyle w:val="Headerorfooter10"/>
        <w:framePr w:wrap="none" w:vAnchor="page" w:hAnchor="page" w:x="2942" w:y="1063"/>
        <w:rPr>
          <w:i w:val="0"/>
          <w:iCs w:val="0"/>
          <w:sz w:val="24"/>
          <w:szCs w:val="24"/>
        </w:rPr>
      </w:pPr>
      <w:r>
        <w:rPr>
          <w:rStyle w:val="Headerorfooter1"/>
          <w:i/>
          <w:iCs/>
          <w:color w:val="000000"/>
        </w:rPr>
        <w:lastRenderedPageBreak/>
        <w:t>L'APOTRE PAUL</w:t>
      </w:r>
    </w:p>
    <w:p w14:paraId="5BB2C9C2" w14:textId="77777777" w:rsidR="00000000" w:rsidRDefault="00D865FA">
      <w:pPr>
        <w:pStyle w:val="Headerorfooter10"/>
        <w:framePr w:wrap="none" w:vAnchor="page" w:hAnchor="page" w:x="6224" w:y="1051"/>
        <w:rPr>
          <w:i w:val="0"/>
          <w:iCs w:val="0"/>
          <w:sz w:val="24"/>
          <w:szCs w:val="24"/>
        </w:rPr>
      </w:pPr>
      <w:r>
        <w:rPr>
          <w:rStyle w:val="Headerorfooter1"/>
          <w:rFonts w:ascii="Arial" w:hAnsi="Arial" w:cs="Arial"/>
          <w:color w:val="000000"/>
        </w:rPr>
        <w:t>97</w:t>
      </w:r>
    </w:p>
    <w:p w14:paraId="74F30073" w14:textId="77777777" w:rsidR="00000000" w:rsidRDefault="00D865FA">
      <w:pPr>
        <w:pStyle w:val="Bodytext20"/>
        <w:framePr w:w="5652" w:h="6630" w:hRule="exact" w:wrap="none" w:vAnchor="page" w:hAnchor="page" w:x="770" w:y="1333"/>
        <w:spacing w:after="40"/>
        <w:ind w:firstLine="240"/>
        <w:jc w:val="both"/>
        <w:rPr>
          <w:i w:val="0"/>
          <w:iCs w:val="0"/>
          <w:sz w:val="24"/>
          <w:szCs w:val="24"/>
        </w:rPr>
      </w:pPr>
      <w:r>
        <w:rPr>
          <w:rStyle w:val="Bodytext2"/>
          <w:color w:val="000000"/>
          <w:sz w:val="16"/>
          <w:szCs w:val="16"/>
        </w:rPr>
        <w:t xml:space="preserve">3. Sa </w:t>
      </w:r>
      <w:r>
        <w:rPr>
          <w:rStyle w:val="Bodytext2"/>
          <w:i/>
          <w:iCs/>
          <w:color w:val="000000"/>
        </w:rPr>
        <w:t>consécration totale.</w:t>
      </w:r>
    </w:p>
    <w:p w14:paraId="296527FA" w14:textId="77777777" w:rsidR="00000000" w:rsidRDefault="00D865FA">
      <w:pPr>
        <w:pStyle w:val="Bodytext10"/>
        <w:framePr w:w="5652" w:h="6630" w:hRule="exact" w:wrap="none" w:vAnchor="page" w:hAnchor="page" w:x="770" w:y="1333"/>
        <w:spacing w:after="0" w:line="214" w:lineRule="auto"/>
        <w:jc w:val="both"/>
        <w:rPr>
          <w:sz w:val="24"/>
          <w:szCs w:val="24"/>
        </w:rPr>
      </w:pPr>
      <w:r>
        <w:rPr>
          <w:rStyle w:val="Bodytext1"/>
          <w:color w:val="000000"/>
        </w:rPr>
        <w:t>Elle apparaît dans sa vie entière et spécialement lorsqu'il s’écrie : «</w:t>
      </w:r>
      <w:r>
        <w:rPr>
          <w:rStyle w:val="Bodytext1"/>
          <w:color w:val="000000"/>
        </w:rPr>
        <w:t xml:space="preserve"> ... des tribulations m'attendent. Mais je ne fais pour moi-même aucun cas de ma vie, comme si elle m'était précieuse, pourvu que j'accom</w:t>
      </w:r>
      <w:r>
        <w:rPr>
          <w:rStyle w:val="Bodytext1"/>
          <w:color w:val="000000"/>
        </w:rPr>
        <w:softHyphen/>
        <w:t xml:space="preserve">plisse ma course avec joie et le ministère que j’ai reçu du Seigneur Jésus... Je suis prêt, non seulement à être lié, </w:t>
      </w:r>
      <w:r>
        <w:rPr>
          <w:rStyle w:val="Bodytext1"/>
          <w:color w:val="000000"/>
        </w:rPr>
        <w:t>mais encore à mourir à Jérusalem pour le nom du Seigneur Jésus », 20. 24 et 21. 13.</w:t>
      </w:r>
    </w:p>
    <w:p w14:paraId="28BB6063" w14:textId="77777777" w:rsidR="00000000" w:rsidRDefault="00D865FA">
      <w:pPr>
        <w:pStyle w:val="Bodytext10"/>
        <w:framePr w:w="5652" w:h="6630" w:hRule="exact" w:wrap="none" w:vAnchor="page" w:hAnchor="page" w:x="770" w:y="1333"/>
        <w:spacing w:after="180" w:line="214" w:lineRule="auto"/>
        <w:jc w:val="both"/>
        <w:rPr>
          <w:sz w:val="24"/>
          <w:szCs w:val="24"/>
        </w:rPr>
      </w:pPr>
      <w:r>
        <w:rPr>
          <w:rStyle w:val="Bodytext1"/>
          <w:color w:val="000000"/>
        </w:rPr>
        <w:t>Quel exemple pour nous ! Aussi n’est-il pas surprenant que le Sei</w:t>
      </w:r>
      <w:r>
        <w:rPr>
          <w:rStyle w:val="Bodytext1"/>
          <w:color w:val="000000"/>
        </w:rPr>
        <w:softHyphen/>
        <w:t>gneur ait pu Se servir de Paul comme II l'a fait.</w:t>
      </w:r>
    </w:p>
    <w:p w14:paraId="376D8324" w14:textId="77777777" w:rsidR="00000000" w:rsidRDefault="00D865FA">
      <w:pPr>
        <w:pStyle w:val="Bodytext10"/>
        <w:framePr w:w="5652" w:h="6630" w:hRule="exact" w:wrap="none" w:vAnchor="page" w:hAnchor="page" w:x="770" w:y="1333"/>
        <w:numPr>
          <w:ilvl w:val="0"/>
          <w:numId w:val="114"/>
        </w:numPr>
        <w:tabs>
          <w:tab w:val="left" w:pos="350"/>
        </w:tabs>
        <w:spacing w:after="100" w:line="228" w:lineRule="auto"/>
        <w:ind w:left="240" w:hanging="240"/>
        <w:jc w:val="both"/>
        <w:rPr>
          <w:sz w:val="24"/>
          <w:szCs w:val="24"/>
        </w:rPr>
      </w:pPr>
      <w:bookmarkStart w:id="500" w:name="bookmark500"/>
      <w:bookmarkEnd w:id="500"/>
      <w:r>
        <w:rPr>
          <w:rStyle w:val="Bodytext1"/>
          <w:color w:val="000000"/>
        </w:rPr>
        <w:t>COMMENT LE SEIGNEUR ENCOURAGE</w:t>
      </w:r>
      <w:r>
        <w:rPr>
          <w:rStyle w:val="Bodytext1"/>
          <w:color w:val="000000"/>
        </w:rPr>
        <w:t>A-T-IL SON SERVI</w:t>
      </w:r>
      <w:r>
        <w:rPr>
          <w:rStyle w:val="Bodytext1"/>
          <w:color w:val="000000"/>
        </w:rPr>
        <w:softHyphen/>
        <w:t>TEUR ?</w:t>
      </w:r>
    </w:p>
    <w:p w14:paraId="7F4CD95C" w14:textId="77777777" w:rsidR="00000000" w:rsidRDefault="00D865FA">
      <w:pPr>
        <w:pStyle w:val="Bodytext10"/>
        <w:framePr w:w="5652" w:h="6630" w:hRule="exact" w:wrap="none" w:vAnchor="page" w:hAnchor="page" w:x="770" w:y="1333"/>
        <w:spacing w:after="0" w:line="228" w:lineRule="auto"/>
        <w:jc w:val="both"/>
        <w:rPr>
          <w:sz w:val="24"/>
          <w:szCs w:val="24"/>
        </w:rPr>
      </w:pPr>
      <w:r>
        <w:rPr>
          <w:rStyle w:val="Bodytext1"/>
          <w:color w:val="000000"/>
        </w:rPr>
        <w:t>La plus grande récompense accordée à Paul fut de voir les fruits extraordinaires de son travail. Ses convertis furent sa joie et sa cou</w:t>
      </w:r>
      <w:r>
        <w:rPr>
          <w:rStyle w:val="Bodytext1"/>
          <w:color w:val="000000"/>
        </w:rPr>
        <w:softHyphen/>
        <w:t>ronne. Mais n'oublions pas que Paul fut terriblement persécuté : il fut chassé, 13.50 ; battu, b</w:t>
      </w:r>
      <w:r>
        <w:rPr>
          <w:rStyle w:val="Bodytext1"/>
          <w:color w:val="000000"/>
        </w:rPr>
        <w:t>lessé et emprisonné, 16.22-24, 33 ; en danger de mort à Damas, 9.23, à Lystre, 14. 19, à Jérusalem, 21.30 ; enfin retenu captif pendant des années, 24. 27 ; 28. 30.</w:t>
      </w:r>
    </w:p>
    <w:p w14:paraId="423BA418" w14:textId="77777777" w:rsidR="00000000" w:rsidRDefault="00D865FA">
      <w:pPr>
        <w:pStyle w:val="Bodytext10"/>
        <w:framePr w:w="5652" w:h="6630" w:hRule="exact" w:wrap="none" w:vAnchor="page" w:hAnchor="page" w:x="770" w:y="1333"/>
        <w:spacing w:after="0" w:line="228" w:lineRule="auto"/>
        <w:jc w:val="both"/>
        <w:rPr>
          <w:sz w:val="24"/>
          <w:szCs w:val="24"/>
        </w:rPr>
      </w:pPr>
      <w:r>
        <w:rPr>
          <w:rStyle w:val="Bodytext1"/>
          <w:color w:val="000000"/>
        </w:rPr>
        <w:t>C’est pourquoi le Seigneur lui accorda en outre des encouragements tout particuliers : Il l</w:t>
      </w:r>
      <w:r>
        <w:rPr>
          <w:rStyle w:val="Bodytext1"/>
          <w:color w:val="000000"/>
        </w:rPr>
        <w:t>ui dit à Corinthe : « Ne crains point ; mais parle, et ne te tais point, car je suis avec toi... » 18. 9-10. Puis à Jérusalem : « Prends courage, car de même que tu as rendu témoignage de moi dans Jérusalem, il faut aussi que tu rendes témoignage dans Rome</w:t>
      </w:r>
      <w:r>
        <w:rPr>
          <w:rStyle w:val="Bodytext1"/>
          <w:color w:val="000000"/>
        </w:rPr>
        <w:t xml:space="preserve"> », 23. 11.</w:t>
      </w:r>
    </w:p>
    <w:p w14:paraId="0513085C" w14:textId="77777777" w:rsidR="00000000" w:rsidRDefault="00D865FA">
      <w:pPr>
        <w:pStyle w:val="Bodytext10"/>
        <w:framePr w:w="5652" w:h="6630" w:hRule="exact" w:wrap="none" w:vAnchor="page" w:hAnchor="page" w:x="770" w:y="1333"/>
        <w:spacing w:after="0" w:line="228" w:lineRule="auto"/>
        <w:jc w:val="both"/>
        <w:rPr>
          <w:sz w:val="24"/>
          <w:szCs w:val="24"/>
        </w:rPr>
      </w:pPr>
      <w:r>
        <w:rPr>
          <w:rStyle w:val="Bodytext1"/>
          <w:color w:val="000000"/>
        </w:rPr>
        <w:t>Notons enfin quelques délivrances exceptionnelles dont l'apôtre a été l’objet : sa fuite de Damas, 9.23-25 ; son rétablissement rapide après sa lapidation, 14. 19-20 ; le tremblement de terre dans la prison de Philip- pes, 16. 26 ; la manière d</w:t>
      </w:r>
      <w:r>
        <w:rPr>
          <w:rStyle w:val="Bodytext1"/>
          <w:color w:val="000000"/>
        </w:rPr>
        <w:t>ont il fut sauvé du naufrage, 27. 24-26.</w:t>
      </w:r>
    </w:p>
    <w:p w14:paraId="46346A84" w14:textId="77777777" w:rsidR="00000000" w:rsidRDefault="00D865FA">
      <w:pPr>
        <w:pStyle w:val="Bodytext10"/>
        <w:framePr w:w="5652" w:h="6630" w:hRule="exact" w:wrap="none" w:vAnchor="page" w:hAnchor="page" w:x="770" w:y="1333"/>
        <w:spacing w:after="180" w:line="228" w:lineRule="auto"/>
        <w:ind w:firstLine="240"/>
        <w:jc w:val="both"/>
        <w:rPr>
          <w:sz w:val="24"/>
          <w:szCs w:val="24"/>
        </w:rPr>
      </w:pPr>
      <w:r>
        <w:rPr>
          <w:rStyle w:val="Bodytext1"/>
          <w:color w:val="000000"/>
        </w:rPr>
        <w:t>Dieu, en effet, n'abandonne jamais ceux qui L'aiment et Le servent.</w:t>
      </w:r>
    </w:p>
    <w:p w14:paraId="63E73386" w14:textId="77777777" w:rsidR="00000000" w:rsidRDefault="00D865FA">
      <w:pPr>
        <w:pStyle w:val="Bodytext10"/>
        <w:framePr w:w="5652" w:h="6630" w:hRule="exact" w:wrap="none" w:vAnchor="page" w:hAnchor="page" w:x="770" w:y="1333"/>
        <w:numPr>
          <w:ilvl w:val="0"/>
          <w:numId w:val="114"/>
        </w:numPr>
        <w:tabs>
          <w:tab w:val="left" w:pos="422"/>
        </w:tabs>
        <w:spacing w:after="100" w:line="228" w:lineRule="auto"/>
        <w:ind w:firstLine="0"/>
        <w:jc w:val="both"/>
        <w:rPr>
          <w:sz w:val="24"/>
          <w:szCs w:val="24"/>
        </w:rPr>
      </w:pPr>
      <w:bookmarkStart w:id="501" w:name="bookmark501"/>
      <w:bookmarkEnd w:id="501"/>
      <w:r>
        <w:rPr>
          <w:rStyle w:val="Bodytext1"/>
          <w:color w:val="000000"/>
        </w:rPr>
        <w:t>CONCLUSION</w:t>
      </w:r>
    </w:p>
    <w:p w14:paraId="37B09943" w14:textId="77777777" w:rsidR="00000000" w:rsidRDefault="00D865FA">
      <w:pPr>
        <w:pStyle w:val="Bodytext10"/>
        <w:framePr w:w="5652" w:h="6630" w:hRule="exact" w:wrap="none" w:vAnchor="page" w:hAnchor="page" w:x="770" w:y="1333"/>
        <w:spacing w:after="0"/>
        <w:jc w:val="both"/>
        <w:rPr>
          <w:sz w:val="24"/>
          <w:szCs w:val="24"/>
        </w:rPr>
      </w:pPr>
      <w:r>
        <w:rPr>
          <w:rStyle w:val="Bodytext1"/>
          <w:color w:val="000000"/>
        </w:rPr>
        <w:t>La vie de Paul ne fut-elle pas digne d’être vé</w:t>
      </w:r>
      <w:r>
        <w:rPr>
          <w:rStyle w:val="Bodytext1"/>
          <w:color w:val="000000"/>
        </w:rPr>
        <w:t>cue ? Quelle existence utile, heureuse, triomphante ! Sans sa conversion, Saul de Tarse serait resté amer, malheureux, stérile et malfaisant. Qui ne voudrait se dé</w:t>
      </w:r>
      <w:r>
        <w:rPr>
          <w:rStyle w:val="Bodytext1"/>
          <w:color w:val="000000"/>
        </w:rPr>
        <w:softHyphen/>
        <w:t>pouiller comme lui du vieil homme, et devenir un homme entièrement nouveau, capable de glori</w:t>
      </w:r>
      <w:r>
        <w:rPr>
          <w:rStyle w:val="Bodytext1"/>
          <w:color w:val="000000"/>
        </w:rPr>
        <w:t>fier le Seigneur ? Puissions-nous pour cela être bouillants comme Paul et ne pas résister à la vision céleste !</w:t>
      </w:r>
    </w:p>
    <w:p w14:paraId="0CF4634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6925126" w14:textId="77777777" w:rsidR="00000000" w:rsidRDefault="00D865FA">
      <w:pPr>
        <w:pStyle w:val="Headerorfooter10"/>
        <w:framePr w:wrap="none" w:vAnchor="page" w:hAnchor="page" w:x="686" w:y="1019"/>
        <w:rPr>
          <w:i w:val="0"/>
          <w:iCs w:val="0"/>
          <w:sz w:val="24"/>
          <w:szCs w:val="24"/>
        </w:rPr>
      </w:pPr>
      <w:r>
        <w:rPr>
          <w:rStyle w:val="Headerorfooter1"/>
          <w:rFonts w:ascii="Arial" w:hAnsi="Arial" w:cs="Arial"/>
          <w:color w:val="000000"/>
        </w:rPr>
        <w:lastRenderedPageBreak/>
        <w:t>98</w:t>
      </w:r>
    </w:p>
    <w:p w14:paraId="063FDFEC" w14:textId="77777777" w:rsidR="00000000" w:rsidRDefault="00D865FA">
      <w:pPr>
        <w:pStyle w:val="Headerorfooter10"/>
        <w:framePr w:wrap="none" w:vAnchor="page" w:hAnchor="page" w:x="2042" w:y="1031"/>
        <w:rPr>
          <w:i w:val="0"/>
          <w:iCs w:val="0"/>
          <w:sz w:val="24"/>
          <w:szCs w:val="24"/>
        </w:rPr>
      </w:pPr>
      <w:r>
        <w:rPr>
          <w:rStyle w:val="Headerorfooter1"/>
          <w:i/>
          <w:iCs/>
          <w:color w:val="000000"/>
        </w:rPr>
        <w:t>NOTES SUR LES ACTES DES APOTRES</w:t>
      </w:r>
    </w:p>
    <w:p w14:paraId="5B7E0E4A" w14:textId="77777777" w:rsidR="00000000" w:rsidRDefault="00D865FA">
      <w:pPr>
        <w:pStyle w:val="Bodytext30"/>
        <w:framePr w:w="5712" w:h="744" w:hRule="exact" w:wrap="none" w:vAnchor="page" w:hAnchor="page" w:x="740" w:y="1319"/>
        <w:spacing w:before="0" w:after="180"/>
        <w:rPr>
          <w:rFonts w:ascii="Times New Roman" w:hAnsi="Times New Roman" w:cs="Times New Roman"/>
          <w:sz w:val="24"/>
          <w:szCs w:val="24"/>
        </w:rPr>
      </w:pPr>
      <w:r>
        <w:rPr>
          <w:rStyle w:val="Bodytext3"/>
          <w:color w:val="000000"/>
        </w:rPr>
        <w:t>DIX-SEPTIEME LEÇON</w:t>
      </w:r>
    </w:p>
    <w:p w14:paraId="0DF71782" w14:textId="77777777" w:rsidR="00000000" w:rsidRDefault="00D865FA">
      <w:pPr>
        <w:pStyle w:val="Heading410"/>
        <w:framePr w:w="5712" w:h="744" w:hRule="exact" w:wrap="none" w:vAnchor="page" w:hAnchor="page" w:x="740" w:y="1319"/>
        <w:spacing w:after="0"/>
        <w:rPr>
          <w:sz w:val="24"/>
          <w:szCs w:val="24"/>
        </w:rPr>
      </w:pPr>
      <w:bookmarkStart w:id="502" w:name="bookmark502"/>
      <w:bookmarkStart w:id="503" w:name="bookmark503"/>
      <w:bookmarkStart w:id="504" w:name="bookmark504"/>
      <w:r>
        <w:rPr>
          <w:rStyle w:val="Heading41"/>
          <w:color w:val="000000"/>
        </w:rPr>
        <w:t>Chapitres 1 à 5</w:t>
      </w:r>
      <w:bookmarkEnd w:id="502"/>
      <w:bookmarkEnd w:id="503"/>
      <w:bookmarkEnd w:id="504"/>
    </w:p>
    <w:p w14:paraId="5B4D9BE9" w14:textId="77777777" w:rsidR="00000000" w:rsidRDefault="00D865FA">
      <w:pPr>
        <w:pStyle w:val="Bodytext10"/>
        <w:framePr w:w="5712" w:h="5814" w:hRule="exact" w:wrap="none" w:vAnchor="page" w:hAnchor="page" w:x="740" w:y="2213"/>
        <w:spacing w:after="0" w:line="218" w:lineRule="auto"/>
        <w:ind w:firstLine="0"/>
        <w:rPr>
          <w:sz w:val="24"/>
          <w:szCs w:val="24"/>
        </w:rPr>
      </w:pPr>
      <w:r>
        <w:rPr>
          <w:rStyle w:val="Bodytext1"/>
          <w:i/>
          <w:iCs/>
          <w:color w:val="000000"/>
        </w:rPr>
        <w:t>Devoirs :</w:t>
      </w:r>
      <w:r>
        <w:rPr>
          <w:rStyle w:val="Bodytext1"/>
          <w:color w:val="000000"/>
        </w:rPr>
        <w:t xml:space="preserve"> 1. Apprendre par cœur 4.32-33.</w:t>
      </w:r>
    </w:p>
    <w:p w14:paraId="4B6310A3" w14:textId="77777777" w:rsidR="00000000" w:rsidRDefault="00D865FA">
      <w:pPr>
        <w:pStyle w:val="Bodytext10"/>
        <w:framePr w:w="5712" w:h="5814" w:hRule="exact" w:wrap="none" w:vAnchor="page" w:hAnchor="page" w:x="740" w:y="2213"/>
        <w:numPr>
          <w:ilvl w:val="0"/>
          <w:numId w:val="121"/>
        </w:numPr>
        <w:tabs>
          <w:tab w:val="left" w:pos="1048"/>
        </w:tabs>
        <w:spacing w:after="0" w:line="218" w:lineRule="auto"/>
        <w:ind w:left="980" w:hanging="180"/>
        <w:jc w:val="both"/>
        <w:rPr>
          <w:sz w:val="24"/>
          <w:szCs w:val="24"/>
        </w:rPr>
      </w:pPr>
      <w:bookmarkStart w:id="505" w:name="bookmark505"/>
      <w:bookmarkEnd w:id="505"/>
      <w:r>
        <w:rPr>
          <w:rStyle w:val="Bodytext1"/>
          <w:color w:val="000000"/>
        </w:rPr>
        <w:t>Quel rôle Marie, mère de Jésus, joua-t-elle dans l’Eglise primitive ?</w:t>
      </w:r>
    </w:p>
    <w:p w14:paraId="328212A2" w14:textId="77777777" w:rsidR="00000000" w:rsidRDefault="00D865FA">
      <w:pPr>
        <w:pStyle w:val="Bodytext10"/>
        <w:framePr w:w="5712" w:h="5814" w:hRule="exact" w:wrap="none" w:vAnchor="page" w:hAnchor="page" w:x="740" w:y="2213"/>
        <w:numPr>
          <w:ilvl w:val="0"/>
          <w:numId w:val="121"/>
        </w:numPr>
        <w:tabs>
          <w:tab w:val="left" w:pos="1048"/>
        </w:tabs>
        <w:spacing w:after="0" w:line="218" w:lineRule="auto"/>
        <w:ind w:left="980" w:hanging="180"/>
        <w:jc w:val="both"/>
        <w:rPr>
          <w:sz w:val="24"/>
          <w:szCs w:val="24"/>
        </w:rPr>
      </w:pPr>
      <w:bookmarkStart w:id="506" w:name="bookmark506"/>
      <w:bookmarkEnd w:id="506"/>
      <w:r>
        <w:rPr>
          <w:rStyle w:val="Bodytext1"/>
          <w:color w:val="000000"/>
        </w:rPr>
        <w:t>Les apôtres eurent-ils raison de choisir Matthias, 1. 15-26</w:t>
      </w:r>
      <w:r>
        <w:rPr>
          <w:rStyle w:val="Bodytext1"/>
          <w:color w:val="000000"/>
        </w:rPr>
        <w:t>, ou Judas fut-il plutôt remplacé par Paul ?</w:t>
      </w:r>
    </w:p>
    <w:p w14:paraId="4311AD63" w14:textId="77777777" w:rsidR="00000000" w:rsidRDefault="00D865FA">
      <w:pPr>
        <w:pStyle w:val="Bodytext10"/>
        <w:framePr w:w="5712" w:h="5814" w:hRule="exact" w:wrap="none" w:vAnchor="page" w:hAnchor="page" w:x="740" w:y="2213"/>
        <w:numPr>
          <w:ilvl w:val="0"/>
          <w:numId w:val="121"/>
        </w:numPr>
        <w:tabs>
          <w:tab w:val="left" w:pos="1048"/>
        </w:tabs>
        <w:spacing w:after="0" w:line="218" w:lineRule="auto"/>
        <w:ind w:left="980" w:hanging="180"/>
        <w:jc w:val="both"/>
        <w:rPr>
          <w:sz w:val="24"/>
          <w:szCs w:val="24"/>
        </w:rPr>
      </w:pPr>
      <w:bookmarkStart w:id="507" w:name="bookmark507"/>
      <w:bookmarkEnd w:id="507"/>
      <w:r>
        <w:rPr>
          <w:rStyle w:val="Bodytext1"/>
          <w:color w:val="000000"/>
        </w:rPr>
        <w:t>Quelle était la richesse des apôtres, 3. 1-26 ? et la vôtre ?</w:t>
      </w:r>
    </w:p>
    <w:p w14:paraId="18359552" w14:textId="77777777" w:rsidR="00000000" w:rsidRDefault="00D865FA">
      <w:pPr>
        <w:pStyle w:val="Bodytext10"/>
        <w:framePr w:w="5712" w:h="5814" w:hRule="exact" w:wrap="none" w:vAnchor="page" w:hAnchor="page" w:x="740" w:y="2213"/>
        <w:numPr>
          <w:ilvl w:val="0"/>
          <w:numId w:val="121"/>
        </w:numPr>
        <w:tabs>
          <w:tab w:val="left" w:pos="1054"/>
        </w:tabs>
        <w:spacing w:after="0" w:line="218" w:lineRule="auto"/>
        <w:ind w:left="980" w:hanging="180"/>
        <w:jc w:val="both"/>
        <w:rPr>
          <w:sz w:val="24"/>
          <w:szCs w:val="24"/>
        </w:rPr>
      </w:pPr>
      <w:bookmarkStart w:id="508" w:name="bookmark508"/>
      <w:bookmarkEnd w:id="508"/>
      <w:r>
        <w:rPr>
          <w:rStyle w:val="Bodytext1"/>
          <w:color w:val="000000"/>
        </w:rPr>
        <w:t>Pourquoi Ananias et Saphira furent-ils si sévèrement frap</w:t>
      </w:r>
      <w:r>
        <w:rPr>
          <w:rStyle w:val="Bodytext1"/>
          <w:color w:val="000000"/>
        </w:rPr>
        <w:softHyphen/>
        <w:t>pés, 5.1-11 ?</w:t>
      </w:r>
    </w:p>
    <w:p w14:paraId="5AAE22E9" w14:textId="77777777" w:rsidR="00000000" w:rsidRDefault="00D865FA">
      <w:pPr>
        <w:pStyle w:val="Bodytext10"/>
        <w:framePr w:w="5712" w:h="5814" w:hRule="exact" w:wrap="none" w:vAnchor="page" w:hAnchor="page" w:x="740" w:y="2213"/>
        <w:numPr>
          <w:ilvl w:val="0"/>
          <w:numId w:val="121"/>
        </w:numPr>
        <w:tabs>
          <w:tab w:val="left" w:pos="1054"/>
        </w:tabs>
        <w:spacing w:line="218" w:lineRule="auto"/>
        <w:ind w:left="980" w:hanging="180"/>
        <w:jc w:val="both"/>
        <w:rPr>
          <w:sz w:val="24"/>
          <w:szCs w:val="24"/>
        </w:rPr>
      </w:pPr>
      <w:bookmarkStart w:id="509" w:name="bookmark509"/>
      <w:bookmarkEnd w:id="509"/>
      <w:r>
        <w:rPr>
          <w:rStyle w:val="Bodytext1"/>
          <w:color w:val="000000"/>
        </w:rPr>
        <w:t>Que vous apprend le passage 5. 17-42 : sur la manière dont Dieu délivre, le but de cette délivrance, l’endroit où l’ange renvoie les apôtres, le courage de ces derniers, et l'esprit de tolérance de Gamaliel ?</w:t>
      </w:r>
    </w:p>
    <w:p w14:paraId="657E205B" w14:textId="77777777" w:rsidR="00000000" w:rsidRDefault="00D865FA">
      <w:pPr>
        <w:pStyle w:val="Bodytext10"/>
        <w:framePr w:w="5712" w:h="5814" w:hRule="exact" w:wrap="none" w:vAnchor="page" w:hAnchor="page" w:x="740" w:y="2213"/>
        <w:spacing w:after="140" w:line="228" w:lineRule="auto"/>
        <w:ind w:firstLine="280"/>
        <w:jc w:val="both"/>
        <w:rPr>
          <w:sz w:val="24"/>
          <w:szCs w:val="24"/>
        </w:rPr>
      </w:pPr>
      <w:r>
        <w:rPr>
          <w:rStyle w:val="Bodytext1"/>
          <w:color w:val="000000"/>
        </w:rPr>
        <w:t>Après avoir étudié le liv</w:t>
      </w:r>
      <w:r>
        <w:rPr>
          <w:rStyle w:val="Bodytext1"/>
          <w:color w:val="000000"/>
        </w:rPr>
        <w:t>re des Actes d'une façon générale, nous dési</w:t>
      </w:r>
      <w:r>
        <w:rPr>
          <w:rStyle w:val="Bodytext1"/>
          <w:color w:val="000000"/>
        </w:rPr>
        <w:softHyphen/>
        <w:t>rons attirer l'attention sur quelques points saillants du détail des cha</w:t>
      </w:r>
      <w:r>
        <w:rPr>
          <w:rStyle w:val="Bodytext1"/>
          <w:color w:val="000000"/>
        </w:rPr>
        <w:softHyphen/>
        <w:t xml:space="preserve">pitres. Nous le faisons d'une manière brève, en ne revenant pas sur les passages déjà traités, et en laissant de côté beaucoup de choses, </w:t>
      </w:r>
      <w:r>
        <w:rPr>
          <w:rStyle w:val="Bodytext1"/>
          <w:color w:val="000000"/>
        </w:rPr>
        <w:t>pour deux raisons : nous ne désirons pas trop allonger le présent livre, pour ne pas lasser nos lecteurs ni les membres des groupes bibliques qui l'utiliseraient ; d'autre part, l’étude des chapitres verset après verset nous paraît beaucoup plus facile, et</w:t>
      </w:r>
      <w:r>
        <w:rPr>
          <w:rStyle w:val="Bodytext1"/>
          <w:color w:val="000000"/>
        </w:rPr>
        <w:t xml:space="preserve"> chacun pourra, sans guide, la com</w:t>
      </w:r>
      <w:r>
        <w:rPr>
          <w:rStyle w:val="Bodytext1"/>
          <w:color w:val="000000"/>
        </w:rPr>
        <w:softHyphen/>
        <w:t>pléter comme il le désirera.</w:t>
      </w:r>
    </w:p>
    <w:p w14:paraId="32AC297D" w14:textId="77777777" w:rsidR="00000000" w:rsidRDefault="00D865FA">
      <w:pPr>
        <w:pStyle w:val="Bodytext10"/>
        <w:framePr w:w="5712" w:h="5814" w:hRule="exact" w:wrap="none" w:vAnchor="page" w:hAnchor="page" w:x="740" w:y="2213"/>
        <w:numPr>
          <w:ilvl w:val="0"/>
          <w:numId w:val="122"/>
        </w:numPr>
        <w:tabs>
          <w:tab w:val="left" w:pos="236"/>
        </w:tabs>
        <w:spacing w:after="140" w:line="228" w:lineRule="auto"/>
        <w:ind w:firstLine="0"/>
        <w:jc w:val="both"/>
        <w:rPr>
          <w:sz w:val="24"/>
          <w:szCs w:val="24"/>
        </w:rPr>
      </w:pPr>
      <w:bookmarkStart w:id="510" w:name="bookmark510"/>
      <w:bookmarkEnd w:id="510"/>
      <w:r>
        <w:rPr>
          <w:rStyle w:val="Bodytext1"/>
          <w:color w:val="000000"/>
        </w:rPr>
        <w:t>MARIE, MÈRE DE JESUS</w:t>
      </w:r>
    </w:p>
    <w:p w14:paraId="11C05F81" w14:textId="77777777" w:rsidR="00000000" w:rsidRDefault="00D865FA">
      <w:pPr>
        <w:pStyle w:val="Bodytext10"/>
        <w:framePr w:w="5712" w:h="5814" w:hRule="exact" w:wrap="none" w:vAnchor="page" w:hAnchor="page" w:x="740" w:y="2213"/>
        <w:spacing w:after="0"/>
        <w:ind w:firstLine="280"/>
        <w:jc w:val="both"/>
        <w:rPr>
          <w:sz w:val="24"/>
          <w:szCs w:val="24"/>
        </w:rPr>
      </w:pPr>
      <w:r>
        <w:rPr>
          <w:rStyle w:val="Bodytext1"/>
          <w:color w:val="000000"/>
        </w:rPr>
        <w:t>Quel rôle Marie joue-t-elle dans l’Eglise primitive ? L’unique passage qui fasse allusion à elle est Actes 1.14 : «Tous d'un commun accord persév</w:t>
      </w:r>
      <w:r>
        <w:rPr>
          <w:rStyle w:val="Bodytext1"/>
          <w:color w:val="000000"/>
        </w:rPr>
        <w:t>éraient dans la prière, avec les femmes, et Marie mère de Jésus. » Dans tout le reste du Nouveau Testament, il n'est plus parlé une seule fois de sa présence ou de son activité. Nommer Marie reine des apôtres, raconter qu’à la Pentecôte elle reçut la premi</w:t>
      </w:r>
      <w:r>
        <w:rPr>
          <w:rStyle w:val="Bodytext1"/>
          <w:color w:val="000000"/>
        </w:rPr>
        <w:t>ère le Saint-Esprit et le distribua aux autres, qu’elle ressuscita aussitôt après sa mort et fut enlevée au ciel, tout cela ne s'appuie donc sur aucun texte de l’Ecri- ture.</w:t>
      </w:r>
    </w:p>
    <w:p w14:paraId="1C1C8918" w14:textId="77777777" w:rsidR="00000000" w:rsidRDefault="00D865FA">
      <w:pPr>
        <w:pStyle w:val="Bodytext10"/>
        <w:framePr w:w="5712" w:h="1128" w:hRule="exact" w:wrap="none" w:vAnchor="page" w:hAnchor="page" w:x="740" w:y="8201"/>
        <w:spacing w:after="140" w:line="254" w:lineRule="auto"/>
        <w:ind w:firstLine="0"/>
        <w:jc w:val="both"/>
        <w:rPr>
          <w:sz w:val="24"/>
          <w:szCs w:val="24"/>
        </w:rPr>
      </w:pPr>
      <w:r>
        <w:rPr>
          <w:rStyle w:val="Bodytext1"/>
          <w:color w:val="000000"/>
        </w:rPr>
        <w:t>IL LE CHOIX DE MATTHIAS, 1.15-26.</w:t>
      </w:r>
    </w:p>
    <w:p w14:paraId="0DC41E29" w14:textId="77777777" w:rsidR="00000000" w:rsidRDefault="00D865FA">
      <w:pPr>
        <w:pStyle w:val="Bodytext10"/>
        <w:framePr w:w="5712" w:h="1128" w:hRule="exact" w:wrap="none" w:vAnchor="page" w:hAnchor="page" w:x="740" w:y="8201"/>
        <w:spacing w:after="0" w:line="254" w:lineRule="auto"/>
        <w:ind w:firstLine="280"/>
        <w:jc w:val="both"/>
        <w:rPr>
          <w:sz w:val="24"/>
          <w:szCs w:val="24"/>
        </w:rPr>
      </w:pPr>
      <w:r>
        <w:rPr>
          <w:rStyle w:val="Bodytext1"/>
          <w:color w:val="000000"/>
        </w:rPr>
        <w:t>Pour remplacer Judas, les apôtres décident de proposer deux candi</w:t>
      </w:r>
      <w:r>
        <w:rPr>
          <w:rStyle w:val="Bodytext1"/>
          <w:color w:val="000000"/>
        </w:rPr>
        <w:softHyphen/>
        <w:t xml:space="preserve">dats ; ils tirent au sort et s'associent Matthias, qui devient l’un des douze. On s’est posé la question suivante : N’ont-ils pas eu tort de faire ce choix, et Dieu n’a-t-il pas d’une façon </w:t>
      </w:r>
      <w:r>
        <w:rPr>
          <w:rStyle w:val="Bodytext1"/>
          <w:color w:val="000000"/>
        </w:rPr>
        <w:t>éclatante désigné Paul</w:t>
      </w:r>
    </w:p>
    <w:p w14:paraId="37C5C677"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95B8638" w14:textId="77777777" w:rsidR="00000000" w:rsidRDefault="00D865FA">
      <w:pPr>
        <w:pStyle w:val="Headerorfooter10"/>
        <w:framePr w:wrap="none" w:vAnchor="page" w:hAnchor="page" w:x="2930" w:y="1045"/>
        <w:rPr>
          <w:i w:val="0"/>
          <w:iCs w:val="0"/>
          <w:sz w:val="24"/>
          <w:szCs w:val="24"/>
        </w:rPr>
      </w:pPr>
      <w:r>
        <w:rPr>
          <w:rStyle w:val="Headerorfooter1"/>
          <w:i/>
          <w:iCs/>
          <w:color w:val="000000"/>
        </w:rPr>
        <w:lastRenderedPageBreak/>
        <w:t>CHAPITRE 1 A 5</w:t>
      </w:r>
    </w:p>
    <w:p w14:paraId="0738D4A9" w14:textId="77777777" w:rsidR="00000000" w:rsidRDefault="00D865FA">
      <w:pPr>
        <w:pStyle w:val="Headerorfooter10"/>
        <w:framePr w:wrap="none" w:vAnchor="page" w:hAnchor="page" w:x="6206" w:y="1057"/>
        <w:rPr>
          <w:i w:val="0"/>
          <w:iCs w:val="0"/>
          <w:sz w:val="24"/>
          <w:szCs w:val="24"/>
        </w:rPr>
      </w:pPr>
      <w:r>
        <w:rPr>
          <w:rStyle w:val="Headerorfooter1"/>
          <w:i/>
          <w:iCs/>
          <w:color w:val="000000"/>
        </w:rPr>
        <w:t>99</w:t>
      </w:r>
    </w:p>
    <w:p w14:paraId="2A43015B" w14:textId="77777777" w:rsidR="00000000" w:rsidRDefault="00D865FA">
      <w:pPr>
        <w:pStyle w:val="Bodytext10"/>
        <w:framePr w:w="5724" w:h="7986" w:hRule="exact" w:wrap="none" w:vAnchor="page" w:hAnchor="page" w:x="734" w:y="1327"/>
        <w:spacing w:after="0" w:line="223" w:lineRule="auto"/>
        <w:ind w:firstLine="0"/>
        <w:jc w:val="both"/>
        <w:rPr>
          <w:sz w:val="24"/>
          <w:szCs w:val="24"/>
        </w:rPr>
      </w:pPr>
      <w:r>
        <w:rPr>
          <w:rStyle w:val="Bodytext1"/>
          <w:color w:val="000000"/>
        </w:rPr>
        <w:t>comme douzième apôtre, alors qu’on ne parle plus jamais de Matthias ?</w:t>
      </w:r>
    </w:p>
    <w:p w14:paraId="6797CF1B" w14:textId="77777777" w:rsidR="00000000" w:rsidRDefault="00D865FA">
      <w:pPr>
        <w:pStyle w:val="Bodytext10"/>
        <w:framePr w:w="5724" w:h="7986" w:hRule="exact" w:wrap="none" w:vAnchor="page" w:hAnchor="page" w:x="734" w:y="1327"/>
        <w:spacing w:after="0" w:line="223" w:lineRule="auto"/>
        <w:jc w:val="both"/>
        <w:rPr>
          <w:sz w:val="24"/>
          <w:szCs w:val="24"/>
        </w:rPr>
      </w:pPr>
      <w:r>
        <w:rPr>
          <w:rStyle w:val="Bodytext1"/>
          <w:color w:val="000000"/>
          <w:shd w:val="clear" w:color="auto" w:fill="FFFFFF"/>
        </w:rPr>
        <w:t>Le cas est complexe. Il paraît évident qu'un rapport étroit lie les douze au peuple d’Israël : sauf exception, c’est à</w:t>
      </w:r>
      <w:r>
        <w:rPr>
          <w:rStyle w:val="Bodytext1"/>
          <w:color w:val="000000"/>
          <w:shd w:val="clear" w:color="auto" w:fill="FFFFFF"/>
        </w:rPr>
        <w:t xml:space="preserve"> Jérusalem qu'ils de</w:t>
      </w:r>
      <w:r>
        <w:rPr>
          <w:rStyle w:val="Bodytext1"/>
          <w:color w:val="000000"/>
          <w:shd w:val="clear" w:color="auto" w:fill="FFFFFF"/>
        </w:rPr>
        <w:softHyphen/>
        <w:t>meurent et la persécution ne réussit pas à les chasser, 8.1 ; c’est là que Paul plus tard vient les trouver à plusieurs reprises, 15. 2 et Gai. 1.18 ;</w:t>
      </w:r>
    </w:p>
    <w:p w14:paraId="45F130D9" w14:textId="77777777" w:rsidR="00000000" w:rsidRDefault="00D865FA">
      <w:pPr>
        <w:pStyle w:val="Bodytext10"/>
        <w:framePr w:w="5724" w:h="7986" w:hRule="exact" w:wrap="none" w:vAnchor="page" w:hAnchor="page" w:x="734" w:y="1327"/>
        <w:numPr>
          <w:ilvl w:val="0"/>
          <w:numId w:val="123"/>
        </w:numPr>
        <w:tabs>
          <w:tab w:val="left" w:pos="248"/>
        </w:tabs>
        <w:spacing w:after="0" w:line="223" w:lineRule="auto"/>
        <w:ind w:firstLine="0"/>
        <w:jc w:val="both"/>
        <w:rPr>
          <w:sz w:val="24"/>
          <w:szCs w:val="24"/>
        </w:rPr>
      </w:pPr>
      <w:bookmarkStart w:id="511" w:name="bookmark511"/>
      <w:bookmarkEnd w:id="511"/>
      <w:r>
        <w:rPr>
          <w:rStyle w:val="Bodytext1"/>
          <w:color w:val="000000"/>
        </w:rPr>
        <w:t>1, 9. Il semble aussi qu'exerçant leur ministère au milieu</w:t>
      </w:r>
      <w:r>
        <w:rPr>
          <w:rStyle w:val="Bodytext1"/>
          <w:color w:val="000000"/>
        </w:rPr>
        <w:t xml:space="preserve"> des Juifs, les douze continuèrent très longtemps à être des observateurs de la loi. Actes 21. 18-20. Leur manière de tirer au sort était une coutume ty</w:t>
      </w:r>
      <w:r>
        <w:rPr>
          <w:rStyle w:val="Bodytext1"/>
          <w:color w:val="000000"/>
        </w:rPr>
        <w:softHyphen/>
        <w:t>piquement juive, 1.26. D’autre part, le Christ déclare que les douze apôtres, pendant le millénium, ser</w:t>
      </w:r>
      <w:r>
        <w:rPr>
          <w:rStyle w:val="Bodytext1"/>
          <w:color w:val="000000"/>
        </w:rPr>
        <w:t>ont assis sur des trônes et jugeront les tribus d’Israël, Luc 22.30. Enfin, il nous est dit expressément que Pierre a été fait apôtre des circoncis (et probablement les autres aussi en une large mesure). Gai. 2. 8.</w:t>
      </w:r>
    </w:p>
    <w:p w14:paraId="50EBE034" w14:textId="77777777" w:rsidR="00000000" w:rsidRDefault="00D865FA">
      <w:pPr>
        <w:pStyle w:val="Bodytext10"/>
        <w:framePr w:w="5724" w:h="7986" w:hRule="exact" w:wrap="none" w:vAnchor="page" w:hAnchor="page" w:x="734" w:y="1327"/>
        <w:spacing w:after="0" w:line="223" w:lineRule="auto"/>
        <w:jc w:val="both"/>
        <w:rPr>
          <w:sz w:val="24"/>
          <w:szCs w:val="24"/>
        </w:rPr>
      </w:pPr>
      <w:r>
        <w:rPr>
          <w:rStyle w:val="Bodytext1"/>
          <w:color w:val="000000"/>
        </w:rPr>
        <w:t>Tandis que Paul, désigné pour être l'apôt</w:t>
      </w:r>
      <w:r>
        <w:rPr>
          <w:rStyle w:val="Bodytext1"/>
          <w:color w:val="000000"/>
        </w:rPr>
        <w:t>re des païens, occupe une place tout à fait à part. Il est affranchi de la loi et des coutumes jui</w:t>
      </w:r>
      <w:r>
        <w:rPr>
          <w:rStyle w:val="Bodytext1"/>
          <w:color w:val="000000"/>
        </w:rPr>
        <w:softHyphen/>
        <w:t>ves. Son message insiste avant tout sur la grâce, la foi et l'universa</w:t>
      </w:r>
      <w:r>
        <w:rPr>
          <w:rStyle w:val="Bodytext1"/>
          <w:color w:val="000000"/>
        </w:rPr>
        <w:softHyphen/>
        <w:t xml:space="preserve">lité du salut ; c’est lui qui pose dans ses épîtres les bases doctrinales de l'Eglise </w:t>
      </w:r>
      <w:r>
        <w:rPr>
          <w:rStyle w:val="Bodytext1"/>
          <w:color w:val="000000"/>
        </w:rPr>
        <w:t>et qui, par ses voyages, contribue le plus à lui faire con</w:t>
      </w:r>
      <w:r>
        <w:rPr>
          <w:rStyle w:val="Bodytext1"/>
          <w:color w:val="000000"/>
        </w:rPr>
        <w:softHyphen/>
        <w:t>quérir le monde.</w:t>
      </w:r>
    </w:p>
    <w:p w14:paraId="04050FE6" w14:textId="77777777" w:rsidR="00000000" w:rsidRDefault="00D865FA">
      <w:pPr>
        <w:pStyle w:val="Bodytext10"/>
        <w:framePr w:w="5724" w:h="7986" w:hRule="exact" w:wrap="none" w:vAnchor="page" w:hAnchor="page" w:x="734" w:y="1327"/>
        <w:spacing w:after="0" w:line="223" w:lineRule="auto"/>
        <w:jc w:val="both"/>
        <w:rPr>
          <w:sz w:val="24"/>
          <w:szCs w:val="24"/>
        </w:rPr>
      </w:pPr>
      <w:r>
        <w:rPr>
          <w:rStyle w:val="Bodytext1"/>
          <w:color w:val="000000"/>
        </w:rPr>
        <w:t>Nous croyons donc que son rôle n'était pas de remplacer Judas dans le cercle des douze, mais de faire une œuvre entièrement nouvelle. Si l'on objecte qu'il ne pouvait y avoir que d</w:t>
      </w:r>
      <w:r>
        <w:rPr>
          <w:rStyle w:val="Bodytext1"/>
          <w:color w:val="000000"/>
        </w:rPr>
        <w:t>ouze apôtres, nous faisons remarquer que ce titre est accordé à Bamabas aussi bien qu'à Paul, Actes 14. 4. Il y en a donc eu au moins 13 ou 14. Enfin, l'argument tiré du silence qui se fait après le chapitre 1 sur le nom de Matthias, n’ap</w:t>
      </w:r>
      <w:r>
        <w:rPr>
          <w:rStyle w:val="Bodytext1"/>
          <w:color w:val="000000"/>
        </w:rPr>
        <w:softHyphen/>
        <w:t>porte en soi aucu</w:t>
      </w:r>
      <w:r>
        <w:rPr>
          <w:rStyle w:val="Bodytext1"/>
          <w:color w:val="000000"/>
        </w:rPr>
        <w:t>ne preuve ; car la plupart des douze apôtres cités par Actes 1. 13 ne sont pas mentionnés davantage dans le reste du Nouveau Testament.</w:t>
      </w:r>
    </w:p>
    <w:p w14:paraId="513F9856" w14:textId="77777777" w:rsidR="00000000" w:rsidRDefault="00D865FA">
      <w:pPr>
        <w:pStyle w:val="Bodytext10"/>
        <w:framePr w:w="5724" w:h="7986" w:hRule="exact" w:wrap="none" w:vAnchor="page" w:hAnchor="page" w:x="734" w:y="1327"/>
        <w:spacing w:after="200" w:line="223" w:lineRule="auto"/>
        <w:jc w:val="both"/>
        <w:rPr>
          <w:sz w:val="24"/>
          <w:szCs w:val="24"/>
        </w:rPr>
      </w:pPr>
      <w:r>
        <w:rPr>
          <w:rStyle w:val="Bodytext1"/>
          <w:color w:val="000000"/>
        </w:rPr>
        <w:t>Concluons en disant que Pierre devait être conduit par Dieu lors</w:t>
      </w:r>
      <w:r>
        <w:rPr>
          <w:rStyle w:val="Bodytext1"/>
          <w:color w:val="000000"/>
        </w:rPr>
        <w:softHyphen/>
        <w:t xml:space="preserve">qu'il proposa le remplacement de Judas et qu’il sut si </w:t>
      </w:r>
      <w:r>
        <w:rPr>
          <w:rStyle w:val="Bodytext1"/>
          <w:color w:val="000000"/>
        </w:rPr>
        <w:t>bien discerner dans les Psaumes les prophéties qui se rapportaient à ce fait, 1.20 (Ps. 69.26 et 109.8). L'Ecriture ne désavoue aucunement l’action des onze, et nous ne pouvons prétendre mieux savoir qu’eux ce qu'il convenait de faire.</w:t>
      </w:r>
    </w:p>
    <w:p w14:paraId="0FC3F469" w14:textId="77777777" w:rsidR="00000000" w:rsidRDefault="00D865FA">
      <w:pPr>
        <w:pStyle w:val="Bodytext10"/>
        <w:framePr w:w="5724" w:h="7986" w:hRule="exact" w:wrap="none" w:vAnchor="page" w:hAnchor="page" w:x="734" w:y="1327"/>
        <w:numPr>
          <w:ilvl w:val="0"/>
          <w:numId w:val="124"/>
        </w:numPr>
        <w:tabs>
          <w:tab w:val="left" w:pos="410"/>
        </w:tabs>
        <w:spacing w:after="140" w:line="223" w:lineRule="auto"/>
        <w:ind w:firstLine="0"/>
        <w:jc w:val="both"/>
        <w:rPr>
          <w:sz w:val="24"/>
          <w:szCs w:val="24"/>
        </w:rPr>
      </w:pPr>
      <w:bookmarkStart w:id="512" w:name="bookmark512"/>
      <w:bookmarkEnd w:id="512"/>
      <w:r>
        <w:rPr>
          <w:rStyle w:val="Bodytext1"/>
          <w:color w:val="000000"/>
        </w:rPr>
        <w:t>LA RICHESSE DES APÔTRES, 3.1-26.</w:t>
      </w:r>
    </w:p>
    <w:p w14:paraId="6B841976" w14:textId="77777777" w:rsidR="00000000" w:rsidRDefault="00D865FA">
      <w:pPr>
        <w:pStyle w:val="Bodytext10"/>
        <w:framePr w:w="5724" w:h="7986" w:hRule="exact" w:wrap="none" w:vAnchor="page" w:hAnchor="page" w:x="734" w:y="1327"/>
        <w:spacing w:after="0" w:line="223" w:lineRule="auto"/>
        <w:jc w:val="both"/>
        <w:rPr>
          <w:sz w:val="24"/>
          <w:szCs w:val="24"/>
        </w:rPr>
      </w:pPr>
      <w:r>
        <w:rPr>
          <w:rStyle w:val="Bodytext1"/>
          <w:color w:val="000000"/>
        </w:rPr>
        <w:t>Voici l'esquisse d’un plan pour l'étude de ce chapitre.</w:t>
      </w:r>
    </w:p>
    <w:p w14:paraId="45D1C259" w14:textId="77777777" w:rsidR="00000000" w:rsidRDefault="00D865FA">
      <w:pPr>
        <w:pStyle w:val="Bodytext10"/>
        <w:framePr w:w="5724" w:h="7986" w:hRule="exact" w:wrap="none" w:vAnchor="page" w:hAnchor="page" w:x="734" w:y="1327"/>
        <w:numPr>
          <w:ilvl w:val="0"/>
          <w:numId w:val="125"/>
        </w:numPr>
        <w:tabs>
          <w:tab w:val="left" w:pos="500"/>
        </w:tabs>
        <w:spacing w:after="0"/>
        <w:jc w:val="both"/>
        <w:rPr>
          <w:sz w:val="24"/>
          <w:szCs w:val="24"/>
        </w:rPr>
      </w:pPr>
      <w:bookmarkStart w:id="513" w:name="bookmark513"/>
      <w:bookmarkEnd w:id="513"/>
      <w:r>
        <w:rPr>
          <w:rStyle w:val="Bodytext1"/>
          <w:color w:val="000000"/>
        </w:rPr>
        <w:t>De quoi les hommes (et cet infirme) ont-ils le plus besoin? (de vie véritable). Découragés ou ignorants, ils se content</w:t>
      </w:r>
      <w:r>
        <w:rPr>
          <w:rStyle w:val="Bodytext1"/>
          <w:color w:val="000000"/>
        </w:rPr>
        <w:t>ent de rechercher ou de mendier de l'argent, v. 2, 3, 5.</w:t>
      </w:r>
    </w:p>
    <w:p w14:paraId="1B199B30" w14:textId="77777777" w:rsidR="00000000" w:rsidRDefault="00D865FA">
      <w:pPr>
        <w:pStyle w:val="Bodytext10"/>
        <w:framePr w:w="5724" w:h="7986" w:hRule="exact" w:wrap="none" w:vAnchor="page" w:hAnchor="page" w:x="734" w:y="1327"/>
        <w:numPr>
          <w:ilvl w:val="0"/>
          <w:numId w:val="125"/>
        </w:numPr>
        <w:tabs>
          <w:tab w:val="left" w:pos="746"/>
        </w:tabs>
        <w:spacing w:after="0" w:line="259" w:lineRule="auto"/>
        <w:ind w:firstLine="240"/>
        <w:jc w:val="both"/>
        <w:rPr>
          <w:sz w:val="24"/>
          <w:szCs w:val="24"/>
        </w:rPr>
      </w:pPr>
      <w:bookmarkStart w:id="514" w:name="bookmark514"/>
      <w:bookmarkEnd w:id="514"/>
      <w:r>
        <w:rPr>
          <w:rStyle w:val="Bodytext1"/>
          <w:color w:val="000000"/>
          <w:shd w:val="clear" w:color="auto" w:fill="FFFFFF"/>
        </w:rPr>
        <w:t>De quoi les apôtres sont-ils dénués ? de tout. D’argent d'abord, v</w:t>
      </w:r>
    </w:p>
    <w:p w14:paraId="40634586" w14:textId="77777777" w:rsidR="00000000" w:rsidRDefault="00D865FA">
      <w:pPr>
        <w:pStyle w:val="Bodytext10"/>
        <w:framePr w:w="5724" w:h="7986" w:hRule="exact" w:wrap="none" w:vAnchor="page" w:hAnchor="page" w:x="734" w:y="1327"/>
        <w:numPr>
          <w:ilvl w:val="0"/>
          <w:numId w:val="119"/>
        </w:numPr>
        <w:tabs>
          <w:tab w:val="left" w:pos="248"/>
          <w:tab w:val="left" w:pos="450"/>
        </w:tabs>
        <w:spacing w:after="0" w:line="259" w:lineRule="auto"/>
        <w:ind w:firstLine="0"/>
        <w:jc w:val="both"/>
        <w:rPr>
          <w:sz w:val="24"/>
          <w:szCs w:val="24"/>
        </w:rPr>
      </w:pPr>
      <w:bookmarkStart w:id="515" w:name="bookmark515"/>
      <w:bookmarkEnd w:id="515"/>
      <w:r>
        <w:rPr>
          <w:rStyle w:val="Bodytext1"/>
          <w:color w:val="000000"/>
        </w:rPr>
        <w:t>Ils sont en outre sans instruction, sans influence auprè</w:t>
      </w:r>
      <w:r>
        <w:rPr>
          <w:rStyle w:val="Bodytext1"/>
          <w:color w:val="000000"/>
        </w:rPr>
        <w:t>s des grands, 4.13. Ils ressemblent à leur Maître qui n'avait pas un lieu où reposer Sa tête, Luc 9.58.</w:t>
      </w:r>
    </w:p>
    <w:p w14:paraId="3B6EEB4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94545E8" w14:textId="77777777" w:rsidR="00000000" w:rsidRDefault="00D865FA">
      <w:pPr>
        <w:pStyle w:val="Headerorfooter10"/>
        <w:framePr w:wrap="none" w:vAnchor="page" w:hAnchor="page" w:x="716" w:y="1019"/>
        <w:rPr>
          <w:i w:val="0"/>
          <w:iCs w:val="0"/>
          <w:sz w:val="24"/>
          <w:szCs w:val="24"/>
        </w:rPr>
      </w:pPr>
      <w:r>
        <w:rPr>
          <w:rStyle w:val="Headerorfooter1"/>
          <w:rFonts w:ascii="Arial" w:hAnsi="Arial" w:cs="Arial"/>
          <w:color w:val="000000"/>
        </w:rPr>
        <w:lastRenderedPageBreak/>
        <w:t>100</w:t>
      </w:r>
    </w:p>
    <w:p w14:paraId="6197AED2" w14:textId="77777777" w:rsidR="00000000" w:rsidRDefault="00D865FA">
      <w:pPr>
        <w:pStyle w:val="Headerorfooter10"/>
        <w:framePr w:wrap="none" w:vAnchor="page" w:hAnchor="page" w:x="2054" w:y="1037"/>
        <w:rPr>
          <w:i w:val="0"/>
          <w:iCs w:val="0"/>
          <w:sz w:val="24"/>
          <w:szCs w:val="24"/>
        </w:rPr>
      </w:pPr>
      <w:r>
        <w:rPr>
          <w:rStyle w:val="Headerorfooter1"/>
          <w:i/>
          <w:iCs/>
          <w:color w:val="000000"/>
        </w:rPr>
        <w:t>NOTES SUR LES ACTES DES APOTRES</w:t>
      </w:r>
    </w:p>
    <w:p w14:paraId="131A8A74" w14:textId="77777777" w:rsidR="00000000" w:rsidRDefault="00D865FA">
      <w:pPr>
        <w:pStyle w:val="Bodytext10"/>
        <w:framePr w:w="5724" w:h="8022" w:hRule="exact" w:wrap="none" w:vAnchor="page" w:hAnchor="page" w:x="734" w:y="1319"/>
        <w:numPr>
          <w:ilvl w:val="0"/>
          <w:numId w:val="125"/>
        </w:numPr>
        <w:tabs>
          <w:tab w:val="left" w:pos="506"/>
        </w:tabs>
        <w:spacing w:after="40" w:line="209" w:lineRule="auto"/>
        <w:ind w:firstLine="280"/>
        <w:jc w:val="both"/>
        <w:rPr>
          <w:sz w:val="24"/>
          <w:szCs w:val="24"/>
        </w:rPr>
      </w:pPr>
      <w:bookmarkStart w:id="516" w:name="bookmark516"/>
      <w:bookmarkEnd w:id="516"/>
      <w:r>
        <w:rPr>
          <w:rStyle w:val="Bodytext1"/>
          <w:color w:val="000000"/>
        </w:rPr>
        <w:t>Mais quel trésor inestimable possè</w:t>
      </w:r>
      <w:r>
        <w:rPr>
          <w:rStyle w:val="Bodytext1"/>
          <w:color w:val="000000"/>
        </w:rPr>
        <w:t>dent-ils, v. 6 ? Un nom tout puissant, une Personne qui vaut plus que toutes les fortunes et les reli</w:t>
      </w:r>
      <w:r>
        <w:rPr>
          <w:rStyle w:val="Bodytext1"/>
          <w:color w:val="000000"/>
        </w:rPr>
        <w:softHyphen/>
        <w:t>gions de la terre. Ce nom agit par lui-même, dans la bouche de Ses ambassadeurs, v. 12, 16.</w:t>
      </w:r>
    </w:p>
    <w:p w14:paraId="7C3E47A6" w14:textId="77777777" w:rsidR="00000000" w:rsidRDefault="00D865FA">
      <w:pPr>
        <w:pStyle w:val="Bodytext10"/>
        <w:framePr w:w="5724" w:h="8022" w:hRule="exact" w:wrap="none" w:vAnchor="page" w:hAnchor="page" w:x="734" w:y="1319"/>
        <w:numPr>
          <w:ilvl w:val="0"/>
          <w:numId w:val="125"/>
        </w:numPr>
        <w:tabs>
          <w:tab w:val="left" w:pos="506"/>
        </w:tabs>
        <w:spacing w:after="40" w:line="214" w:lineRule="auto"/>
        <w:ind w:firstLine="280"/>
        <w:jc w:val="both"/>
        <w:rPr>
          <w:sz w:val="24"/>
          <w:szCs w:val="24"/>
        </w:rPr>
      </w:pPr>
      <w:bookmarkStart w:id="517" w:name="bookmark517"/>
      <w:bookmarkEnd w:id="517"/>
      <w:r>
        <w:rPr>
          <w:rStyle w:val="Bodytext1"/>
          <w:color w:val="000000"/>
        </w:rPr>
        <w:t>Quelle puissance surnaturelle se dég</w:t>
      </w:r>
      <w:r>
        <w:rPr>
          <w:rStyle w:val="Bodytext1"/>
          <w:color w:val="000000"/>
        </w:rPr>
        <w:t>age des apôtres ? Non seule</w:t>
      </w:r>
      <w:r>
        <w:rPr>
          <w:rStyle w:val="Bodytext1"/>
          <w:color w:val="000000"/>
        </w:rPr>
        <w:softHyphen/>
        <w:t>ment ils font un miracle, v. 7, mais ils reçoivent une assurance et une sagesse extraordinaires, 4. 13 (comme Etienne, 6. 10). Pierre, jusque-là peu courageux, rappelle aux Juifs avec audace leur crime, et leur pré</w:t>
      </w:r>
      <w:r>
        <w:rPr>
          <w:rStyle w:val="Bodytext1"/>
          <w:color w:val="000000"/>
        </w:rPr>
        <w:softHyphen/>
        <w:t xml:space="preserve">sente Jésus, </w:t>
      </w:r>
      <w:r>
        <w:rPr>
          <w:rStyle w:val="Bodytext1"/>
          <w:color w:val="000000"/>
        </w:rPr>
        <w:t>v. 13-15. Il est rempli de connaissance pour leur parler des prophéties, v. 18, 21-24, et du retour du Christ, v. 20-21, que Dieu a sus</w:t>
      </w:r>
      <w:r>
        <w:rPr>
          <w:rStyle w:val="Bodytext1"/>
          <w:color w:val="000000"/>
        </w:rPr>
        <w:softHyphen/>
        <w:t xml:space="preserve">cité premièrement pour Son peuple, v. 25-26. (Remarquez aux versets 19-20 que la descente de Jésus du ciel sur la terre </w:t>
      </w:r>
      <w:r>
        <w:rPr>
          <w:rStyle w:val="Bodytext1"/>
          <w:color w:val="000000"/>
        </w:rPr>
        <w:t>doit immédiatement suivre la conversion d’Israël, Zach. 12.10 et 14.4-5).</w:t>
      </w:r>
    </w:p>
    <w:p w14:paraId="7C4F9E64" w14:textId="77777777" w:rsidR="00000000" w:rsidRDefault="00D865FA">
      <w:pPr>
        <w:pStyle w:val="Bodytext10"/>
        <w:framePr w:w="5724" w:h="8022" w:hRule="exact" w:wrap="none" w:vAnchor="page" w:hAnchor="page" w:x="734" w:y="1319"/>
        <w:numPr>
          <w:ilvl w:val="0"/>
          <w:numId w:val="125"/>
        </w:numPr>
        <w:tabs>
          <w:tab w:val="left" w:pos="506"/>
        </w:tabs>
        <w:spacing w:after="180" w:line="223" w:lineRule="auto"/>
        <w:ind w:firstLine="280"/>
        <w:jc w:val="both"/>
        <w:rPr>
          <w:sz w:val="24"/>
          <w:szCs w:val="24"/>
        </w:rPr>
      </w:pPr>
      <w:bookmarkStart w:id="518" w:name="bookmark518"/>
      <w:bookmarkEnd w:id="518"/>
      <w:r>
        <w:rPr>
          <w:rStyle w:val="Bodytext1"/>
          <w:color w:val="000000"/>
        </w:rPr>
        <w:t>Et nous, que possédons-nous ? Est-ce l’or, ou les biens terrestres qui font notre richesse ? Connaissons-nous le Nom qui est au-dessus de tout nom ? Avons-n</w:t>
      </w:r>
      <w:r>
        <w:rPr>
          <w:rStyle w:val="Bodytext1"/>
          <w:color w:val="000000"/>
        </w:rPr>
        <w:t xml:space="preserve">ous recours à lui pour le salut des autres ? D'autre part, connaissons-nous comme Pierre ce que Moïse et tous les prophètes ont écrit au sujet du Christ, 3. 18, 24 ? Quel beau sujet d'étude biblique ! Enfin, comprenons-nous que, travailler à la conversion </w:t>
      </w:r>
      <w:r>
        <w:rPr>
          <w:rStyle w:val="Bodytext1"/>
          <w:color w:val="000000"/>
        </w:rPr>
        <w:t>des Juifs, c’est hâter le retour de Jésus-Christ, v. 19-20 ? Puissions-nous ne pas négliger une occasion d’évangéliser ce peuple.</w:t>
      </w:r>
    </w:p>
    <w:p w14:paraId="157C6289" w14:textId="77777777" w:rsidR="00000000" w:rsidRDefault="00D865FA">
      <w:pPr>
        <w:pStyle w:val="Bodytext10"/>
        <w:framePr w:w="5724" w:h="8022" w:hRule="exact" w:wrap="none" w:vAnchor="page" w:hAnchor="page" w:x="734" w:y="1319"/>
        <w:numPr>
          <w:ilvl w:val="0"/>
          <w:numId w:val="124"/>
        </w:numPr>
        <w:tabs>
          <w:tab w:val="left" w:pos="356"/>
        </w:tabs>
        <w:spacing w:after="40" w:line="226" w:lineRule="auto"/>
        <w:ind w:firstLine="0"/>
        <w:jc w:val="both"/>
        <w:rPr>
          <w:sz w:val="24"/>
          <w:szCs w:val="24"/>
        </w:rPr>
      </w:pPr>
      <w:bookmarkStart w:id="519" w:name="bookmark519"/>
      <w:bookmarkEnd w:id="519"/>
      <w:r>
        <w:rPr>
          <w:rStyle w:val="Bodytext1"/>
          <w:color w:val="000000"/>
        </w:rPr>
        <w:t>ANANIAS ET SAPHIRA, 5. 1-11.</w:t>
      </w:r>
    </w:p>
    <w:p w14:paraId="5FDCCD27" w14:textId="77777777" w:rsidR="00000000" w:rsidRDefault="00D865FA">
      <w:pPr>
        <w:pStyle w:val="Bodytext10"/>
        <w:framePr w:w="5724" w:h="8022" w:hRule="exact" w:wrap="none" w:vAnchor="page" w:hAnchor="page" w:x="734" w:y="1319"/>
        <w:spacing w:after="40" w:line="230" w:lineRule="auto"/>
        <w:ind w:firstLine="280"/>
        <w:jc w:val="both"/>
        <w:rPr>
          <w:sz w:val="24"/>
          <w:szCs w:val="24"/>
        </w:rPr>
      </w:pPr>
      <w:r>
        <w:rPr>
          <w:rStyle w:val="Bodytext1"/>
          <w:color w:val="000000"/>
        </w:rPr>
        <w:t>Leur mort tragique nous étonne au premier abord. Pourquoi Dieu frappe-</w:t>
      </w:r>
      <w:r>
        <w:rPr>
          <w:rStyle w:val="Bodytext1"/>
          <w:color w:val="000000"/>
        </w:rPr>
        <w:t>t-Il aussi sévèrement, même dans le Nouveau Testament et après la proclamation de l’Evangile de la grâce ? Pour deux raisons :</w:t>
      </w:r>
    </w:p>
    <w:p w14:paraId="34B73187" w14:textId="77777777" w:rsidR="00000000" w:rsidRDefault="00D865FA">
      <w:pPr>
        <w:pStyle w:val="Bodytext10"/>
        <w:framePr w:w="5724" w:h="8022" w:hRule="exact" w:wrap="none" w:vAnchor="page" w:hAnchor="page" w:x="734" w:y="1319"/>
        <w:numPr>
          <w:ilvl w:val="0"/>
          <w:numId w:val="126"/>
        </w:numPr>
        <w:tabs>
          <w:tab w:val="left" w:pos="500"/>
        </w:tabs>
        <w:spacing w:after="40"/>
        <w:ind w:firstLine="280"/>
        <w:jc w:val="both"/>
        <w:rPr>
          <w:sz w:val="24"/>
          <w:szCs w:val="24"/>
        </w:rPr>
      </w:pPr>
      <w:bookmarkStart w:id="520" w:name="bookmark520"/>
      <w:bookmarkEnd w:id="520"/>
      <w:r>
        <w:rPr>
          <w:rStyle w:val="Bodytext1"/>
          <w:color w:val="000000"/>
        </w:rPr>
        <w:t>Dieu veut nous faire entendre que Sa grâce nouvellement accordée ne peut être foulée aux pieds. Elle es</w:t>
      </w:r>
      <w:r>
        <w:rPr>
          <w:rStyle w:val="Bodytext1"/>
          <w:color w:val="000000"/>
        </w:rPr>
        <w:t>t pour ceux qui l’acceptent ; ceux qui la repoussent sont encore aujourd’hui sous la malédiction de la loi, Gai. 3. 10, et s'exposent à être frappes comme tant d'autres l’ont été dans 1*Ancien Testament (par ex. Nadab et Abihu, Lév. 10.1-2 ; Koré, Nomb. 16</w:t>
      </w:r>
      <w:r>
        <w:rPr>
          <w:rStyle w:val="Bodytext1"/>
          <w:color w:val="000000"/>
        </w:rPr>
        <w:t>.1, 32, etc.). Le Dieu de toute la Bible est le Dieu juste et saint qui punit le pécheur impénitent ; il ne ressemble aucunement au dieu faible et complice du mal que se sont fabriqué les hommes.</w:t>
      </w:r>
    </w:p>
    <w:p w14:paraId="72F3D225" w14:textId="77777777" w:rsidR="00000000" w:rsidRDefault="00D865FA">
      <w:pPr>
        <w:pStyle w:val="Bodytext10"/>
        <w:framePr w:w="5724" w:h="8022" w:hRule="exact" w:wrap="none" w:vAnchor="page" w:hAnchor="page" w:x="734" w:y="1319"/>
        <w:numPr>
          <w:ilvl w:val="0"/>
          <w:numId w:val="126"/>
        </w:numPr>
        <w:tabs>
          <w:tab w:val="left" w:pos="512"/>
        </w:tabs>
        <w:spacing w:after="40"/>
        <w:ind w:firstLine="280"/>
        <w:jc w:val="both"/>
        <w:rPr>
          <w:sz w:val="24"/>
          <w:szCs w:val="24"/>
        </w:rPr>
      </w:pPr>
      <w:bookmarkStart w:id="521" w:name="bookmark521"/>
      <w:bookmarkEnd w:id="521"/>
      <w:r>
        <w:rPr>
          <w:rStyle w:val="Bodytext1"/>
          <w:color w:val="000000"/>
        </w:rPr>
        <w:t>Une révélation nouvelle venait d'ê</w:t>
      </w:r>
      <w:r>
        <w:rPr>
          <w:rStyle w:val="Bodytext1"/>
          <w:color w:val="000000"/>
        </w:rPr>
        <w:t>tre donnée, et la lumière de l'Es- prit sondait les consciences. On était en pleine époque de réveil, et Dieu agissait puissamment pour convaincre et sauver les âmes. La responsa</w:t>
      </w:r>
      <w:r>
        <w:rPr>
          <w:rStyle w:val="Bodytext1"/>
          <w:color w:val="000000"/>
        </w:rPr>
        <w:softHyphen/>
        <w:t>bilité de ceux qui résistaient, comme Ananias et Saphira, était d’autant plus</w:t>
      </w:r>
      <w:r>
        <w:rPr>
          <w:rStyle w:val="Bodytext1"/>
          <w:color w:val="000000"/>
        </w:rPr>
        <w:t xml:space="preserve"> grande. Les fils d'Aaron, déjà cités, avaient eux aussi péché contre les grandes lumières récemment accordées au peuple, et avaient été aus</w:t>
      </w:r>
      <w:r>
        <w:rPr>
          <w:rStyle w:val="Bodytext1"/>
          <w:color w:val="000000"/>
        </w:rPr>
        <w:softHyphen/>
        <w:t>sitôt frappés, Lév. 10.1-2.</w:t>
      </w:r>
    </w:p>
    <w:p w14:paraId="0ED1C7EF" w14:textId="77777777" w:rsidR="00000000" w:rsidRDefault="00D865FA">
      <w:pPr>
        <w:pStyle w:val="Bodytext10"/>
        <w:framePr w:w="5724" w:h="8022" w:hRule="exact" w:wrap="none" w:vAnchor="page" w:hAnchor="page" w:x="734" w:y="1319"/>
        <w:spacing w:after="0"/>
        <w:ind w:firstLine="280"/>
        <w:jc w:val="both"/>
        <w:rPr>
          <w:sz w:val="24"/>
          <w:szCs w:val="24"/>
        </w:rPr>
      </w:pPr>
      <w:r>
        <w:rPr>
          <w:rStyle w:val="Bodytext1"/>
          <w:color w:val="000000"/>
        </w:rPr>
        <w:t>Cependant, n'y a-t-il pas eu,</w:t>
      </w:r>
      <w:r>
        <w:rPr>
          <w:rStyle w:val="Bodytext1"/>
          <w:color w:val="000000"/>
        </w:rPr>
        <w:t xml:space="preserve"> depuis Ananias et Saphira, beaucoup d'autres hommes qui ont péché par avarice, hypocrisie, mensonge ou pire encore, sans être foudroyés sur place ? Certes, mais Ananias et Sa-</w:t>
      </w:r>
    </w:p>
    <w:p w14:paraId="20EFE44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E156A6F" w14:textId="77777777" w:rsidR="00000000" w:rsidRDefault="00D865FA">
      <w:pPr>
        <w:pStyle w:val="Headerorfooter10"/>
        <w:framePr w:wrap="none" w:vAnchor="page" w:hAnchor="page" w:x="2945" w:y="1007"/>
        <w:rPr>
          <w:i w:val="0"/>
          <w:iCs w:val="0"/>
          <w:sz w:val="24"/>
          <w:szCs w:val="24"/>
        </w:rPr>
      </w:pPr>
      <w:r>
        <w:rPr>
          <w:rStyle w:val="Headerorfooter1"/>
          <w:i/>
          <w:iCs/>
          <w:color w:val="000000"/>
        </w:rPr>
        <w:lastRenderedPageBreak/>
        <w:t>CHAPITRE 1 A 5</w:t>
      </w:r>
    </w:p>
    <w:p w14:paraId="06A0FAB8" w14:textId="77777777" w:rsidR="00000000" w:rsidRDefault="00D865FA">
      <w:pPr>
        <w:pStyle w:val="Headerorfooter10"/>
        <w:framePr w:wrap="none" w:vAnchor="page" w:hAnchor="page" w:x="6167" w:y="1031"/>
        <w:rPr>
          <w:i w:val="0"/>
          <w:iCs w:val="0"/>
          <w:sz w:val="24"/>
          <w:szCs w:val="24"/>
        </w:rPr>
      </w:pPr>
      <w:r>
        <w:rPr>
          <w:rStyle w:val="Headerorfooter1"/>
          <w:rFonts w:ascii="Arial" w:hAnsi="Arial" w:cs="Arial"/>
          <w:color w:val="000000"/>
        </w:rPr>
        <w:t>101</w:t>
      </w:r>
    </w:p>
    <w:p w14:paraId="68BF28E0" w14:textId="77777777" w:rsidR="00000000" w:rsidRDefault="00D865FA">
      <w:pPr>
        <w:pStyle w:val="Bodytext10"/>
        <w:framePr w:w="5658" w:h="7956" w:hRule="exact" w:wrap="none" w:vAnchor="page" w:hAnchor="page" w:x="767" w:y="1283"/>
        <w:spacing w:after="0" w:line="204" w:lineRule="auto"/>
        <w:ind w:firstLine="0"/>
        <w:jc w:val="both"/>
        <w:rPr>
          <w:sz w:val="24"/>
          <w:szCs w:val="24"/>
        </w:rPr>
      </w:pPr>
      <w:r>
        <w:rPr>
          <w:rStyle w:val="Bodytext1"/>
          <w:color w:val="000000"/>
        </w:rPr>
        <w:t>phira nous sont donnés en exemple</w:t>
      </w:r>
      <w:r>
        <w:rPr>
          <w:rStyle w:val="Bodytext1"/>
          <w:color w:val="000000"/>
        </w:rPr>
        <w:t>. Us sont là pour attester solennel</w:t>
      </w:r>
      <w:r>
        <w:rPr>
          <w:rStyle w:val="Bodytext1"/>
          <w:color w:val="000000"/>
        </w:rPr>
        <w:softHyphen/>
        <w:t>lement quel sera tôt ou tard le sort de ceux qui méprisent l’Evangile et tentent l’Esprit du Seigneur. Ce sera une chose terrible que de tomber entre les mains du Dieu vivant, Héb. 10.26-31.</w:t>
      </w:r>
    </w:p>
    <w:p w14:paraId="089016E2" w14:textId="77777777" w:rsidR="00000000" w:rsidRDefault="00D865FA">
      <w:pPr>
        <w:pStyle w:val="Bodytext10"/>
        <w:framePr w:w="5658" w:h="7956" w:hRule="exact" w:wrap="none" w:vAnchor="page" w:hAnchor="page" w:x="767" w:y="1283"/>
        <w:spacing w:after="120" w:line="204" w:lineRule="auto"/>
        <w:jc w:val="both"/>
        <w:rPr>
          <w:sz w:val="24"/>
          <w:szCs w:val="24"/>
        </w:rPr>
      </w:pPr>
      <w:r>
        <w:rPr>
          <w:rStyle w:val="Bodytext1"/>
          <w:color w:val="000000"/>
        </w:rPr>
        <w:t>Remarquons enfin que le diabl</w:t>
      </w:r>
      <w:r>
        <w:rPr>
          <w:rStyle w:val="Bodytext1"/>
          <w:color w:val="000000"/>
        </w:rPr>
        <w:t>e, ayant pénétré dans le cœur d’Ana- nias par l’avarice, finit par le remplir tout entier et le conduire aux pires péchés, 5.3 (comme Judas). Puissions-nous tenir compte d'un aussi terrible avertissement !</w:t>
      </w:r>
    </w:p>
    <w:p w14:paraId="1ACA9919" w14:textId="77777777" w:rsidR="00000000" w:rsidRDefault="00D865FA">
      <w:pPr>
        <w:pStyle w:val="Bodytext10"/>
        <w:framePr w:w="5658" w:h="7956" w:hRule="exact" w:wrap="none" w:vAnchor="page" w:hAnchor="page" w:x="767" w:y="1283"/>
        <w:numPr>
          <w:ilvl w:val="0"/>
          <w:numId w:val="124"/>
        </w:numPr>
        <w:tabs>
          <w:tab w:val="left" w:pos="284"/>
        </w:tabs>
        <w:spacing w:after="120" w:line="228" w:lineRule="auto"/>
        <w:ind w:firstLine="0"/>
        <w:jc w:val="both"/>
        <w:rPr>
          <w:sz w:val="24"/>
          <w:szCs w:val="24"/>
        </w:rPr>
      </w:pPr>
      <w:bookmarkStart w:id="522" w:name="bookmark522"/>
      <w:bookmarkEnd w:id="522"/>
      <w:r>
        <w:rPr>
          <w:rStyle w:val="Bodytext1"/>
          <w:color w:val="000000"/>
        </w:rPr>
        <w:t>LA DÉLIVRANCE DES APOTRE</w:t>
      </w:r>
      <w:r>
        <w:rPr>
          <w:rStyle w:val="Bodytext1"/>
          <w:color w:val="000000"/>
        </w:rPr>
        <w:t>S</w:t>
      </w:r>
    </w:p>
    <w:p w14:paraId="69600203" w14:textId="77777777" w:rsidR="00000000" w:rsidRDefault="00D865FA">
      <w:pPr>
        <w:pStyle w:val="Bodytext10"/>
        <w:framePr w:w="5658" w:h="7956" w:hRule="exact" w:wrap="none" w:vAnchor="page" w:hAnchor="page" w:x="767" w:y="1283"/>
        <w:spacing w:after="0" w:line="221" w:lineRule="auto"/>
        <w:jc w:val="both"/>
        <w:rPr>
          <w:sz w:val="24"/>
          <w:szCs w:val="24"/>
        </w:rPr>
      </w:pPr>
      <w:r>
        <w:rPr>
          <w:rStyle w:val="Bodytext1"/>
          <w:color w:val="000000"/>
        </w:rPr>
        <w:t>Pierre et Jean sont mis en prison deux fois de suite, 4.3 et 5. 17-21. Pourquoi, la première fois. Dieu les y laisse-t-Il, tandis que la deuxième fois II les délivre miraculeusement par un ange ? Dieu est souverain dans l'emploi qu'il fait de Sa toute-pu</w:t>
      </w:r>
      <w:r>
        <w:rPr>
          <w:rStyle w:val="Bodytext1"/>
          <w:color w:val="000000"/>
        </w:rPr>
        <w:t>issance. Mais ne fallait-il pas, au ch. 4, que les apôtres rendissent témoignage jusque devant le sanhé</w:t>
      </w:r>
      <w:r>
        <w:rPr>
          <w:rStyle w:val="Bodytext1"/>
          <w:color w:val="000000"/>
        </w:rPr>
        <w:softHyphen/>
        <w:t>drin ? Ce témoignage ayant été repoussé. Dieu, par Son intervention au ch. 5, dispense pour l'instant Ses serviteurs de parler une fois de plus aux chef</w:t>
      </w:r>
      <w:r>
        <w:rPr>
          <w:rStyle w:val="Bodytext1"/>
          <w:color w:val="000000"/>
        </w:rPr>
        <w:t>s. Son but est qu’ils s’adressent au peuple, dont une partie encore peut être sauvée.</w:t>
      </w:r>
    </w:p>
    <w:p w14:paraId="233A1431" w14:textId="77777777" w:rsidR="00000000" w:rsidRDefault="00D865FA">
      <w:pPr>
        <w:pStyle w:val="Bodytext10"/>
        <w:framePr w:w="5658" w:h="7956" w:hRule="exact" w:wrap="none" w:vAnchor="page" w:hAnchor="page" w:x="767" w:y="1283"/>
        <w:spacing w:after="0" w:line="228" w:lineRule="auto"/>
        <w:jc w:val="both"/>
        <w:rPr>
          <w:sz w:val="24"/>
          <w:szCs w:val="24"/>
        </w:rPr>
      </w:pPr>
      <w:r>
        <w:rPr>
          <w:rStyle w:val="Bodytext1"/>
          <w:color w:val="000000"/>
        </w:rPr>
        <w:t>Remarquez en effet le lieu où les renvoie l’ange, 5. 19-21 : le temple, l'endroit le plus public, où ils avaient été arrêtés précédemment, 4. 1-3. C’est que, malgré l’opp</w:t>
      </w:r>
      <w:r>
        <w:rPr>
          <w:rStyle w:val="Bodytext1"/>
          <w:color w:val="000000"/>
        </w:rPr>
        <w:t>osition des hommes, l'Evangile doit être prêché sur les toits.</w:t>
      </w:r>
    </w:p>
    <w:p w14:paraId="0625733F" w14:textId="77777777" w:rsidR="00000000" w:rsidRDefault="00D865FA">
      <w:pPr>
        <w:pStyle w:val="Bodytext10"/>
        <w:framePr w:w="5658" w:h="7956" w:hRule="exact" w:wrap="none" w:vAnchor="page" w:hAnchor="page" w:x="767" w:y="1283"/>
        <w:spacing w:after="0"/>
        <w:jc w:val="both"/>
        <w:rPr>
          <w:sz w:val="24"/>
          <w:szCs w:val="24"/>
        </w:rPr>
      </w:pPr>
      <w:r>
        <w:rPr>
          <w:rStyle w:val="Bodytext1"/>
          <w:color w:val="000000"/>
          <w:shd w:val="clear" w:color="auto" w:fill="FFFFFF"/>
        </w:rPr>
        <w:t>L’assurance et le courage des apôtres sont admirables. Us affirment qu’il faut obéir à Dieu plutôt qu’aux hommes, et saisissent l’</w:t>
      </w:r>
      <w:r>
        <w:rPr>
          <w:rStyle w:val="Bodytext1"/>
          <w:color w:val="000000"/>
          <w:shd w:val="clear" w:color="auto" w:fill="FFFFFF"/>
        </w:rPr>
        <w:t>occasion pour rappeler aux chefs leurs péchés et le pardon qui est en Christ,</w:t>
      </w:r>
    </w:p>
    <w:p w14:paraId="65C2EA63" w14:textId="77777777" w:rsidR="00000000" w:rsidRDefault="00D865FA">
      <w:pPr>
        <w:pStyle w:val="Bodytext10"/>
        <w:framePr w:w="5658" w:h="7956" w:hRule="exact" w:wrap="none" w:vAnchor="page" w:hAnchor="page" w:x="767" w:y="1283"/>
        <w:numPr>
          <w:ilvl w:val="0"/>
          <w:numId w:val="103"/>
        </w:numPr>
        <w:tabs>
          <w:tab w:val="left" w:pos="236"/>
        </w:tabs>
        <w:spacing w:after="0"/>
        <w:ind w:firstLine="0"/>
        <w:jc w:val="both"/>
        <w:rPr>
          <w:sz w:val="24"/>
          <w:szCs w:val="24"/>
        </w:rPr>
      </w:pPr>
      <w:bookmarkStart w:id="523" w:name="bookmark523"/>
      <w:bookmarkEnd w:id="523"/>
      <w:r>
        <w:rPr>
          <w:rStyle w:val="Bodytext1"/>
          <w:color w:val="000000"/>
        </w:rPr>
        <w:t>29-32. Puis, lorsqu’on les a battus et outragés, ils se retirent joyeux d’avoir été jugés dignes de souffrir avec Christ et continuent à prêcher de plus</w:t>
      </w:r>
      <w:r>
        <w:rPr>
          <w:rStyle w:val="Bodytext1"/>
          <w:color w:val="000000"/>
        </w:rPr>
        <w:t xml:space="preserve"> belle, v. 40-42. Puissions-nous recevoir par l’Esprit la force de les imiter, v. 32 !</w:t>
      </w:r>
    </w:p>
    <w:p w14:paraId="01A6C224" w14:textId="77777777" w:rsidR="00000000" w:rsidRDefault="00D865FA">
      <w:pPr>
        <w:pStyle w:val="Bodytext10"/>
        <w:framePr w:w="5658" w:h="7956" w:hRule="exact" w:wrap="none" w:vAnchor="page" w:hAnchor="page" w:x="767" w:y="1283"/>
        <w:spacing w:after="120"/>
        <w:jc w:val="both"/>
        <w:rPr>
          <w:sz w:val="24"/>
          <w:szCs w:val="24"/>
        </w:rPr>
      </w:pPr>
      <w:r>
        <w:rPr>
          <w:rStyle w:val="Bodytext1"/>
          <w:color w:val="000000"/>
        </w:rPr>
        <w:t>Notons enfin le bel exemple de tolérance donné par Gamaliel et le sage avis qui termine son discours, v. 33-39. Sachons nous en inspirer.</w:t>
      </w:r>
    </w:p>
    <w:p w14:paraId="7572A150" w14:textId="77777777" w:rsidR="00000000" w:rsidRDefault="00D865FA">
      <w:pPr>
        <w:pStyle w:val="Bodytext10"/>
        <w:framePr w:w="5658" w:h="7956" w:hRule="exact" w:wrap="none" w:vAnchor="page" w:hAnchor="page" w:x="767" w:y="1283"/>
        <w:numPr>
          <w:ilvl w:val="0"/>
          <w:numId w:val="124"/>
        </w:numPr>
        <w:tabs>
          <w:tab w:val="left" w:pos="362"/>
        </w:tabs>
        <w:spacing w:after="120" w:line="228" w:lineRule="auto"/>
        <w:ind w:firstLine="0"/>
        <w:jc w:val="both"/>
        <w:rPr>
          <w:sz w:val="24"/>
          <w:szCs w:val="24"/>
        </w:rPr>
      </w:pPr>
      <w:bookmarkStart w:id="524" w:name="bookmark524"/>
      <w:bookmarkEnd w:id="524"/>
      <w:r>
        <w:rPr>
          <w:rStyle w:val="Bodytext1"/>
          <w:color w:val="000000"/>
        </w:rPr>
        <w:t>CONC</w:t>
      </w:r>
      <w:r>
        <w:rPr>
          <w:rStyle w:val="Bodytext1"/>
          <w:color w:val="000000"/>
        </w:rPr>
        <w:t>LUSION</w:t>
      </w:r>
    </w:p>
    <w:p w14:paraId="49A369C8" w14:textId="77777777" w:rsidR="00000000" w:rsidRDefault="00D865FA">
      <w:pPr>
        <w:pStyle w:val="Bodytext10"/>
        <w:framePr w:w="5658" w:h="7956" w:hRule="exact" w:wrap="none" w:vAnchor="page" w:hAnchor="page" w:x="767" w:y="1283"/>
        <w:spacing w:after="0"/>
        <w:jc w:val="both"/>
        <w:rPr>
          <w:sz w:val="24"/>
          <w:szCs w:val="24"/>
        </w:rPr>
      </w:pPr>
      <w:r>
        <w:rPr>
          <w:rStyle w:val="Bodytext1"/>
          <w:color w:val="000000"/>
        </w:rPr>
        <w:t>Pour les leçons XVII à XXII, qui traitent du détail des chapitres du Livre des Actes et abordent des sujets très variés, nous proposons aux groupes bibliques de terminer chaque fois leur étude par une conclusion de ce genre :</w:t>
      </w:r>
    </w:p>
    <w:p w14:paraId="1D1DFC71" w14:textId="77777777" w:rsidR="00000000" w:rsidRDefault="00D865FA">
      <w:pPr>
        <w:pStyle w:val="Bodytext10"/>
        <w:framePr w:w="5658" w:h="7956" w:hRule="exact" w:wrap="none" w:vAnchor="page" w:hAnchor="page" w:x="767" w:y="1283"/>
        <w:spacing w:after="0"/>
        <w:jc w:val="both"/>
        <w:rPr>
          <w:sz w:val="24"/>
          <w:szCs w:val="24"/>
        </w:rPr>
      </w:pPr>
      <w:r>
        <w:rPr>
          <w:rStyle w:val="Bodytext1"/>
          <w:color w:val="000000"/>
        </w:rPr>
        <w:t xml:space="preserve">Quel message personnel </w:t>
      </w:r>
      <w:r>
        <w:rPr>
          <w:rStyle w:val="Bodytext1"/>
          <w:color w:val="000000"/>
        </w:rPr>
        <w:t>m’a apporté chaque paragraphe de cette le</w:t>
      </w:r>
      <w:r>
        <w:rPr>
          <w:rStyle w:val="Bodytext1"/>
          <w:color w:val="000000"/>
        </w:rPr>
        <w:softHyphen/>
        <w:t>çon ? (Les passer rapidement en revue.) Quels sont les plus beaux ver</w:t>
      </w:r>
      <w:r>
        <w:rPr>
          <w:rStyle w:val="Bodytext1"/>
          <w:color w:val="000000"/>
        </w:rPr>
        <w:softHyphen/>
        <w:t>sets du texte? (Les souligner dans sa Bible.) Quels sont dans ce pas</w:t>
      </w:r>
      <w:r>
        <w:rPr>
          <w:rStyle w:val="Bodytext1"/>
          <w:color w:val="000000"/>
        </w:rPr>
        <w:softHyphen/>
        <w:t xml:space="preserve">sage les sujets qui n’ont pas été abordés et dont il serait intéressant de </w:t>
      </w:r>
      <w:r>
        <w:rPr>
          <w:rStyle w:val="Bodytext1"/>
          <w:color w:val="000000"/>
        </w:rPr>
        <w:t>parler? (En dire quelques mots si cela paraît indiqué.)</w:t>
      </w:r>
    </w:p>
    <w:p w14:paraId="226A4C4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2FCEF5F" w14:textId="77777777" w:rsidR="00000000" w:rsidRDefault="00D865FA">
      <w:pPr>
        <w:pStyle w:val="Headerorfooter10"/>
        <w:framePr w:wrap="none" w:vAnchor="page" w:hAnchor="page" w:x="722" w:y="1045"/>
        <w:rPr>
          <w:i w:val="0"/>
          <w:iCs w:val="0"/>
          <w:sz w:val="24"/>
          <w:szCs w:val="24"/>
        </w:rPr>
      </w:pPr>
      <w:r>
        <w:rPr>
          <w:rStyle w:val="Headerorfooter1"/>
          <w:rFonts w:ascii="Arial" w:hAnsi="Arial" w:cs="Arial"/>
          <w:color w:val="000000"/>
        </w:rPr>
        <w:lastRenderedPageBreak/>
        <w:t>102</w:t>
      </w:r>
    </w:p>
    <w:p w14:paraId="1C77F677" w14:textId="77777777" w:rsidR="00000000" w:rsidRDefault="00D865FA">
      <w:pPr>
        <w:pStyle w:val="Headerorfooter10"/>
        <w:framePr w:wrap="none" w:vAnchor="page" w:hAnchor="page" w:x="2072" w:y="1045"/>
        <w:rPr>
          <w:i w:val="0"/>
          <w:iCs w:val="0"/>
          <w:sz w:val="24"/>
          <w:szCs w:val="24"/>
        </w:rPr>
      </w:pPr>
      <w:r>
        <w:rPr>
          <w:rStyle w:val="Headerorfooter1"/>
          <w:i/>
          <w:iCs/>
          <w:color w:val="000000"/>
        </w:rPr>
        <w:t>NOTES SUR LES ACTES DES APOTRES</w:t>
      </w:r>
    </w:p>
    <w:p w14:paraId="4136FCBC" w14:textId="77777777" w:rsidR="00000000" w:rsidRDefault="00D865FA">
      <w:pPr>
        <w:pStyle w:val="Bodytext10"/>
        <w:framePr w:w="5724" w:h="516" w:hRule="exact" w:wrap="none" w:vAnchor="page" w:hAnchor="page" w:x="734" w:y="1339"/>
        <w:spacing w:after="0" w:line="204" w:lineRule="auto"/>
        <w:ind w:firstLine="280"/>
        <w:jc w:val="both"/>
        <w:rPr>
          <w:sz w:val="24"/>
          <w:szCs w:val="24"/>
        </w:rPr>
      </w:pPr>
      <w:r>
        <w:rPr>
          <w:rStyle w:val="Bodytext1"/>
          <w:color w:val="000000"/>
        </w:rPr>
        <w:t>Quelle application pratique vais-je tirer de l’étude d’aujourd’</w:t>
      </w:r>
      <w:r>
        <w:rPr>
          <w:rStyle w:val="Bodytext1"/>
          <w:color w:val="000000"/>
        </w:rPr>
        <w:t>hui pour ma vie spirituelle et pour mon service chrétien ? Comment pourrais-je communiquer à d'autres ce que j'ai appris ?</w:t>
      </w:r>
    </w:p>
    <w:p w14:paraId="758A9967" w14:textId="77777777" w:rsidR="00000000" w:rsidRDefault="00D865FA">
      <w:pPr>
        <w:pStyle w:val="Bodytext10"/>
        <w:framePr w:w="5724" w:h="7164" w:hRule="exact" w:wrap="none" w:vAnchor="page" w:hAnchor="page" w:x="734" w:y="2269"/>
        <w:spacing w:after="180" w:line="230" w:lineRule="auto"/>
        <w:ind w:left="1900" w:firstLine="0"/>
        <w:rPr>
          <w:sz w:val="24"/>
          <w:szCs w:val="24"/>
        </w:rPr>
      </w:pPr>
      <w:r>
        <w:rPr>
          <w:rStyle w:val="Bodytext1"/>
          <w:color w:val="000000"/>
        </w:rPr>
        <w:t>DIX-HUITIÈME LEÇON</w:t>
      </w:r>
    </w:p>
    <w:p w14:paraId="612BEDD7" w14:textId="77777777" w:rsidR="00000000" w:rsidRDefault="00D865FA">
      <w:pPr>
        <w:pStyle w:val="Heading410"/>
        <w:framePr w:w="5724" w:h="7164" w:hRule="exact" w:wrap="none" w:vAnchor="page" w:hAnchor="page" w:x="734" w:y="2269"/>
        <w:spacing w:after="180"/>
        <w:rPr>
          <w:sz w:val="24"/>
          <w:szCs w:val="24"/>
        </w:rPr>
      </w:pPr>
      <w:bookmarkStart w:id="525" w:name="bookmark525"/>
      <w:bookmarkStart w:id="526" w:name="bookmark526"/>
      <w:bookmarkStart w:id="527" w:name="bookmark527"/>
      <w:r>
        <w:rPr>
          <w:rStyle w:val="Heading41"/>
          <w:color w:val="000000"/>
        </w:rPr>
        <w:t>Chapitres 6 à 12</w:t>
      </w:r>
      <w:bookmarkEnd w:id="525"/>
      <w:bookmarkEnd w:id="526"/>
      <w:bookmarkEnd w:id="527"/>
    </w:p>
    <w:p w14:paraId="6D5040D2" w14:textId="77777777" w:rsidR="00000000" w:rsidRDefault="00D865FA">
      <w:pPr>
        <w:pStyle w:val="Bodytext10"/>
        <w:framePr w:w="5724" w:h="7164" w:hRule="exact" w:wrap="none" w:vAnchor="page" w:hAnchor="page" w:x="734" w:y="2269"/>
        <w:spacing w:after="0" w:line="230" w:lineRule="auto"/>
        <w:ind w:firstLine="0"/>
        <w:rPr>
          <w:sz w:val="24"/>
          <w:szCs w:val="24"/>
        </w:rPr>
      </w:pPr>
      <w:r>
        <w:rPr>
          <w:rStyle w:val="Bodytext1"/>
          <w:i/>
          <w:iCs/>
          <w:color w:val="000000"/>
        </w:rPr>
        <w:t>Devoirs :</w:t>
      </w:r>
      <w:r>
        <w:rPr>
          <w:rStyle w:val="Bodytext1"/>
          <w:color w:val="000000"/>
        </w:rPr>
        <w:t xml:space="preserve"> 1. Apprendre par cœur 7.54-55.</w:t>
      </w:r>
    </w:p>
    <w:p w14:paraId="3AD3B1D3" w14:textId="77777777" w:rsidR="00000000" w:rsidRDefault="00D865FA">
      <w:pPr>
        <w:pStyle w:val="Bodytext10"/>
        <w:framePr w:w="5724" w:h="7164" w:hRule="exact" w:wrap="none" w:vAnchor="page" w:hAnchor="page" w:x="734" w:y="2269"/>
        <w:numPr>
          <w:ilvl w:val="0"/>
          <w:numId w:val="127"/>
        </w:numPr>
        <w:tabs>
          <w:tab w:val="left" w:pos="1073"/>
        </w:tabs>
        <w:spacing w:after="0" w:line="221" w:lineRule="auto"/>
        <w:ind w:left="980" w:hanging="180"/>
        <w:jc w:val="both"/>
        <w:rPr>
          <w:sz w:val="24"/>
          <w:szCs w:val="24"/>
        </w:rPr>
      </w:pPr>
      <w:bookmarkStart w:id="528" w:name="bookmark528"/>
      <w:bookmarkEnd w:id="528"/>
      <w:r>
        <w:rPr>
          <w:rStyle w:val="Bodytext1"/>
          <w:color w:val="000000"/>
        </w:rPr>
        <w:t>Quelles étaient les six qualifications d’Etienne comme ser</w:t>
      </w:r>
      <w:r>
        <w:rPr>
          <w:rStyle w:val="Bodytext1"/>
          <w:color w:val="000000"/>
        </w:rPr>
        <w:softHyphen/>
        <w:t>viteur de Dieu, ch. 6 ? Quels furent les résultats de son acti</w:t>
      </w:r>
      <w:r>
        <w:rPr>
          <w:rStyle w:val="Bodytext1"/>
          <w:color w:val="000000"/>
        </w:rPr>
        <w:softHyphen/>
        <w:t>vité ? Quel est le contenu de son discours, ch. 7 ? Qu’y a- t-il de particul</w:t>
      </w:r>
      <w:r>
        <w:rPr>
          <w:rStyle w:val="Bodytext1"/>
          <w:color w:val="000000"/>
        </w:rPr>
        <w:t>ier dans sa mort ? Quel exemple nous don- ne-t-elle ?</w:t>
      </w:r>
    </w:p>
    <w:p w14:paraId="6659B71A" w14:textId="77777777" w:rsidR="00000000" w:rsidRDefault="00D865FA">
      <w:pPr>
        <w:pStyle w:val="Bodytext10"/>
        <w:framePr w:w="5724" w:h="7164" w:hRule="exact" w:wrap="none" w:vAnchor="page" w:hAnchor="page" w:x="734" w:y="2269"/>
        <w:numPr>
          <w:ilvl w:val="0"/>
          <w:numId w:val="127"/>
        </w:numPr>
        <w:tabs>
          <w:tab w:val="left" w:pos="1073"/>
        </w:tabs>
        <w:spacing w:after="0" w:line="228" w:lineRule="auto"/>
        <w:ind w:left="980" w:hanging="180"/>
        <w:jc w:val="both"/>
        <w:rPr>
          <w:sz w:val="24"/>
          <w:szCs w:val="24"/>
        </w:rPr>
      </w:pPr>
      <w:bookmarkStart w:id="529" w:name="bookmark529"/>
      <w:bookmarkEnd w:id="529"/>
      <w:r>
        <w:rPr>
          <w:rStyle w:val="Bodytext1"/>
          <w:color w:val="000000"/>
        </w:rPr>
        <w:t>Pourquoi la persécution d’Actes 8. 1-3 fut-elle un moyen de bénédiction ? (Voyez 8. 4-5 et 11. 19-26.)</w:t>
      </w:r>
    </w:p>
    <w:p w14:paraId="1AD25D47" w14:textId="77777777" w:rsidR="00000000" w:rsidRDefault="00D865FA">
      <w:pPr>
        <w:pStyle w:val="Bodytext10"/>
        <w:framePr w:w="5724" w:h="7164" w:hRule="exact" w:wrap="none" w:vAnchor="page" w:hAnchor="page" w:x="734" w:y="2269"/>
        <w:numPr>
          <w:ilvl w:val="0"/>
          <w:numId w:val="127"/>
        </w:numPr>
        <w:tabs>
          <w:tab w:val="left" w:pos="1073"/>
        </w:tabs>
        <w:spacing w:after="0" w:line="230" w:lineRule="auto"/>
        <w:ind w:left="980" w:hanging="180"/>
        <w:jc w:val="both"/>
        <w:rPr>
          <w:sz w:val="24"/>
          <w:szCs w:val="24"/>
        </w:rPr>
      </w:pPr>
      <w:bookmarkStart w:id="530" w:name="bookmark530"/>
      <w:bookmarkEnd w:id="530"/>
      <w:r>
        <w:rPr>
          <w:rStyle w:val="Bodytext1"/>
          <w:color w:val="000000"/>
        </w:rPr>
        <w:t>Soulignez dans les ch. 10 et 11 la peine que le</w:t>
      </w:r>
      <w:r>
        <w:rPr>
          <w:rStyle w:val="Bodytext1"/>
          <w:color w:val="000000"/>
        </w:rPr>
        <w:t>s disciples eurent à comprendre que les païens aussi pouvaient être sauvés.</w:t>
      </w:r>
    </w:p>
    <w:p w14:paraId="135137CD" w14:textId="77777777" w:rsidR="00000000" w:rsidRDefault="00D865FA">
      <w:pPr>
        <w:pStyle w:val="Bodytext10"/>
        <w:framePr w:w="5724" w:h="7164" w:hRule="exact" w:wrap="none" w:vAnchor="page" w:hAnchor="page" w:x="734" w:y="2269"/>
        <w:numPr>
          <w:ilvl w:val="0"/>
          <w:numId w:val="127"/>
        </w:numPr>
        <w:tabs>
          <w:tab w:val="left" w:pos="1079"/>
        </w:tabs>
        <w:spacing w:after="0" w:line="230" w:lineRule="auto"/>
        <w:ind w:left="980" w:hanging="180"/>
        <w:jc w:val="both"/>
        <w:rPr>
          <w:sz w:val="24"/>
          <w:szCs w:val="24"/>
        </w:rPr>
      </w:pPr>
      <w:bookmarkStart w:id="531" w:name="bookmark531"/>
      <w:bookmarkEnd w:id="531"/>
      <w:r>
        <w:rPr>
          <w:rStyle w:val="Bodytext1"/>
          <w:color w:val="000000"/>
        </w:rPr>
        <w:t>Pourquoi les Actes consacrent-ils un verset à la mort de l'apôtre Jacques, et un chapitre et demi à</w:t>
      </w:r>
      <w:r>
        <w:rPr>
          <w:rStyle w:val="Bodytext1"/>
          <w:color w:val="000000"/>
        </w:rPr>
        <w:t xml:space="preserve"> celle du diacre Etienne, 12. 2 et 6. 8 à 8.1 ?</w:t>
      </w:r>
    </w:p>
    <w:p w14:paraId="2DD66022" w14:textId="77777777" w:rsidR="00000000" w:rsidRDefault="00D865FA">
      <w:pPr>
        <w:pStyle w:val="Bodytext10"/>
        <w:framePr w:w="5724" w:h="7164" w:hRule="exact" w:wrap="none" w:vAnchor="page" w:hAnchor="page" w:x="734" w:y="2269"/>
        <w:numPr>
          <w:ilvl w:val="0"/>
          <w:numId w:val="127"/>
        </w:numPr>
        <w:tabs>
          <w:tab w:val="left" w:pos="1079"/>
        </w:tabs>
        <w:spacing w:after="100" w:line="230" w:lineRule="auto"/>
        <w:ind w:firstLine="800"/>
        <w:rPr>
          <w:sz w:val="24"/>
          <w:szCs w:val="24"/>
        </w:rPr>
      </w:pPr>
      <w:bookmarkStart w:id="532" w:name="bookmark532"/>
      <w:bookmarkEnd w:id="532"/>
      <w:r>
        <w:rPr>
          <w:rStyle w:val="Bodytext1"/>
          <w:color w:val="000000"/>
        </w:rPr>
        <w:t>Quel portrait d'Hérode nous donne le ch. 12?</w:t>
      </w:r>
    </w:p>
    <w:p w14:paraId="1432B5B9" w14:textId="77777777" w:rsidR="00000000" w:rsidRDefault="00D865FA">
      <w:pPr>
        <w:pStyle w:val="Bodytext10"/>
        <w:framePr w:w="5724" w:h="7164" w:hRule="exact" w:wrap="none" w:vAnchor="page" w:hAnchor="page" w:x="734" w:y="2269"/>
        <w:numPr>
          <w:ilvl w:val="0"/>
          <w:numId w:val="128"/>
        </w:numPr>
        <w:tabs>
          <w:tab w:val="left" w:pos="273"/>
        </w:tabs>
        <w:spacing w:after="100" w:line="230" w:lineRule="auto"/>
        <w:ind w:firstLine="0"/>
        <w:rPr>
          <w:sz w:val="24"/>
          <w:szCs w:val="24"/>
        </w:rPr>
      </w:pPr>
      <w:bookmarkStart w:id="533" w:name="bookmark533"/>
      <w:bookmarkEnd w:id="533"/>
      <w:r>
        <w:rPr>
          <w:rStyle w:val="Bodytext1"/>
          <w:color w:val="000000"/>
        </w:rPr>
        <w:t>ÉTIENNE</w:t>
      </w:r>
    </w:p>
    <w:p w14:paraId="7872249D" w14:textId="77777777" w:rsidR="00000000" w:rsidRDefault="00D865FA">
      <w:pPr>
        <w:pStyle w:val="Bodytext10"/>
        <w:framePr w:w="5724" w:h="7164" w:hRule="exact" w:wrap="none" w:vAnchor="page" w:hAnchor="page" w:x="734" w:y="2269"/>
        <w:numPr>
          <w:ilvl w:val="0"/>
          <w:numId w:val="129"/>
        </w:numPr>
        <w:tabs>
          <w:tab w:val="left" w:pos="527"/>
        </w:tabs>
        <w:spacing w:after="100" w:line="230" w:lineRule="auto"/>
        <w:rPr>
          <w:sz w:val="24"/>
          <w:szCs w:val="24"/>
        </w:rPr>
      </w:pPr>
      <w:bookmarkStart w:id="534" w:name="bookmark534"/>
      <w:bookmarkEnd w:id="534"/>
      <w:r>
        <w:rPr>
          <w:rStyle w:val="Bodytext1"/>
          <w:i/>
          <w:iCs/>
          <w:color w:val="000000"/>
        </w:rPr>
        <w:t>Quelles étaient ses six qualifications comme serviteur de Dieu?</w:t>
      </w:r>
    </w:p>
    <w:p w14:paraId="4DF393E5" w14:textId="77777777" w:rsidR="00000000" w:rsidRDefault="00D865FA">
      <w:pPr>
        <w:pStyle w:val="Bodytext10"/>
        <w:framePr w:w="5724" w:h="7164" w:hRule="exact" w:wrap="none" w:vAnchor="page" w:hAnchor="page" w:x="734" w:y="2269"/>
        <w:numPr>
          <w:ilvl w:val="0"/>
          <w:numId w:val="130"/>
        </w:numPr>
        <w:tabs>
          <w:tab w:val="left" w:pos="545"/>
        </w:tabs>
        <w:spacing w:after="0" w:line="230" w:lineRule="auto"/>
        <w:rPr>
          <w:sz w:val="24"/>
          <w:szCs w:val="24"/>
        </w:rPr>
      </w:pPr>
      <w:bookmarkStart w:id="535" w:name="bookmark535"/>
      <w:bookmarkEnd w:id="535"/>
      <w:r>
        <w:rPr>
          <w:rStyle w:val="Bodytext1"/>
          <w:color w:val="000000"/>
        </w:rPr>
        <w:t>On rendait de lui un bon témoignage, 6. 3.</w:t>
      </w:r>
    </w:p>
    <w:p w14:paraId="147D9195" w14:textId="77777777" w:rsidR="00000000" w:rsidRDefault="00D865FA">
      <w:pPr>
        <w:pStyle w:val="Bodytext10"/>
        <w:framePr w:w="5724" w:h="7164" w:hRule="exact" w:wrap="none" w:vAnchor="page" w:hAnchor="page" w:x="734" w:y="2269"/>
        <w:numPr>
          <w:ilvl w:val="0"/>
          <w:numId w:val="130"/>
        </w:numPr>
        <w:tabs>
          <w:tab w:val="left" w:pos="557"/>
        </w:tabs>
        <w:spacing w:after="0" w:line="230" w:lineRule="auto"/>
        <w:rPr>
          <w:sz w:val="24"/>
          <w:szCs w:val="24"/>
        </w:rPr>
      </w:pPr>
      <w:bookmarkStart w:id="536" w:name="bookmark536"/>
      <w:bookmarkEnd w:id="536"/>
      <w:r>
        <w:rPr>
          <w:rStyle w:val="Bodytext1"/>
          <w:color w:val="000000"/>
        </w:rPr>
        <w:t>Il était plein du Saint-Esprit, v. 3.</w:t>
      </w:r>
    </w:p>
    <w:p w14:paraId="3046CF5B" w14:textId="77777777" w:rsidR="00000000" w:rsidRDefault="00D865FA">
      <w:pPr>
        <w:pStyle w:val="Bodytext10"/>
        <w:framePr w:w="5724" w:h="7164" w:hRule="exact" w:wrap="none" w:vAnchor="page" w:hAnchor="page" w:x="734" w:y="2269"/>
        <w:numPr>
          <w:ilvl w:val="0"/>
          <w:numId w:val="130"/>
        </w:numPr>
        <w:tabs>
          <w:tab w:val="left" w:pos="557"/>
        </w:tabs>
        <w:spacing w:after="0" w:line="230" w:lineRule="auto"/>
        <w:rPr>
          <w:sz w:val="24"/>
          <w:szCs w:val="24"/>
        </w:rPr>
      </w:pPr>
      <w:bookmarkStart w:id="537" w:name="bookmark537"/>
      <w:bookmarkEnd w:id="537"/>
      <w:r>
        <w:rPr>
          <w:rStyle w:val="Bodytext1"/>
          <w:color w:val="000000"/>
        </w:rPr>
        <w:t>Il était plein de sagesse, v. 3.</w:t>
      </w:r>
    </w:p>
    <w:p w14:paraId="278DA1D0" w14:textId="77777777" w:rsidR="00000000" w:rsidRDefault="00D865FA">
      <w:pPr>
        <w:pStyle w:val="Bodytext10"/>
        <w:framePr w:w="5724" w:h="7164" w:hRule="exact" w:wrap="none" w:vAnchor="page" w:hAnchor="page" w:x="734" w:y="2269"/>
        <w:numPr>
          <w:ilvl w:val="0"/>
          <w:numId w:val="130"/>
        </w:numPr>
        <w:tabs>
          <w:tab w:val="left" w:pos="557"/>
        </w:tabs>
        <w:spacing w:after="0" w:line="230" w:lineRule="auto"/>
        <w:rPr>
          <w:sz w:val="24"/>
          <w:szCs w:val="24"/>
        </w:rPr>
      </w:pPr>
      <w:bookmarkStart w:id="538" w:name="bookmark538"/>
      <w:bookmarkEnd w:id="538"/>
      <w:r>
        <w:rPr>
          <w:rStyle w:val="Bodytext1"/>
          <w:color w:val="000000"/>
        </w:rPr>
        <w:t>Il était plein de foi, v. 5.</w:t>
      </w:r>
    </w:p>
    <w:p w14:paraId="7F857489" w14:textId="77777777" w:rsidR="00000000" w:rsidRDefault="00D865FA">
      <w:pPr>
        <w:pStyle w:val="Bodytext10"/>
        <w:framePr w:w="5724" w:h="7164" w:hRule="exact" w:wrap="none" w:vAnchor="page" w:hAnchor="page" w:x="734" w:y="2269"/>
        <w:numPr>
          <w:ilvl w:val="0"/>
          <w:numId w:val="130"/>
        </w:numPr>
        <w:tabs>
          <w:tab w:val="left" w:pos="557"/>
        </w:tabs>
        <w:spacing w:after="0" w:line="230" w:lineRule="auto"/>
        <w:rPr>
          <w:sz w:val="24"/>
          <w:szCs w:val="24"/>
        </w:rPr>
      </w:pPr>
      <w:bookmarkStart w:id="539" w:name="bookmark539"/>
      <w:bookmarkEnd w:id="539"/>
      <w:r>
        <w:rPr>
          <w:rStyle w:val="Bodytext1"/>
          <w:color w:val="000000"/>
        </w:rPr>
        <w:t>Il était plein de grâce, v. 8.</w:t>
      </w:r>
    </w:p>
    <w:p w14:paraId="3DD4B304" w14:textId="77777777" w:rsidR="00000000" w:rsidRDefault="00D865FA">
      <w:pPr>
        <w:pStyle w:val="Bodytext10"/>
        <w:framePr w:w="5724" w:h="7164" w:hRule="exact" w:wrap="none" w:vAnchor="page" w:hAnchor="page" w:x="734" w:y="2269"/>
        <w:numPr>
          <w:ilvl w:val="0"/>
          <w:numId w:val="130"/>
        </w:numPr>
        <w:tabs>
          <w:tab w:val="left" w:pos="557"/>
        </w:tabs>
        <w:spacing w:after="0" w:line="230" w:lineRule="auto"/>
        <w:rPr>
          <w:sz w:val="24"/>
          <w:szCs w:val="24"/>
        </w:rPr>
      </w:pPr>
      <w:bookmarkStart w:id="540" w:name="bookmark540"/>
      <w:bookmarkEnd w:id="540"/>
      <w:r>
        <w:rPr>
          <w:rStyle w:val="Bodytext1"/>
          <w:color w:val="000000"/>
        </w:rPr>
        <w:t>II était plein de puissance, v. 8.</w:t>
      </w:r>
    </w:p>
    <w:p w14:paraId="23E4750D" w14:textId="77777777" w:rsidR="00000000" w:rsidRDefault="00D865FA">
      <w:pPr>
        <w:pStyle w:val="Bodytext10"/>
        <w:framePr w:w="5724" w:h="7164" w:hRule="exact" w:wrap="none" w:vAnchor="page" w:hAnchor="page" w:x="734" w:y="2269"/>
        <w:spacing w:after="0" w:line="230" w:lineRule="auto"/>
        <w:rPr>
          <w:sz w:val="24"/>
          <w:szCs w:val="24"/>
        </w:rPr>
      </w:pPr>
      <w:r>
        <w:rPr>
          <w:rStyle w:val="Bodytext1"/>
          <w:color w:val="000000"/>
        </w:rPr>
        <w:t>Et cependant il n’était qu’un simple diacre.</w:t>
      </w:r>
    </w:p>
    <w:p w14:paraId="0E6B29F9" w14:textId="77777777" w:rsidR="00000000" w:rsidRDefault="00D865FA">
      <w:pPr>
        <w:pStyle w:val="Bodytext10"/>
        <w:framePr w:w="5724" w:h="7164" w:hRule="exact" w:wrap="none" w:vAnchor="page" w:hAnchor="page" w:x="734" w:y="2269"/>
        <w:spacing w:after="100" w:line="230" w:lineRule="auto"/>
        <w:rPr>
          <w:sz w:val="24"/>
          <w:szCs w:val="24"/>
        </w:rPr>
      </w:pPr>
      <w:r>
        <w:rPr>
          <w:rStyle w:val="Bodytext1"/>
          <w:color w:val="000000"/>
        </w:rPr>
        <w:t>Heureuse l’Eglise qui a de tels serviteurs !</w:t>
      </w:r>
    </w:p>
    <w:p w14:paraId="4035FC6A" w14:textId="77777777" w:rsidR="00000000" w:rsidRDefault="00D865FA">
      <w:pPr>
        <w:pStyle w:val="Bodytext10"/>
        <w:framePr w:w="5724" w:h="7164" w:hRule="exact" w:wrap="none" w:vAnchor="page" w:hAnchor="page" w:x="734" w:y="2269"/>
        <w:numPr>
          <w:ilvl w:val="0"/>
          <w:numId w:val="129"/>
        </w:numPr>
        <w:tabs>
          <w:tab w:val="left" w:pos="533"/>
        </w:tabs>
        <w:spacing w:after="100" w:line="230" w:lineRule="auto"/>
        <w:rPr>
          <w:sz w:val="24"/>
          <w:szCs w:val="24"/>
        </w:rPr>
      </w:pPr>
      <w:bookmarkStart w:id="541" w:name="bookmark541"/>
      <w:bookmarkEnd w:id="541"/>
      <w:r>
        <w:rPr>
          <w:rStyle w:val="Bodytext1"/>
          <w:i/>
          <w:iCs/>
          <w:color w:val="000000"/>
        </w:rPr>
        <w:t>Quels furent les résultats</w:t>
      </w:r>
      <w:r>
        <w:rPr>
          <w:rStyle w:val="Bodytext1"/>
          <w:i/>
          <w:iCs/>
          <w:color w:val="000000"/>
        </w:rPr>
        <w:t xml:space="preserve"> de son activité ?</w:t>
      </w:r>
    </w:p>
    <w:p w14:paraId="722148DE" w14:textId="77777777" w:rsidR="00000000" w:rsidRDefault="00D865FA">
      <w:pPr>
        <w:pStyle w:val="Bodytext10"/>
        <w:framePr w:w="5724" w:h="7164" w:hRule="exact" w:wrap="none" w:vAnchor="page" w:hAnchor="page" w:x="734" w:y="2269"/>
        <w:numPr>
          <w:ilvl w:val="0"/>
          <w:numId w:val="131"/>
        </w:numPr>
        <w:tabs>
          <w:tab w:val="left" w:pos="539"/>
        </w:tabs>
        <w:spacing w:after="0" w:line="259" w:lineRule="auto"/>
        <w:jc w:val="both"/>
        <w:rPr>
          <w:sz w:val="24"/>
          <w:szCs w:val="24"/>
        </w:rPr>
      </w:pPr>
      <w:bookmarkStart w:id="542" w:name="bookmark542"/>
      <w:bookmarkEnd w:id="542"/>
      <w:r>
        <w:rPr>
          <w:rStyle w:val="Bodytext1"/>
          <w:color w:val="000000"/>
        </w:rPr>
        <w:t>Il faisait des prodiges et de grands miracles parmi le peuple, v. 8.</w:t>
      </w:r>
    </w:p>
    <w:p w14:paraId="01F56F1A" w14:textId="77777777" w:rsidR="00000000" w:rsidRDefault="00D865FA">
      <w:pPr>
        <w:pStyle w:val="Bodytext10"/>
        <w:framePr w:w="5724" w:h="7164" w:hRule="exact" w:wrap="none" w:vAnchor="page" w:hAnchor="page" w:x="734" w:y="2269"/>
        <w:numPr>
          <w:ilvl w:val="0"/>
          <w:numId w:val="131"/>
        </w:numPr>
        <w:tabs>
          <w:tab w:val="left" w:pos="557"/>
        </w:tabs>
        <w:spacing w:after="0" w:line="259" w:lineRule="auto"/>
        <w:rPr>
          <w:sz w:val="24"/>
          <w:szCs w:val="24"/>
        </w:rPr>
      </w:pPr>
      <w:bookmarkStart w:id="543" w:name="bookmark543"/>
      <w:bookmarkEnd w:id="543"/>
      <w:r>
        <w:rPr>
          <w:rStyle w:val="Bodytext1"/>
          <w:color w:val="000000"/>
        </w:rPr>
        <w:t>Il parlait avec une sagesse et un Esprit irrésistibles, v. 10.</w:t>
      </w:r>
    </w:p>
    <w:p w14:paraId="3FB3F510" w14:textId="77777777" w:rsidR="00000000" w:rsidRDefault="00D865FA">
      <w:pPr>
        <w:pStyle w:val="Bodytext10"/>
        <w:framePr w:w="5724" w:h="7164" w:hRule="exact" w:wrap="none" w:vAnchor="page" w:hAnchor="page" w:x="734" w:y="2269"/>
        <w:numPr>
          <w:ilvl w:val="0"/>
          <w:numId w:val="131"/>
        </w:numPr>
        <w:tabs>
          <w:tab w:val="left" w:pos="561"/>
        </w:tabs>
        <w:spacing w:after="0" w:line="259" w:lineRule="auto"/>
        <w:ind w:firstLine="280"/>
        <w:jc w:val="both"/>
        <w:rPr>
          <w:sz w:val="24"/>
          <w:szCs w:val="24"/>
        </w:rPr>
      </w:pPr>
      <w:bookmarkStart w:id="544" w:name="bookmark544"/>
      <w:bookmarkEnd w:id="544"/>
      <w:r>
        <w:rPr>
          <w:rStyle w:val="Bodytext1"/>
          <w:color w:val="000000"/>
        </w:rPr>
        <w:t>Cela souleva contre lui une</w:t>
      </w:r>
      <w:r>
        <w:rPr>
          <w:rStyle w:val="Bodytext1"/>
          <w:color w:val="000000"/>
        </w:rPr>
        <w:t xml:space="preserve"> haine terrible. (Il en avait été de même pour Jésus.) Les Juifs suscitèrent de faux témoins, inventèrent</w:t>
      </w:r>
    </w:p>
    <w:p w14:paraId="75CD3EA1"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DE892D5" w14:textId="77777777" w:rsidR="00000000" w:rsidRDefault="00D865FA">
      <w:pPr>
        <w:pStyle w:val="Headerorfooter10"/>
        <w:framePr w:wrap="none" w:vAnchor="page" w:hAnchor="page" w:x="2858" w:y="1057"/>
        <w:rPr>
          <w:i w:val="0"/>
          <w:iCs w:val="0"/>
          <w:sz w:val="24"/>
          <w:szCs w:val="24"/>
        </w:rPr>
      </w:pPr>
      <w:r>
        <w:rPr>
          <w:rStyle w:val="Headerorfooter1"/>
          <w:i/>
          <w:iCs/>
          <w:color w:val="000000"/>
        </w:rPr>
        <w:lastRenderedPageBreak/>
        <w:t>CHAPITRE 6 A 12</w:t>
      </w:r>
    </w:p>
    <w:p w14:paraId="3E55E865" w14:textId="77777777" w:rsidR="00000000" w:rsidRDefault="00D865FA">
      <w:pPr>
        <w:pStyle w:val="Headerorfooter10"/>
        <w:framePr w:wrap="none" w:vAnchor="page" w:hAnchor="page" w:x="6158" w:y="1051"/>
        <w:rPr>
          <w:i w:val="0"/>
          <w:iCs w:val="0"/>
          <w:sz w:val="24"/>
          <w:szCs w:val="24"/>
        </w:rPr>
      </w:pPr>
      <w:r>
        <w:rPr>
          <w:rStyle w:val="Headerorfooter1"/>
          <w:rFonts w:ascii="Arial" w:hAnsi="Arial" w:cs="Arial"/>
          <w:color w:val="000000"/>
        </w:rPr>
        <w:t>103</w:t>
      </w:r>
    </w:p>
    <w:p w14:paraId="00C13D91" w14:textId="77777777" w:rsidR="00000000" w:rsidRDefault="00D865FA">
      <w:pPr>
        <w:pStyle w:val="Bodytext10"/>
        <w:framePr w:w="5724" w:h="8052" w:hRule="exact" w:wrap="none" w:vAnchor="page" w:hAnchor="page" w:x="734" w:y="1345"/>
        <w:spacing w:after="100" w:line="218" w:lineRule="auto"/>
        <w:ind w:firstLine="0"/>
        <w:jc w:val="both"/>
        <w:rPr>
          <w:sz w:val="24"/>
          <w:szCs w:val="24"/>
        </w:rPr>
      </w:pPr>
      <w:r>
        <w:rPr>
          <w:rStyle w:val="Bodytext1"/>
          <w:color w:val="000000"/>
        </w:rPr>
        <w:t>les pires calomnies, se jetèrent sur lui et le traînèrent devant le sanhé</w:t>
      </w:r>
      <w:r>
        <w:rPr>
          <w:rStyle w:val="Bodytext1"/>
          <w:color w:val="000000"/>
        </w:rPr>
        <w:softHyphen/>
      </w:r>
      <w:r>
        <w:rPr>
          <w:rStyle w:val="Bodytext1"/>
          <w:color w:val="000000"/>
        </w:rPr>
        <w:t>drin, v. 11-14.</w:t>
      </w:r>
    </w:p>
    <w:p w14:paraId="1063931C" w14:textId="77777777" w:rsidR="00000000" w:rsidRDefault="00D865FA">
      <w:pPr>
        <w:pStyle w:val="Bodytext10"/>
        <w:framePr w:w="5724" w:h="8052" w:hRule="exact" w:wrap="none" w:vAnchor="page" w:hAnchor="page" w:x="734" w:y="1345"/>
        <w:numPr>
          <w:ilvl w:val="0"/>
          <w:numId w:val="129"/>
        </w:numPr>
        <w:tabs>
          <w:tab w:val="left" w:pos="528"/>
        </w:tabs>
        <w:spacing w:after="100"/>
        <w:ind w:firstLine="280"/>
        <w:jc w:val="both"/>
        <w:rPr>
          <w:sz w:val="24"/>
          <w:szCs w:val="24"/>
        </w:rPr>
      </w:pPr>
      <w:bookmarkStart w:id="545" w:name="bookmark545"/>
      <w:bookmarkEnd w:id="545"/>
      <w:r>
        <w:rPr>
          <w:rStyle w:val="Bodytext1"/>
          <w:i/>
          <w:iCs/>
          <w:color w:val="000000"/>
        </w:rPr>
        <w:t>Quel est le contenu du discours d'Etienne,</w:t>
      </w:r>
      <w:r>
        <w:rPr>
          <w:rStyle w:val="Bodytext1"/>
          <w:color w:val="000000"/>
        </w:rPr>
        <w:t xml:space="preserve"> 7. 2.-53 ?</w:t>
      </w:r>
    </w:p>
    <w:p w14:paraId="570F4BD3" w14:textId="77777777" w:rsidR="00000000" w:rsidRDefault="00D865FA">
      <w:pPr>
        <w:pStyle w:val="Bodytext10"/>
        <w:framePr w:w="5724" w:h="8052" w:hRule="exact" w:wrap="none" w:vAnchor="page" w:hAnchor="page" w:x="734" w:y="1345"/>
        <w:spacing w:after="0" w:line="216" w:lineRule="auto"/>
        <w:ind w:firstLine="280"/>
        <w:jc w:val="both"/>
        <w:rPr>
          <w:sz w:val="24"/>
          <w:szCs w:val="24"/>
        </w:rPr>
      </w:pPr>
      <w:r>
        <w:rPr>
          <w:rStyle w:val="Bodytext1"/>
          <w:color w:val="000000"/>
        </w:rPr>
        <w:t>On l’accuse de parler contre la loi, le temple et les coutumes de Moïse, 6. 13-14, et le souverain sacrificateur lui demande si les choses sont bien ainsi, 7. 1</w:t>
      </w:r>
      <w:r>
        <w:rPr>
          <w:rStyle w:val="Bodytext1"/>
          <w:color w:val="000000"/>
        </w:rPr>
        <w:t>.</w:t>
      </w:r>
    </w:p>
    <w:p w14:paraId="00DCBAE8" w14:textId="77777777" w:rsidR="00000000" w:rsidRDefault="00D865FA">
      <w:pPr>
        <w:pStyle w:val="Bodytext10"/>
        <w:framePr w:w="5724" w:h="8052" w:hRule="exact" w:wrap="none" w:vAnchor="page" w:hAnchor="page" w:x="734" w:y="1345"/>
        <w:numPr>
          <w:ilvl w:val="0"/>
          <w:numId w:val="132"/>
        </w:numPr>
        <w:tabs>
          <w:tab w:val="left" w:pos="512"/>
        </w:tabs>
        <w:spacing w:after="0" w:line="216" w:lineRule="auto"/>
        <w:ind w:firstLine="280"/>
        <w:jc w:val="both"/>
        <w:rPr>
          <w:sz w:val="24"/>
          <w:szCs w:val="24"/>
        </w:rPr>
      </w:pPr>
      <w:bookmarkStart w:id="546" w:name="bookmark546"/>
      <w:bookmarkEnd w:id="546"/>
      <w:r>
        <w:rPr>
          <w:rStyle w:val="Bodytext1"/>
          <w:color w:val="000000"/>
        </w:rPr>
        <w:t>Etienne se justifie en montrant combien il croit à l'Ancien Testa</w:t>
      </w:r>
      <w:r>
        <w:rPr>
          <w:rStyle w:val="Bodytext1"/>
          <w:color w:val="000000"/>
        </w:rPr>
        <w:softHyphen/>
        <w:t>ment (tout son discours en est plein), et respecte les patriarches. Il rap</w:t>
      </w:r>
      <w:r>
        <w:rPr>
          <w:rStyle w:val="Bodytext1"/>
          <w:color w:val="000000"/>
        </w:rPr>
        <w:softHyphen/>
        <w:t>pelle l’origine du peuple et l’alliance faite avec Abraham, 7. 2-8. Puis il présente se</w:t>
      </w:r>
      <w:r>
        <w:rPr>
          <w:rStyle w:val="Bodytext1"/>
          <w:color w:val="000000"/>
        </w:rPr>
        <w:t>s arguments essentiels :</w:t>
      </w:r>
    </w:p>
    <w:p w14:paraId="2EFAF89A" w14:textId="77777777" w:rsidR="00000000" w:rsidRDefault="00D865FA">
      <w:pPr>
        <w:pStyle w:val="Bodytext10"/>
        <w:framePr w:w="5724" w:h="8052" w:hRule="exact" w:wrap="none" w:vAnchor="page" w:hAnchor="page" w:x="734" w:y="1345"/>
        <w:numPr>
          <w:ilvl w:val="0"/>
          <w:numId w:val="132"/>
        </w:numPr>
        <w:tabs>
          <w:tab w:val="left" w:pos="530"/>
        </w:tabs>
        <w:spacing w:after="0" w:line="221" w:lineRule="auto"/>
        <w:ind w:firstLine="280"/>
        <w:jc w:val="both"/>
        <w:rPr>
          <w:sz w:val="24"/>
          <w:szCs w:val="24"/>
        </w:rPr>
      </w:pPr>
      <w:bookmarkStart w:id="547" w:name="bookmark547"/>
      <w:bookmarkEnd w:id="547"/>
      <w:r>
        <w:rPr>
          <w:rStyle w:val="Bodytext1"/>
          <w:color w:val="000000"/>
        </w:rPr>
        <w:t>Joseph, v. 9-16, puis Moïse, v. 17-43, qui avaient été reniés et reje</w:t>
      </w:r>
      <w:r>
        <w:rPr>
          <w:rStyle w:val="Bodytext1"/>
          <w:color w:val="000000"/>
        </w:rPr>
        <w:softHyphen/>
        <w:t>tés par les enfants d’Israël, furent précisément les hommes qui devin</w:t>
      </w:r>
      <w:r>
        <w:rPr>
          <w:rStyle w:val="Bodytext1"/>
          <w:color w:val="000000"/>
        </w:rPr>
        <w:softHyphen/>
        <w:t>rent leurs libérateurs (voyez surtout v. 35). En cela, ils furent</w:t>
      </w:r>
      <w:r>
        <w:rPr>
          <w:rStyle w:val="Bodytext1"/>
          <w:color w:val="000000"/>
        </w:rPr>
        <w:t xml:space="preserve"> des types du Christ, le grand Libérateur, que les Juifs ont aussi rejeté, v. 52.</w:t>
      </w:r>
    </w:p>
    <w:p w14:paraId="6D1FE6C3" w14:textId="77777777" w:rsidR="00000000" w:rsidRDefault="00D865FA">
      <w:pPr>
        <w:pStyle w:val="Bodytext10"/>
        <w:framePr w:w="5724" w:h="8052" w:hRule="exact" w:wrap="none" w:vAnchor="page" w:hAnchor="page" w:x="734" w:y="1345"/>
        <w:numPr>
          <w:ilvl w:val="0"/>
          <w:numId w:val="132"/>
        </w:numPr>
        <w:tabs>
          <w:tab w:val="left" w:pos="524"/>
        </w:tabs>
        <w:spacing w:after="0" w:line="228" w:lineRule="auto"/>
        <w:ind w:firstLine="280"/>
        <w:jc w:val="both"/>
        <w:rPr>
          <w:sz w:val="24"/>
          <w:szCs w:val="24"/>
        </w:rPr>
      </w:pPr>
      <w:bookmarkStart w:id="548" w:name="bookmark548"/>
      <w:bookmarkEnd w:id="548"/>
      <w:r>
        <w:rPr>
          <w:rStyle w:val="Bodytext1"/>
          <w:color w:val="000000"/>
        </w:rPr>
        <w:t>La venue de Jésus avait été annoncée par Moïse, v. 37, et l’Ange de l’Etemel qui parlait avec lui et l’accompagnait, v. 35 et 38, n’é</w:t>
      </w:r>
      <w:r>
        <w:rPr>
          <w:rStyle w:val="Bodytext1"/>
          <w:color w:val="000000"/>
        </w:rPr>
        <w:t>tait autre que le Sauveur Lui-même.</w:t>
      </w:r>
    </w:p>
    <w:p w14:paraId="7BE4C2BB" w14:textId="77777777" w:rsidR="00000000" w:rsidRDefault="00D865FA">
      <w:pPr>
        <w:pStyle w:val="Bodytext10"/>
        <w:framePr w:w="5724" w:h="8052" w:hRule="exact" w:wrap="none" w:vAnchor="page" w:hAnchor="page" w:x="734" w:y="1345"/>
        <w:numPr>
          <w:ilvl w:val="0"/>
          <w:numId w:val="132"/>
        </w:numPr>
        <w:tabs>
          <w:tab w:val="left" w:pos="536"/>
        </w:tabs>
        <w:spacing w:after="0" w:line="228" w:lineRule="auto"/>
        <w:ind w:firstLine="280"/>
        <w:jc w:val="both"/>
        <w:rPr>
          <w:sz w:val="24"/>
          <w:szCs w:val="24"/>
        </w:rPr>
      </w:pPr>
      <w:bookmarkStart w:id="549" w:name="bookmark549"/>
      <w:bookmarkEnd w:id="549"/>
      <w:r>
        <w:rPr>
          <w:rStyle w:val="Bodytext1"/>
          <w:color w:val="000000"/>
        </w:rPr>
        <w:t>A cause de l’endurcissement des Juifs, v. 39-41, Dieu les aban</w:t>
      </w:r>
      <w:r>
        <w:rPr>
          <w:rStyle w:val="Bodytext1"/>
          <w:color w:val="000000"/>
        </w:rPr>
        <w:softHyphen/>
        <w:t>donna et les livra finalement à la déportation, v. 42-43. Il va bientôt juger de même les meurtriers du Christ.</w:t>
      </w:r>
    </w:p>
    <w:p w14:paraId="120F7A25" w14:textId="77777777" w:rsidR="00000000" w:rsidRDefault="00D865FA">
      <w:pPr>
        <w:pStyle w:val="Bodytext10"/>
        <w:framePr w:w="5724" w:h="8052" w:hRule="exact" w:wrap="none" w:vAnchor="page" w:hAnchor="page" w:x="734" w:y="1345"/>
        <w:numPr>
          <w:ilvl w:val="0"/>
          <w:numId w:val="132"/>
        </w:numPr>
        <w:tabs>
          <w:tab w:val="left" w:pos="542"/>
        </w:tabs>
        <w:spacing w:after="0"/>
        <w:ind w:firstLine="280"/>
        <w:jc w:val="both"/>
        <w:rPr>
          <w:sz w:val="24"/>
          <w:szCs w:val="24"/>
        </w:rPr>
      </w:pPr>
      <w:bookmarkStart w:id="550" w:name="bookmark550"/>
      <w:bookmarkEnd w:id="550"/>
      <w:r>
        <w:rPr>
          <w:rStyle w:val="Bodytext1"/>
          <w:color w:val="000000"/>
        </w:rPr>
        <w:t>Cependant, pour remplacer l'ancien tabernacle, Dieu avait donné aux enfants d’Israël par David et Salomon un temple, où Sa gloire était manifestée, v. 44-47. Mais ils en firent promptement une idole, s’imagi</w:t>
      </w:r>
      <w:r>
        <w:rPr>
          <w:rStyle w:val="Bodytext1"/>
          <w:color w:val="000000"/>
        </w:rPr>
        <w:softHyphen/>
        <w:t>nant que la maison, les cérémonies, les p</w:t>
      </w:r>
      <w:r>
        <w:rPr>
          <w:rStyle w:val="Bodytext1"/>
          <w:color w:val="000000"/>
        </w:rPr>
        <w:t>rêtres étaient l'essentiel, et pouvaient remplacer la piété du cœur. Aussi Etienne leur rappelle-t-il que le Très-Haut n’habite pas dans ce qui est fait de main d’homme, v. 48-50. (Dans ce même sens, Jésus annonçait aux Juifs que leur maison, le Temple, le</w:t>
      </w:r>
      <w:r>
        <w:rPr>
          <w:rStyle w:val="Bodytext1"/>
          <w:color w:val="000000"/>
        </w:rPr>
        <w:t>ur serait laissée déserte, et qu’il n’en resterait pas pierre sur pierre, Matth. 23.38 - 24. 2.)</w:t>
      </w:r>
    </w:p>
    <w:p w14:paraId="76CD9ACE" w14:textId="77777777" w:rsidR="00000000" w:rsidRDefault="00D865FA">
      <w:pPr>
        <w:pStyle w:val="Bodytext10"/>
        <w:framePr w:w="5724" w:h="8052" w:hRule="exact" w:wrap="none" w:vAnchor="page" w:hAnchor="page" w:x="734" w:y="1345"/>
        <w:numPr>
          <w:ilvl w:val="0"/>
          <w:numId w:val="132"/>
        </w:numPr>
        <w:tabs>
          <w:tab w:val="left" w:pos="530"/>
        </w:tabs>
        <w:spacing w:after="0"/>
        <w:ind w:firstLine="280"/>
        <w:jc w:val="both"/>
        <w:rPr>
          <w:sz w:val="24"/>
          <w:szCs w:val="24"/>
        </w:rPr>
      </w:pPr>
      <w:bookmarkStart w:id="551" w:name="bookmark551"/>
      <w:bookmarkEnd w:id="551"/>
      <w:r>
        <w:rPr>
          <w:rStyle w:val="Bodytext1"/>
          <w:color w:val="000000"/>
        </w:rPr>
        <w:t>Les persécuteurs d’Etienne sont exactement comme leurs pères : ils s’opposent toujours au Saint-Esprit ; ils accusent les autres de n</w:t>
      </w:r>
      <w:r>
        <w:rPr>
          <w:rStyle w:val="Bodytext1"/>
          <w:color w:val="000000"/>
        </w:rPr>
        <w:t>e point garder la loi, 6.13 ; mais eux-mêmes la transgressent et ils ont tué le Messie qu’elle annonçait, 7. 51-53.</w:t>
      </w:r>
    </w:p>
    <w:p w14:paraId="48B8C7F9" w14:textId="77777777" w:rsidR="00000000" w:rsidRDefault="00D865FA">
      <w:pPr>
        <w:pStyle w:val="Bodytext10"/>
        <w:framePr w:w="5724" w:h="8052" w:hRule="exact" w:wrap="none" w:vAnchor="page" w:hAnchor="page" w:x="734" w:y="1345"/>
        <w:spacing w:after="180"/>
        <w:ind w:firstLine="280"/>
        <w:jc w:val="both"/>
        <w:rPr>
          <w:sz w:val="24"/>
          <w:szCs w:val="24"/>
        </w:rPr>
      </w:pPr>
      <w:r>
        <w:rPr>
          <w:rStyle w:val="Bodytext1"/>
          <w:color w:val="000000"/>
        </w:rPr>
        <w:t>Ce discours établit donc la culpabilité de ceux que Dieu voudrait sauver. On comprend qu’un pareil réquisitoire ait mis hors d'eux-mê</w:t>
      </w:r>
      <w:r>
        <w:rPr>
          <w:rStyle w:val="Bodytext1"/>
          <w:color w:val="000000"/>
        </w:rPr>
        <w:softHyphen/>
        <w:t>mes ce</w:t>
      </w:r>
      <w:r>
        <w:rPr>
          <w:rStyle w:val="Bodytext1"/>
          <w:color w:val="000000"/>
        </w:rPr>
        <w:t>ux qu'il visait, v. 54.</w:t>
      </w:r>
    </w:p>
    <w:p w14:paraId="73DC6E1A" w14:textId="77777777" w:rsidR="00000000" w:rsidRDefault="00D865FA">
      <w:pPr>
        <w:pStyle w:val="Bodytext10"/>
        <w:framePr w:w="5724" w:h="8052" w:hRule="exact" w:wrap="none" w:vAnchor="page" w:hAnchor="page" w:x="734" w:y="1345"/>
        <w:numPr>
          <w:ilvl w:val="0"/>
          <w:numId w:val="129"/>
        </w:numPr>
        <w:tabs>
          <w:tab w:val="left" w:pos="528"/>
        </w:tabs>
        <w:spacing w:after="100"/>
        <w:ind w:firstLine="280"/>
        <w:jc w:val="both"/>
        <w:rPr>
          <w:sz w:val="24"/>
          <w:szCs w:val="24"/>
        </w:rPr>
      </w:pPr>
      <w:bookmarkStart w:id="552" w:name="bookmark552"/>
      <w:bookmarkEnd w:id="552"/>
      <w:r>
        <w:rPr>
          <w:rStyle w:val="Bodytext1"/>
          <w:i/>
          <w:iCs/>
          <w:color w:val="000000"/>
        </w:rPr>
        <w:t>Qu’y a-t-il de particulier dans la mort d’Etienne ?</w:t>
      </w:r>
    </w:p>
    <w:p w14:paraId="6A78C2B2" w14:textId="77777777" w:rsidR="00000000" w:rsidRDefault="00D865FA">
      <w:pPr>
        <w:pStyle w:val="Bodytext10"/>
        <w:framePr w:w="5724" w:h="8052" w:hRule="exact" w:wrap="none" w:vAnchor="page" w:hAnchor="page" w:x="734" w:y="1345"/>
        <w:numPr>
          <w:ilvl w:val="0"/>
          <w:numId w:val="133"/>
        </w:numPr>
        <w:tabs>
          <w:tab w:val="left" w:pos="518"/>
        </w:tabs>
        <w:spacing w:after="0" w:line="254" w:lineRule="auto"/>
        <w:ind w:firstLine="280"/>
        <w:jc w:val="both"/>
        <w:rPr>
          <w:sz w:val="24"/>
          <w:szCs w:val="24"/>
        </w:rPr>
      </w:pPr>
      <w:bookmarkStart w:id="553" w:name="bookmark553"/>
      <w:bookmarkEnd w:id="553"/>
      <w:r>
        <w:rPr>
          <w:rStyle w:val="Bodytext1"/>
          <w:color w:val="000000"/>
        </w:rPr>
        <w:t>Etienne meurt d’une façon triomphante ; déjà lorsqu’on l’accu</w:t>
      </w:r>
      <w:r>
        <w:rPr>
          <w:rStyle w:val="Bodytext1"/>
          <w:color w:val="000000"/>
        </w:rPr>
        <w:softHyphen/>
      </w:r>
      <w:r>
        <w:rPr>
          <w:rStyle w:val="Bodytext1"/>
          <w:color w:val="000000"/>
        </w:rPr>
        <w:t>sait faussement, son visage semblait être celui d’un ange, 6.15. Quand les Juifs grincent des dents contre lui, il voit la gloire de Dieu, 7.55. Tandis qu’on le lapide, il sent le Sauveur tout proche et Lui remet son</w:t>
      </w:r>
    </w:p>
    <w:p w14:paraId="35D20C31"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62A925C" w14:textId="77777777" w:rsidR="00000000" w:rsidRDefault="00D865FA">
      <w:pPr>
        <w:pStyle w:val="Headerorfooter10"/>
        <w:framePr w:wrap="none" w:vAnchor="page" w:hAnchor="page" w:x="722" w:y="1025"/>
        <w:rPr>
          <w:i w:val="0"/>
          <w:iCs w:val="0"/>
          <w:sz w:val="24"/>
          <w:szCs w:val="24"/>
        </w:rPr>
      </w:pPr>
      <w:r>
        <w:rPr>
          <w:rStyle w:val="Headerorfooter1"/>
          <w:rFonts w:ascii="Arial" w:hAnsi="Arial" w:cs="Arial"/>
          <w:color w:val="000000"/>
        </w:rPr>
        <w:lastRenderedPageBreak/>
        <w:t>104</w:t>
      </w:r>
    </w:p>
    <w:p w14:paraId="3A3DB61A" w14:textId="77777777" w:rsidR="00000000" w:rsidRDefault="00D865FA">
      <w:pPr>
        <w:pStyle w:val="Headerorfooter10"/>
        <w:framePr w:wrap="none" w:vAnchor="page" w:hAnchor="page" w:x="2054" w:y="1037"/>
        <w:rPr>
          <w:i w:val="0"/>
          <w:iCs w:val="0"/>
          <w:sz w:val="24"/>
          <w:szCs w:val="24"/>
        </w:rPr>
      </w:pPr>
      <w:r>
        <w:rPr>
          <w:rStyle w:val="Headerorfooter1"/>
          <w:i/>
          <w:iCs/>
          <w:color w:val="000000"/>
        </w:rPr>
        <w:t>NOTES SU</w:t>
      </w:r>
      <w:r>
        <w:rPr>
          <w:rStyle w:val="Headerorfooter1"/>
          <w:i/>
          <w:iCs/>
          <w:color w:val="000000"/>
        </w:rPr>
        <w:t>R LES ACTES DES APOTRES</w:t>
      </w:r>
    </w:p>
    <w:p w14:paraId="6C7FE5C0" w14:textId="77777777" w:rsidR="00000000" w:rsidRDefault="00D865FA">
      <w:pPr>
        <w:pStyle w:val="Bodytext10"/>
        <w:framePr w:w="5724" w:h="2964" w:hRule="exact" w:wrap="none" w:vAnchor="page" w:hAnchor="page" w:x="734" w:y="1319"/>
        <w:spacing w:after="40" w:line="204" w:lineRule="auto"/>
        <w:ind w:firstLine="0"/>
        <w:jc w:val="both"/>
        <w:rPr>
          <w:sz w:val="24"/>
          <w:szCs w:val="24"/>
        </w:rPr>
      </w:pPr>
      <w:r>
        <w:rPr>
          <w:rStyle w:val="Bodytext1"/>
          <w:color w:val="000000"/>
        </w:rPr>
        <w:t>esprit, v. 59. Puis il s'endort, comme s’il avait connu la fin la plus douce, v. 60.</w:t>
      </w:r>
    </w:p>
    <w:p w14:paraId="019DDC95" w14:textId="77777777" w:rsidR="00000000" w:rsidRDefault="00D865FA">
      <w:pPr>
        <w:pStyle w:val="Bodytext10"/>
        <w:framePr w:w="5724" w:h="2964" w:hRule="exact" w:wrap="none" w:vAnchor="page" w:hAnchor="page" w:x="734" w:y="1319"/>
        <w:numPr>
          <w:ilvl w:val="0"/>
          <w:numId w:val="133"/>
        </w:numPr>
        <w:tabs>
          <w:tab w:val="left" w:pos="548"/>
        </w:tabs>
        <w:spacing w:after="40" w:line="209" w:lineRule="auto"/>
        <w:ind w:firstLine="280"/>
        <w:jc w:val="both"/>
        <w:rPr>
          <w:sz w:val="24"/>
          <w:szCs w:val="24"/>
        </w:rPr>
      </w:pPr>
      <w:bookmarkStart w:id="554" w:name="bookmark554"/>
      <w:bookmarkEnd w:id="554"/>
      <w:r>
        <w:rPr>
          <w:rStyle w:val="Bodytext1"/>
          <w:color w:val="000000"/>
        </w:rPr>
        <w:t xml:space="preserve">Sa mort marque la victoire de l’amour chrétien. A l’exemple du Christ qui priait pour ses bourreaux, Etienne s’écrie : « </w:t>
      </w:r>
      <w:r>
        <w:rPr>
          <w:rStyle w:val="Bodytext1"/>
          <w:color w:val="000000"/>
        </w:rPr>
        <w:t>Seigneur, ne leur impute pas ce péché », v. 60.</w:t>
      </w:r>
    </w:p>
    <w:p w14:paraId="2023EDEA" w14:textId="77777777" w:rsidR="00000000" w:rsidRDefault="00D865FA">
      <w:pPr>
        <w:pStyle w:val="Bodytext10"/>
        <w:framePr w:w="5724" w:h="2964" w:hRule="exact" w:wrap="none" w:vAnchor="page" w:hAnchor="page" w:x="734" w:y="1319"/>
        <w:numPr>
          <w:ilvl w:val="0"/>
          <w:numId w:val="133"/>
        </w:numPr>
        <w:tabs>
          <w:tab w:val="left" w:pos="548"/>
        </w:tabs>
        <w:spacing w:after="40" w:line="216" w:lineRule="auto"/>
        <w:ind w:firstLine="280"/>
        <w:jc w:val="both"/>
        <w:rPr>
          <w:sz w:val="24"/>
          <w:szCs w:val="24"/>
        </w:rPr>
      </w:pPr>
      <w:bookmarkStart w:id="555" w:name="bookmark555"/>
      <w:bookmarkEnd w:id="555"/>
      <w:r>
        <w:rPr>
          <w:rStyle w:val="Bodytext1"/>
          <w:color w:val="000000"/>
        </w:rPr>
        <w:t>Etienne ne peut se montrer si grand que par la plénitude de l’Esprit, v. 55. Nous voyons par là que cette grâce est nécessaire, aussi bien pour les plus grandes souffrances, que pour</w:t>
      </w:r>
      <w:r>
        <w:rPr>
          <w:rStyle w:val="Bodytext1"/>
          <w:color w:val="000000"/>
        </w:rPr>
        <w:t xml:space="preserve"> les succès les plus éclatants.</w:t>
      </w:r>
    </w:p>
    <w:p w14:paraId="1D6ADCD0" w14:textId="77777777" w:rsidR="00000000" w:rsidRDefault="00D865FA">
      <w:pPr>
        <w:pStyle w:val="Bodytext10"/>
        <w:framePr w:w="5724" w:h="2964" w:hRule="exact" w:wrap="none" w:vAnchor="page" w:hAnchor="page" w:x="734" w:y="1319"/>
        <w:numPr>
          <w:ilvl w:val="0"/>
          <w:numId w:val="133"/>
        </w:numPr>
        <w:tabs>
          <w:tab w:val="left" w:pos="554"/>
        </w:tabs>
        <w:spacing w:after="40" w:line="218" w:lineRule="auto"/>
        <w:ind w:firstLine="280"/>
        <w:jc w:val="both"/>
        <w:rPr>
          <w:sz w:val="24"/>
          <w:szCs w:val="24"/>
        </w:rPr>
      </w:pPr>
      <w:bookmarkStart w:id="556" w:name="bookmark556"/>
      <w:bookmarkEnd w:id="556"/>
      <w:r>
        <w:rPr>
          <w:rStyle w:val="Bodytext1"/>
          <w:color w:val="000000"/>
        </w:rPr>
        <w:t>Saul assistait à cette mort et l'avait approuvée, 7.58 ; 8. 1. Mais il est possible qu’elle ait fait sur lui une forte impression. Peut-être fut- elle un des « aiguillons » dont le Seigneur Se servi</w:t>
      </w:r>
      <w:r>
        <w:rPr>
          <w:rStyle w:val="Bodytext1"/>
          <w:color w:val="000000"/>
        </w:rPr>
        <w:t>t pour réveiller sa conscience, 9.5. Si cela était, la mort d’Etienne aurait été plus utile que le ministère prolongé de plusieurs apôtres.</w:t>
      </w:r>
    </w:p>
    <w:p w14:paraId="27A5DC63" w14:textId="77777777" w:rsidR="00000000" w:rsidRDefault="00D865FA">
      <w:pPr>
        <w:pStyle w:val="Bodytext10"/>
        <w:framePr w:w="5724" w:h="2964" w:hRule="exact" w:wrap="none" w:vAnchor="page" w:hAnchor="page" w:x="734" w:y="1319"/>
        <w:numPr>
          <w:ilvl w:val="0"/>
          <w:numId w:val="133"/>
        </w:numPr>
        <w:tabs>
          <w:tab w:val="left" w:pos="548"/>
        </w:tabs>
        <w:spacing w:after="0" w:line="223" w:lineRule="auto"/>
        <w:ind w:firstLine="280"/>
        <w:jc w:val="both"/>
        <w:rPr>
          <w:sz w:val="24"/>
          <w:szCs w:val="24"/>
        </w:rPr>
      </w:pPr>
      <w:bookmarkStart w:id="557" w:name="bookmark557"/>
      <w:bookmarkEnd w:id="557"/>
      <w:r>
        <w:rPr>
          <w:rStyle w:val="Bodytext1"/>
          <w:color w:val="000000"/>
        </w:rPr>
        <w:t>Etienne est le premier martyr chré</w:t>
      </w:r>
      <w:r>
        <w:rPr>
          <w:rStyle w:val="Bodytext1"/>
          <w:color w:val="000000"/>
        </w:rPr>
        <w:t>tien. Sa foi, son courage, sa fidélité nous sont en exemple. Sachons, comme lui, être fidèles jus</w:t>
      </w:r>
      <w:r>
        <w:rPr>
          <w:rStyle w:val="Bodytext1"/>
          <w:color w:val="000000"/>
        </w:rPr>
        <w:softHyphen/>
        <w:t>qu'à la mort, pour recevoir la couronne de vie, Apoc. 2. 10.</w:t>
      </w:r>
    </w:p>
    <w:p w14:paraId="2104825E" w14:textId="77777777" w:rsidR="00000000" w:rsidRDefault="00D865FA">
      <w:pPr>
        <w:pStyle w:val="Bodytext10"/>
        <w:framePr w:w="5724" w:h="4824" w:hRule="exact" w:wrap="none" w:vAnchor="page" w:hAnchor="page" w:x="734" w:y="4475"/>
        <w:numPr>
          <w:ilvl w:val="0"/>
          <w:numId w:val="128"/>
        </w:numPr>
        <w:tabs>
          <w:tab w:val="left" w:pos="314"/>
        </w:tabs>
        <w:spacing w:after="140"/>
        <w:ind w:firstLine="0"/>
        <w:jc w:val="both"/>
        <w:rPr>
          <w:sz w:val="24"/>
          <w:szCs w:val="24"/>
        </w:rPr>
      </w:pPr>
      <w:bookmarkStart w:id="558" w:name="bookmark558"/>
      <w:bookmarkEnd w:id="558"/>
      <w:r>
        <w:rPr>
          <w:rStyle w:val="Bodytext1"/>
          <w:color w:val="000000"/>
        </w:rPr>
        <w:t>UNE PERSÉCUTION BÉNIE</w:t>
      </w:r>
    </w:p>
    <w:p w14:paraId="450A1B6A" w14:textId="77777777" w:rsidR="00000000" w:rsidRDefault="00D865FA">
      <w:pPr>
        <w:pStyle w:val="Bodytext10"/>
        <w:framePr w:w="5724" w:h="4824" w:hRule="exact" w:wrap="none" w:vAnchor="page" w:hAnchor="page" w:x="734" w:y="4475"/>
        <w:spacing w:after="40" w:line="228" w:lineRule="auto"/>
        <w:ind w:firstLine="280"/>
        <w:jc w:val="both"/>
        <w:rPr>
          <w:sz w:val="24"/>
          <w:szCs w:val="24"/>
        </w:rPr>
      </w:pPr>
      <w:r>
        <w:rPr>
          <w:rStyle w:val="Bodytext1"/>
          <w:color w:val="000000"/>
        </w:rPr>
        <w:t>Etienne est mis à mort. Tous les chrétiens, exce</w:t>
      </w:r>
      <w:r>
        <w:rPr>
          <w:rStyle w:val="Bodytext1"/>
          <w:color w:val="000000"/>
        </w:rPr>
        <w:t>pté les apôtres, sont chassés de Jérusalem. L'Eglise est ravagée et beaucoup de fidèles sont mis en prison, 8.1-3. Cela semble être une catastrophe, mais Dieu en tire une bénédiction.</w:t>
      </w:r>
    </w:p>
    <w:p w14:paraId="2FCA89BD" w14:textId="77777777" w:rsidR="00000000" w:rsidRDefault="00D865FA">
      <w:pPr>
        <w:pStyle w:val="Bodytext10"/>
        <w:framePr w:w="5724" w:h="4824" w:hRule="exact" w:wrap="none" w:vAnchor="page" w:hAnchor="page" w:x="734" w:y="4475"/>
        <w:numPr>
          <w:ilvl w:val="0"/>
          <w:numId w:val="134"/>
        </w:numPr>
        <w:tabs>
          <w:tab w:val="left" w:pos="516"/>
        </w:tabs>
        <w:spacing w:after="40"/>
        <w:ind w:firstLine="280"/>
        <w:jc w:val="both"/>
        <w:rPr>
          <w:sz w:val="24"/>
          <w:szCs w:val="24"/>
        </w:rPr>
      </w:pPr>
      <w:bookmarkStart w:id="559" w:name="bookmark559"/>
      <w:bookmarkEnd w:id="559"/>
      <w:r>
        <w:rPr>
          <w:rStyle w:val="Bodytext1"/>
          <w:color w:val="000000"/>
        </w:rPr>
        <w:t>L’Eglise n’est jamais plus vivante que lorqu'e</w:t>
      </w:r>
      <w:r>
        <w:rPr>
          <w:rStyle w:val="Bodytext1"/>
          <w:color w:val="000000"/>
        </w:rPr>
        <w:t>lle est persécutée.</w:t>
      </w:r>
    </w:p>
    <w:p w14:paraId="0812D9C0" w14:textId="77777777" w:rsidR="00000000" w:rsidRDefault="00D865FA">
      <w:pPr>
        <w:pStyle w:val="Bodytext10"/>
        <w:framePr w:w="5724" w:h="4824" w:hRule="exact" w:wrap="none" w:vAnchor="page" w:hAnchor="page" w:x="734" w:y="4475"/>
        <w:numPr>
          <w:ilvl w:val="0"/>
          <w:numId w:val="134"/>
        </w:numPr>
        <w:tabs>
          <w:tab w:val="left" w:pos="494"/>
        </w:tabs>
        <w:spacing w:after="0"/>
        <w:ind w:firstLine="280"/>
        <w:jc w:val="both"/>
        <w:rPr>
          <w:sz w:val="24"/>
          <w:szCs w:val="24"/>
        </w:rPr>
      </w:pPr>
      <w:bookmarkStart w:id="560" w:name="bookmark560"/>
      <w:bookmarkEnd w:id="560"/>
      <w:r>
        <w:rPr>
          <w:rStyle w:val="Bodytext1"/>
          <w:color w:val="000000"/>
        </w:rPr>
        <w:t>Les disciples jusque-là n'avaient pas quitté Jérusalem. Ils s’y trouvaient bien, et pour des Juifs c'était la seule ville qui comptât</w:t>
      </w:r>
      <w:r>
        <w:rPr>
          <w:rStyle w:val="Bodytext1"/>
          <w:color w:val="000000"/>
        </w:rPr>
        <w:t xml:space="preserve"> au point de vue religieux. Comment se seraient-ils décidés à aller porter l’Evangile «jusqu’aux extrémités de la terre», 1.8? Dieu les y contrai</w:t>
      </w:r>
      <w:r>
        <w:rPr>
          <w:rStyle w:val="Bodytext1"/>
          <w:color w:val="000000"/>
        </w:rPr>
        <w:softHyphen/>
        <w:t>gnit par la persécution.</w:t>
      </w:r>
    </w:p>
    <w:p w14:paraId="5638562B" w14:textId="77777777" w:rsidR="00000000" w:rsidRDefault="00D865FA">
      <w:pPr>
        <w:pStyle w:val="Bodytext10"/>
        <w:framePr w:w="5724" w:h="4824" w:hRule="exact" w:wrap="none" w:vAnchor="page" w:hAnchor="page" w:x="734" w:y="4475"/>
        <w:spacing w:after="40"/>
        <w:ind w:firstLine="280"/>
        <w:jc w:val="both"/>
        <w:rPr>
          <w:sz w:val="24"/>
          <w:szCs w:val="24"/>
        </w:rPr>
      </w:pPr>
      <w:r>
        <w:rPr>
          <w:rStyle w:val="Bodytext1"/>
          <w:color w:val="000000"/>
        </w:rPr>
        <w:t>Voyez quels en furent les résultats bénis :</w:t>
      </w:r>
    </w:p>
    <w:p w14:paraId="4A4E8B09" w14:textId="77777777" w:rsidR="00000000" w:rsidRDefault="00D865FA">
      <w:pPr>
        <w:pStyle w:val="Bodytext10"/>
        <w:framePr w:w="5724" w:h="4824" w:hRule="exact" w:wrap="none" w:vAnchor="page" w:hAnchor="page" w:x="734" w:y="4475"/>
        <w:numPr>
          <w:ilvl w:val="0"/>
          <w:numId w:val="135"/>
        </w:numPr>
        <w:tabs>
          <w:tab w:val="left" w:pos="536"/>
        </w:tabs>
        <w:spacing w:after="40" w:line="228" w:lineRule="auto"/>
        <w:ind w:firstLine="280"/>
        <w:jc w:val="both"/>
        <w:rPr>
          <w:sz w:val="24"/>
          <w:szCs w:val="24"/>
        </w:rPr>
      </w:pPr>
      <w:bookmarkStart w:id="561" w:name="bookmark561"/>
      <w:bookmarkEnd w:id="561"/>
      <w:r>
        <w:rPr>
          <w:rStyle w:val="Bodytext1"/>
          <w:color w:val="000000"/>
        </w:rPr>
        <w:t>La bonne nouvelle de la parole fut portée de lieu en lieu par ceux qui avaient été dispersés, 8.4.</w:t>
      </w:r>
    </w:p>
    <w:p w14:paraId="4238A2D3" w14:textId="77777777" w:rsidR="00000000" w:rsidRDefault="00D865FA">
      <w:pPr>
        <w:pStyle w:val="Bodytext10"/>
        <w:framePr w:w="5724" w:h="4824" w:hRule="exact" w:wrap="none" w:vAnchor="page" w:hAnchor="page" w:x="734" w:y="4475"/>
        <w:numPr>
          <w:ilvl w:val="0"/>
          <w:numId w:val="135"/>
        </w:numPr>
        <w:tabs>
          <w:tab w:val="left" w:pos="536"/>
        </w:tabs>
        <w:spacing w:after="40" w:line="228" w:lineRule="auto"/>
        <w:ind w:firstLine="280"/>
        <w:jc w:val="both"/>
        <w:rPr>
          <w:sz w:val="24"/>
          <w:szCs w:val="24"/>
        </w:rPr>
      </w:pPr>
      <w:bookmarkStart w:id="562" w:name="bookmark562"/>
      <w:bookmarkEnd w:id="562"/>
      <w:r>
        <w:rPr>
          <w:rStyle w:val="Bodytext1"/>
          <w:color w:val="000000"/>
        </w:rPr>
        <w:t>La Samarie fut évangélisée, v. 5, ainsi que, indirectement, l'Ethiopie, v. 27.</w:t>
      </w:r>
    </w:p>
    <w:p w14:paraId="11CB483B" w14:textId="77777777" w:rsidR="00000000" w:rsidRDefault="00D865FA">
      <w:pPr>
        <w:pStyle w:val="Bodytext10"/>
        <w:framePr w:w="5724" w:h="4824" w:hRule="exact" w:wrap="none" w:vAnchor="page" w:hAnchor="page" w:x="734" w:y="4475"/>
        <w:numPr>
          <w:ilvl w:val="0"/>
          <w:numId w:val="135"/>
        </w:numPr>
        <w:tabs>
          <w:tab w:val="left" w:pos="548"/>
        </w:tabs>
        <w:spacing w:after="40"/>
        <w:ind w:firstLine="280"/>
        <w:jc w:val="both"/>
        <w:rPr>
          <w:sz w:val="24"/>
          <w:szCs w:val="24"/>
        </w:rPr>
      </w:pPr>
      <w:bookmarkStart w:id="563" w:name="bookmark563"/>
      <w:bookmarkEnd w:id="563"/>
      <w:r>
        <w:rPr>
          <w:rStyle w:val="Bodytext1"/>
          <w:color w:val="000000"/>
        </w:rPr>
        <w:t>La Phénicie, Chypre, Antio</w:t>
      </w:r>
      <w:r>
        <w:rPr>
          <w:rStyle w:val="Bodytext1"/>
          <w:color w:val="000000"/>
        </w:rPr>
        <w:t>che entendirent aussi l’Evangile ; le succès de ces prédicateurs laïques (les apôtres n'y étaient pas, 8.1) fut tel, qu’un grand nombre de personnes crurent, que l’on dut envoyer à Antioche Bamabas voir ce qui se passait, et qu'enfin fut constituée dans ce</w:t>
      </w:r>
      <w:r>
        <w:rPr>
          <w:rStyle w:val="Bodytext1"/>
          <w:color w:val="000000"/>
        </w:rPr>
        <w:t>tte ville la première Eglise spécifiquement chrétienne, 11.19-26.</w:t>
      </w:r>
    </w:p>
    <w:p w14:paraId="3E9EAF2A" w14:textId="77777777" w:rsidR="00000000" w:rsidRDefault="00D865FA">
      <w:pPr>
        <w:pStyle w:val="Bodytext10"/>
        <w:framePr w:w="5724" w:h="4824" w:hRule="exact" w:wrap="none" w:vAnchor="page" w:hAnchor="page" w:x="734" w:y="4475"/>
        <w:spacing w:after="0"/>
        <w:ind w:firstLine="280"/>
        <w:jc w:val="both"/>
        <w:rPr>
          <w:sz w:val="24"/>
          <w:szCs w:val="24"/>
        </w:rPr>
      </w:pPr>
      <w:r>
        <w:rPr>
          <w:rStyle w:val="Bodytext1"/>
          <w:color w:val="000000"/>
        </w:rPr>
        <w:t>Dieu a des voies qui ne sont pas les nôtres, mais pour Ses enfants II est toujours capable de changer le mal en bien. Nous n'avons donc rien à redouter.</w:t>
      </w:r>
    </w:p>
    <w:p w14:paraId="68B2ACC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99B5C49" w14:textId="77777777" w:rsidR="00000000" w:rsidRDefault="00D865FA">
      <w:pPr>
        <w:pStyle w:val="Headerorfooter10"/>
        <w:framePr w:wrap="none" w:vAnchor="page" w:hAnchor="page" w:x="2906" w:y="1025"/>
        <w:rPr>
          <w:i w:val="0"/>
          <w:iCs w:val="0"/>
          <w:sz w:val="24"/>
          <w:szCs w:val="24"/>
        </w:rPr>
      </w:pPr>
      <w:r>
        <w:rPr>
          <w:rStyle w:val="Headerorfooter1"/>
          <w:i/>
          <w:iCs/>
          <w:color w:val="000000"/>
        </w:rPr>
        <w:lastRenderedPageBreak/>
        <w:t>CHAPITRE 6</w:t>
      </w:r>
      <w:r>
        <w:rPr>
          <w:rStyle w:val="Headerorfooter1"/>
          <w:i/>
          <w:iCs/>
          <w:color w:val="000000"/>
        </w:rPr>
        <w:t xml:space="preserve"> A 12</w:t>
      </w:r>
    </w:p>
    <w:p w14:paraId="48301803" w14:textId="77777777" w:rsidR="00000000" w:rsidRDefault="00D865FA">
      <w:pPr>
        <w:pStyle w:val="Headerorfooter10"/>
        <w:framePr w:wrap="none" w:vAnchor="page" w:hAnchor="page" w:x="6170" w:y="1037"/>
        <w:rPr>
          <w:i w:val="0"/>
          <w:iCs w:val="0"/>
          <w:sz w:val="24"/>
          <w:szCs w:val="24"/>
        </w:rPr>
      </w:pPr>
      <w:r>
        <w:rPr>
          <w:rStyle w:val="Headerorfooter1"/>
          <w:rFonts w:ascii="Arial" w:hAnsi="Arial" w:cs="Arial"/>
          <w:color w:val="000000"/>
        </w:rPr>
        <w:t>105</w:t>
      </w:r>
    </w:p>
    <w:p w14:paraId="78160D78" w14:textId="77777777" w:rsidR="00000000" w:rsidRDefault="00D865FA">
      <w:pPr>
        <w:pStyle w:val="Bodytext10"/>
        <w:framePr w:w="5652" w:h="7950" w:hRule="exact" w:wrap="none" w:vAnchor="page" w:hAnchor="page" w:x="770" w:y="1295"/>
        <w:numPr>
          <w:ilvl w:val="0"/>
          <w:numId w:val="136"/>
        </w:numPr>
        <w:tabs>
          <w:tab w:val="left" w:pos="380"/>
        </w:tabs>
        <w:spacing w:after="120" w:line="226" w:lineRule="auto"/>
        <w:ind w:firstLine="0"/>
        <w:jc w:val="both"/>
        <w:rPr>
          <w:sz w:val="24"/>
          <w:szCs w:val="24"/>
        </w:rPr>
      </w:pPr>
      <w:bookmarkStart w:id="564" w:name="bookmark564"/>
      <w:bookmarkEnd w:id="564"/>
      <w:r>
        <w:rPr>
          <w:rStyle w:val="Bodytext1"/>
          <w:color w:val="000000"/>
        </w:rPr>
        <w:t>LES PAÏENS PEUVENT-ILS ÊTRE SAUVÉS. Ch. 10-11 ?</w:t>
      </w:r>
    </w:p>
    <w:p w14:paraId="010FA165" w14:textId="77777777" w:rsidR="00000000" w:rsidRDefault="00D865FA">
      <w:pPr>
        <w:pStyle w:val="Bodytext10"/>
        <w:framePr w:w="5652" w:h="7950" w:hRule="exact" w:wrap="none" w:vAnchor="page" w:hAnchor="page" w:x="770" w:y="1295"/>
        <w:spacing w:after="40" w:line="204" w:lineRule="auto"/>
        <w:jc w:val="both"/>
        <w:rPr>
          <w:sz w:val="24"/>
          <w:szCs w:val="24"/>
        </w:rPr>
      </w:pPr>
      <w:r>
        <w:rPr>
          <w:rStyle w:val="Bodytext1"/>
          <w:color w:val="000000"/>
        </w:rPr>
        <w:t>Dans notre leçon sur la conversion, nous avons déjà parlé de celle de Corneille. Nous voulons ici souligner combien il fallut à Dieu de temps et de peine pour faire compr</w:t>
      </w:r>
      <w:r>
        <w:rPr>
          <w:rStyle w:val="Bodytext1"/>
          <w:color w:val="000000"/>
        </w:rPr>
        <w:t>endre aux disciples que les païens aussi pouvaient être sauvés. (Voyez d’ailleurs la position des païens avant la Croix, Eph. 2. 11-13).</w:t>
      </w:r>
    </w:p>
    <w:p w14:paraId="4FAF4947" w14:textId="77777777" w:rsidR="00000000" w:rsidRDefault="00D865FA">
      <w:pPr>
        <w:pStyle w:val="Bodytext10"/>
        <w:framePr w:w="5652" w:h="7950" w:hRule="exact" w:wrap="none" w:vAnchor="page" w:hAnchor="page" w:x="770" w:y="1295"/>
        <w:numPr>
          <w:ilvl w:val="0"/>
          <w:numId w:val="137"/>
        </w:numPr>
        <w:tabs>
          <w:tab w:val="left" w:pos="500"/>
        </w:tabs>
        <w:spacing w:after="40" w:line="209" w:lineRule="auto"/>
        <w:jc w:val="both"/>
        <w:rPr>
          <w:sz w:val="24"/>
          <w:szCs w:val="24"/>
        </w:rPr>
      </w:pPr>
      <w:bookmarkStart w:id="565" w:name="bookmark565"/>
      <w:bookmarkEnd w:id="565"/>
      <w:r>
        <w:rPr>
          <w:rStyle w:val="Bodytext1"/>
          <w:color w:val="000000"/>
        </w:rPr>
        <w:t>Plusieurs années se sont écoulées depuis l’ordre de Christ de prê</w:t>
      </w:r>
      <w:r>
        <w:rPr>
          <w:rStyle w:val="Bodytext1"/>
          <w:color w:val="000000"/>
        </w:rPr>
        <w:softHyphen/>
      </w:r>
      <w:r>
        <w:rPr>
          <w:rStyle w:val="Bodytext1"/>
          <w:color w:val="000000"/>
        </w:rPr>
        <w:t>cher l'Evangile à toutes les nations, Matth. 28. 19 ; Actes 1.8, et depuis la Pentecôte (au moins huit).</w:t>
      </w:r>
    </w:p>
    <w:p w14:paraId="129AFB5E" w14:textId="77777777" w:rsidR="00000000" w:rsidRDefault="00D865FA">
      <w:pPr>
        <w:pStyle w:val="Bodytext10"/>
        <w:framePr w:w="5652" w:h="7950" w:hRule="exact" w:wrap="none" w:vAnchor="page" w:hAnchor="page" w:x="770" w:y="1295"/>
        <w:numPr>
          <w:ilvl w:val="0"/>
          <w:numId w:val="137"/>
        </w:numPr>
        <w:tabs>
          <w:tab w:val="left" w:pos="488"/>
        </w:tabs>
        <w:spacing w:after="40" w:line="211" w:lineRule="auto"/>
        <w:jc w:val="both"/>
        <w:rPr>
          <w:sz w:val="24"/>
          <w:szCs w:val="24"/>
        </w:rPr>
      </w:pPr>
      <w:bookmarkStart w:id="566" w:name="bookmark566"/>
      <w:bookmarkEnd w:id="566"/>
      <w:r>
        <w:rPr>
          <w:rStyle w:val="Bodytext1"/>
          <w:color w:val="000000"/>
        </w:rPr>
        <w:t>Pour faire entendre à Pierre que les païens sincères ne sont pas impurs. Dieu lui envoie trois fois la même vision, 10.11-16.</w:t>
      </w:r>
    </w:p>
    <w:p w14:paraId="5EAA0A88" w14:textId="77777777" w:rsidR="00000000" w:rsidRDefault="00D865FA">
      <w:pPr>
        <w:pStyle w:val="Bodytext10"/>
        <w:framePr w:w="5652" w:h="7950" w:hRule="exact" w:wrap="none" w:vAnchor="page" w:hAnchor="page" w:x="770" w:y="1295"/>
        <w:numPr>
          <w:ilvl w:val="0"/>
          <w:numId w:val="137"/>
        </w:numPr>
        <w:tabs>
          <w:tab w:val="left" w:pos="500"/>
        </w:tabs>
        <w:spacing w:after="40" w:line="216" w:lineRule="auto"/>
        <w:jc w:val="both"/>
        <w:rPr>
          <w:sz w:val="24"/>
          <w:szCs w:val="24"/>
        </w:rPr>
      </w:pPr>
      <w:bookmarkStart w:id="567" w:name="bookmark567"/>
      <w:bookmarkEnd w:id="567"/>
      <w:r>
        <w:rPr>
          <w:rStyle w:val="Bodytext1"/>
          <w:color w:val="000000"/>
        </w:rPr>
        <w:t>L’Esprit lui donne l'ordre de se rendre chez Corneille sans hésiter, v. 19-20. (Remarquez en passant que Pierre ne permet pas que l’on s’agenouille devant lui, ni que l’on baise son soulier, v. 25-26).</w:t>
      </w:r>
    </w:p>
    <w:p w14:paraId="3C62E4E3" w14:textId="77777777" w:rsidR="00000000" w:rsidRDefault="00D865FA">
      <w:pPr>
        <w:pStyle w:val="Bodytext10"/>
        <w:framePr w:w="5652" w:h="7950" w:hRule="exact" w:wrap="none" w:vAnchor="page" w:hAnchor="page" w:x="770" w:y="1295"/>
        <w:numPr>
          <w:ilvl w:val="0"/>
          <w:numId w:val="137"/>
        </w:numPr>
        <w:tabs>
          <w:tab w:val="left" w:pos="494"/>
        </w:tabs>
        <w:spacing w:after="40" w:line="218" w:lineRule="auto"/>
        <w:jc w:val="both"/>
        <w:rPr>
          <w:sz w:val="24"/>
          <w:szCs w:val="24"/>
        </w:rPr>
      </w:pPr>
      <w:bookmarkStart w:id="568" w:name="bookmark568"/>
      <w:bookmarkEnd w:id="568"/>
      <w:r>
        <w:rPr>
          <w:rStyle w:val="Bodytext1"/>
          <w:color w:val="000000"/>
        </w:rPr>
        <w:t>P</w:t>
      </w:r>
      <w:r>
        <w:rPr>
          <w:rStyle w:val="Bodytext1"/>
          <w:color w:val="000000"/>
        </w:rPr>
        <w:t>ierre rappelle les préjugés que les Juifs ont à l’égard des étran</w:t>
      </w:r>
      <w:r>
        <w:rPr>
          <w:rStyle w:val="Bodytext1"/>
          <w:color w:val="000000"/>
        </w:rPr>
        <w:softHyphen/>
        <w:t>gers, v. 28 (même vis-à-vis d’hommes aussi pieux que Corneille, v. 2, 22).</w:t>
      </w:r>
    </w:p>
    <w:p w14:paraId="38F3BE5E" w14:textId="77777777" w:rsidR="00000000" w:rsidRDefault="00D865FA">
      <w:pPr>
        <w:pStyle w:val="Bodytext10"/>
        <w:framePr w:w="5652" w:h="7950" w:hRule="exact" w:wrap="none" w:vAnchor="page" w:hAnchor="page" w:x="770" w:y="1295"/>
        <w:numPr>
          <w:ilvl w:val="0"/>
          <w:numId w:val="137"/>
        </w:numPr>
        <w:tabs>
          <w:tab w:val="left" w:pos="488"/>
        </w:tabs>
        <w:spacing w:after="40" w:line="211" w:lineRule="auto"/>
        <w:jc w:val="both"/>
        <w:rPr>
          <w:sz w:val="24"/>
          <w:szCs w:val="24"/>
        </w:rPr>
      </w:pPr>
      <w:bookmarkStart w:id="569" w:name="bookmark569"/>
      <w:bookmarkEnd w:id="569"/>
      <w:r>
        <w:rPr>
          <w:rStyle w:val="Bodytext1"/>
          <w:color w:val="000000"/>
        </w:rPr>
        <w:t>Il reconnaît comme une vérité toute nouvelle, que devant Dieu la sincérité compte plus qu</w:t>
      </w:r>
      <w:r>
        <w:rPr>
          <w:rStyle w:val="Bodytext1"/>
          <w:color w:val="000000"/>
        </w:rPr>
        <w:t>e la race, v. 34-35.</w:t>
      </w:r>
    </w:p>
    <w:p w14:paraId="79DAF72F" w14:textId="77777777" w:rsidR="00000000" w:rsidRDefault="00D865FA">
      <w:pPr>
        <w:pStyle w:val="Bodytext10"/>
        <w:framePr w:w="5652" w:h="7950" w:hRule="exact" w:wrap="none" w:vAnchor="page" w:hAnchor="page" w:x="770" w:y="1295"/>
        <w:numPr>
          <w:ilvl w:val="0"/>
          <w:numId w:val="137"/>
        </w:numPr>
        <w:tabs>
          <w:tab w:val="left" w:pos="494"/>
        </w:tabs>
        <w:spacing w:after="40" w:line="223" w:lineRule="auto"/>
        <w:jc w:val="both"/>
        <w:rPr>
          <w:sz w:val="24"/>
          <w:szCs w:val="24"/>
        </w:rPr>
      </w:pPr>
      <w:bookmarkStart w:id="570" w:name="bookmark570"/>
      <w:bookmarkEnd w:id="570"/>
      <w:r>
        <w:rPr>
          <w:rStyle w:val="Bodytext1"/>
          <w:color w:val="000000"/>
        </w:rPr>
        <w:t xml:space="preserve">Il proclame enfin l’universalité du salut : Christ est le Seigneur de tous, et le juge des vivants et des morts ; </w:t>
      </w:r>
      <w:r>
        <w:rPr>
          <w:rStyle w:val="Bodytext1"/>
          <w:i/>
          <w:iCs/>
          <w:color w:val="000000"/>
        </w:rPr>
        <w:t xml:space="preserve">quiconque croit en Lui </w:t>
      </w:r>
      <w:r>
        <w:rPr>
          <w:rStyle w:val="Bodytext1"/>
          <w:color w:val="000000"/>
        </w:rPr>
        <w:t>reçoit le pardon, v. 36, 42-43.</w:t>
      </w:r>
    </w:p>
    <w:p w14:paraId="6049BA83" w14:textId="77777777" w:rsidR="00000000" w:rsidRDefault="00D865FA">
      <w:pPr>
        <w:pStyle w:val="Bodytext10"/>
        <w:framePr w:w="5652" w:h="7950" w:hRule="exact" w:wrap="none" w:vAnchor="page" w:hAnchor="page" w:x="770" w:y="1295"/>
        <w:numPr>
          <w:ilvl w:val="0"/>
          <w:numId w:val="137"/>
        </w:numPr>
        <w:tabs>
          <w:tab w:val="left" w:pos="494"/>
        </w:tabs>
        <w:spacing w:after="40" w:line="228" w:lineRule="auto"/>
        <w:jc w:val="both"/>
        <w:rPr>
          <w:sz w:val="24"/>
          <w:szCs w:val="24"/>
        </w:rPr>
      </w:pPr>
      <w:bookmarkStart w:id="571" w:name="bookmark571"/>
      <w:bookmarkEnd w:id="571"/>
      <w:r>
        <w:rPr>
          <w:rStyle w:val="Bodytext1"/>
          <w:color w:val="000000"/>
        </w:rPr>
        <w:t>Les fidèles ci</w:t>
      </w:r>
      <w:r>
        <w:rPr>
          <w:rStyle w:val="Bodytext1"/>
          <w:color w:val="000000"/>
        </w:rPr>
        <w:t>rconcis sont tout étonnés de constater que l’Esprit est accordé aux païens, v. 45.</w:t>
      </w:r>
    </w:p>
    <w:p w14:paraId="078517EC" w14:textId="77777777" w:rsidR="00000000" w:rsidRDefault="00D865FA">
      <w:pPr>
        <w:pStyle w:val="Bodytext10"/>
        <w:framePr w:w="5652" w:h="7950" w:hRule="exact" w:wrap="none" w:vAnchor="page" w:hAnchor="page" w:x="770" w:y="1295"/>
        <w:numPr>
          <w:ilvl w:val="0"/>
          <w:numId w:val="137"/>
        </w:numPr>
        <w:tabs>
          <w:tab w:val="left" w:pos="500"/>
        </w:tabs>
        <w:spacing w:after="40" w:line="228" w:lineRule="auto"/>
        <w:jc w:val="both"/>
        <w:rPr>
          <w:sz w:val="24"/>
          <w:szCs w:val="24"/>
        </w:rPr>
      </w:pPr>
      <w:bookmarkStart w:id="572" w:name="bookmark572"/>
      <w:bookmarkEnd w:id="572"/>
      <w:r>
        <w:rPr>
          <w:rStyle w:val="Bodytext1"/>
          <w:color w:val="000000"/>
        </w:rPr>
        <w:t>Devant l’évidence, Pierre déclare qu’on ne peut refuser le baptême à Corneille et à ses amis, v. 47. Jusque-là</w:t>
      </w:r>
      <w:r>
        <w:rPr>
          <w:rStyle w:val="Bodytext1"/>
          <w:color w:val="000000"/>
        </w:rPr>
        <w:t>, il l'aurait certainement fait.</w:t>
      </w:r>
    </w:p>
    <w:p w14:paraId="17F37488" w14:textId="77777777" w:rsidR="00000000" w:rsidRDefault="00D865FA">
      <w:pPr>
        <w:pStyle w:val="Bodytext10"/>
        <w:framePr w:w="5652" w:h="7950" w:hRule="exact" w:wrap="none" w:vAnchor="page" w:hAnchor="page" w:x="770" w:y="1295"/>
        <w:numPr>
          <w:ilvl w:val="0"/>
          <w:numId w:val="137"/>
        </w:numPr>
        <w:tabs>
          <w:tab w:val="left" w:pos="506"/>
        </w:tabs>
        <w:spacing w:after="40"/>
        <w:jc w:val="both"/>
        <w:rPr>
          <w:sz w:val="24"/>
          <w:szCs w:val="24"/>
        </w:rPr>
      </w:pPr>
      <w:bookmarkStart w:id="573" w:name="bookmark573"/>
      <w:bookmarkEnd w:id="573"/>
      <w:r>
        <w:rPr>
          <w:rStyle w:val="Bodytext1"/>
          <w:color w:val="000000"/>
        </w:rPr>
        <w:t>Les disciples de Jérusalem reprochent à Pierre d'avoir agi ainsi, et d’être même entré chez des païens, 11.2-3.</w:t>
      </w:r>
    </w:p>
    <w:p w14:paraId="71CA36EE" w14:textId="77777777" w:rsidR="00000000" w:rsidRDefault="00D865FA">
      <w:pPr>
        <w:pStyle w:val="Bodytext10"/>
        <w:framePr w:w="5652" w:h="7950" w:hRule="exact" w:wrap="none" w:vAnchor="page" w:hAnchor="page" w:x="770" w:y="1295"/>
        <w:numPr>
          <w:ilvl w:val="0"/>
          <w:numId w:val="137"/>
        </w:numPr>
        <w:tabs>
          <w:tab w:val="left" w:pos="566"/>
        </w:tabs>
        <w:spacing w:after="0"/>
        <w:jc w:val="both"/>
        <w:rPr>
          <w:sz w:val="24"/>
          <w:szCs w:val="24"/>
        </w:rPr>
      </w:pPr>
      <w:bookmarkStart w:id="574" w:name="bookmark574"/>
      <w:bookmarkEnd w:id="574"/>
      <w:r>
        <w:rPr>
          <w:rStyle w:val="Bodytext1"/>
          <w:color w:val="000000"/>
        </w:rPr>
        <w:t xml:space="preserve">Lorsque Pierre a tout raconté en détail, et déclaré qu'il </w:t>
      </w:r>
      <w:r>
        <w:rPr>
          <w:rStyle w:val="Bodytext1"/>
          <w:color w:val="000000"/>
        </w:rPr>
        <w:t>ne pouvait s’opposer à Dieu, v. 4-17, ils se calment et comprennent enfin que le salut est aussi pour les païens. Il était temps !</w:t>
      </w:r>
    </w:p>
    <w:p w14:paraId="75AA4B22" w14:textId="77777777" w:rsidR="00000000" w:rsidRDefault="00D865FA">
      <w:pPr>
        <w:pStyle w:val="Bodytext10"/>
        <w:framePr w:w="5652" w:h="7950" w:hRule="exact" w:wrap="none" w:vAnchor="page" w:hAnchor="page" w:x="770" w:y="1295"/>
        <w:spacing w:after="120"/>
        <w:jc w:val="both"/>
        <w:rPr>
          <w:sz w:val="24"/>
          <w:szCs w:val="24"/>
        </w:rPr>
      </w:pPr>
      <w:r>
        <w:rPr>
          <w:rStyle w:val="Bodytext1"/>
          <w:color w:val="000000"/>
        </w:rPr>
        <w:t>Nous oublions combien grand est notre privilège de vivre à une épo</w:t>
      </w:r>
      <w:r>
        <w:rPr>
          <w:rStyle w:val="Bodytext1"/>
          <w:color w:val="000000"/>
        </w:rPr>
        <w:softHyphen/>
        <w:t>que où pareille question ne se pose plus.</w:t>
      </w:r>
    </w:p>
    <w:p w14:paraId="21114F2A" w14:textId="77777777" w:rsidR="00000000" w:rsidRDefault="00D865FA">
      <w:pPr>
        <w:pStyle w:val="Bodytext10"/>
        <w:framePr w:w="5652" w:h="7950" w:hRule="exact" w:wrap="none" w:vAnchor="page" w:hAnchor="page" w:x="770" w:y="1295"/>
        <w:numPr>
          <w:ilvl w:val="0"/>
          <w:numId w:val="136"/>
        </w:numPr>
        <w:tabs>
          <w:tab w:val="left" w:pos="380"/>
        </w:tabs>
        <w:spacing w:after="120" w:line="226" w:lineRule="auto"/>
        <w:ind w:firstLine="0"/>
        <w:jc w:val="both"/>
        <w:rPr>
          <w:sz w:val="24"/>
          <w:szCs w:val="24"/>
        </w:rPr>
      </w:pPr>
      <w:bookmarkStart w:id="575" w:name="bookmark575"/>
      <w:bookmarkEnd w:id="575"/>
      <w:r>
        <w:rPr>
          <w:rStyle w:val="Bodytext1"/>
          <w:color w:val="000000"/>
        </w:rPr>
        <w:t>LA MORT DE JACQUES</w:t>
      </w:r>
    </w:p>
    <w:p w14:paraId="3016C2D2" w14:textId="77777777" w:rsidR="00000000" w:rsidRDefault="00D865FA">
      <w:pPr>
        <w:pStyle w:val="Bodytext10"/>
        <w:framePr w:w="5652" w:h="7950" w:hRule="exact" w:wrap="none" w:vAnchor="page" w:hAnchor="page" w:x="770" w:y="1295"/>
        <w:spacing w:after="0"/>
        <w:jc w:val="both"/>
        <w:rPr>
          <w:sz w:val="24"/>
          <w:szCs w:val="24"/>
        </w:rPr>
      </w:pPr>
      <w:r>
        <w:rPr>
          <w:rStyle w:val="Bodytext1"/>
          <w:color w:val="000000"/>
        </w:rPr>
        <w:t>Pourquoi l’Ecriture consacre-t-elle un court verset seulement à la mort de Jacques, l'un des principaux apôtres, 12.2, et un grand cha</w:t>
      </w:r>
      <w:r>
        <w:rPr>
          <w:rStyle w:val="Bodytext1"/>
          <w:color w:val="000000"/>
        </w:rPr>
        <w:softHyphen/>
        <w:t>pitre et demi à celle d’</w:t>
      </w:r>
      <w:r>
        <w:rPr>
          <w:rStyle w:val="Bodytext1"/>
          <w:color w:val="000000"/>
        </w:rPr>
        <w:t>Etienne, un simple diacre, 6. 8-8.1 ?</w:t>
      </w:r>
    </w:p>
    <w:p w14:paraId="743CAD7B" w14:textId="77777777" w:rsidR="00000000" w:rsidRDefault="00D865FA">
      <w:pPr>
        <w:pStyle w:val="Bodytext10"/>
        <w:framePr w:w="5652" w:h="7950" w:hRule="exact" w:wrap="none" w:vAnchor="page" w:hAnchor="page" w:x="770" w:y="1295"/>
        <w:spacing w:after="0"/>
        <w:jc w:val="both"/>
        <w:rPr>
          <w:sz w:val="24"/>
          <w:szCs w:val="24"/>
        </w:rPr>
      </w:pPr>
      <w:r>
        <w:rPr>
          <w:rStyle w:val="Bodytext1"/>
          <w:color w:val="000000"/>
        </w:rPr>
        <w:t>Dieu a une autre échelle des valeurs que nous. Ceux qui sont les plus connus du monde ne sont pas nécessairement les plus importants aux yeux de Dieu. D'autre part, Etienne est le premier martyr ; il est aussi celui do</w:t>
      </w:r>
      <w:r>
        <w:rPr>
          <w:rStyle w:val="Bodytext1"/>
          <w:color w:val="000000"/>
        </w:rPr>
        <w:t>nt la mort fait ressortir le plus la haine des Juifs et leur terrible endurcissement. Jacques est mis à mort par Hérode, un païen</w:t>
      </w:r>
    </w:p>
    <w:p w14:paraId="56D8348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F650294" w14:textId="77777777" w:rsidR="00000000" w:rsidRDefault="00D865FA">
      <w:pPr>
        <w:pStyle w:val="Headerorfooter10"/>
        <w:framePr w:wrap="none" w:vAnchor="page" w:hAnchor="page" w:x="734" w:y="1033"/>
        <w:rPr>
          <w:i w:val="0"/>
          <w:iCs w:val="0"/>
          <w:sz w:val="24"/>
          <w:szCs w:val="24"/>
        </w:rPr>
      </w:pPr>
      <w:r>
        <w:rPr>
          <w:rStyle w:val="Headerorfooter1"/>
          <w:rFonts w:ascii="Arial" w:hAnsi="Arial" w:cs="Arial"/>
          <w:color w:val="000000"/>
        </w:rPr>
        <w:lastRenderedPageBreak/>
        <w:t>106</w:t>
      </w:r>
    </w:p>
    <w:p w14:paraId="2120BD30" w14:textId="77777777" w:rsidR="00000000" w:rsidRDefault="00D865FA">
      <w:pPr>
        <w:pStyle w:val="Headerorfooter10"/>
        <w:framePr w:wrap="none" w:vAnchor="page" w:hAnchor="page" w:x="2084" w:y="1045"/>
        <w:rPr>
          <w:i w:val="0"/>
          <w:iCs w:val="0"/>
          <w:sz w:val="24"/>
          <w:szCs w:val="24"/>
        </w:rPr>
      </w:pPr>
      <w:r>
        <w:rPr>
          <w:rStyle w:val="Headerorfooter1"/>
          <w:i/>
          <w:iCs/>
          <w:color w:val="000000"/>
        </w:rPr>
        <w:t>NOTES SUR LES ACTES DES APOTRES</w:t>
      </w:r>
    </w:p>
    <w:p w14:paraId="0006909D" w14:textId="77777777" w:rsidR="00000000" w:rsidRDefault="00D865FA">
      <w:pPr>
        <w:pStyle w:val="Bodytext10"/>
        <w:framePr w:w="5712" w:h="5076" w:hRule="exact" w:wrap="none" w:vAnchor="page" w:hAnchor="page" w:x="740" w:y="1333"/>
        <w:spacing w:after="80" w:line="209" w:lineRule="auto"/>
        <w:ind w:firstLine="0"/>
        <w:jc w:val="both"/>
        <w:rPr>
          <w:sz w:val="24"/>
          <w:szCs w:val="24"/>
        </w:rPr>
      </w:pPr>
      <w:r>
        <w:rPr>
          <w:rStyle w:val="Bodytext1"/>
          <w:color w:val="000000"/>
        </w:rPr>
        <w:t>dont on ne pouvait attendre</w:t>
      </w:r>
      <w:r>
        <w:rPr>
          <w:rStyle w:val="Bodytext1"/>
          <w:color w:val="000000"/>
        </w:rPr>
        <w:t xml:space="preserve"> mieux. Etienne est lapidé par le peuple de Dieu, qui confirme son rejet du Messie en repoussant avec rage le témoignage de l'Eglise. Il n’est donc pas étonnant que l'histoire d’Etienne nous soit relatée avec tant de détails.</w:t>
      </w:r>
    </w:p>
    <w:p w14:paraId="16E69707" w14:textId="77777777" w:rsidR="00000000" w:rsidRDefault="00D865FA">
      <w:pPr>
        <w:pStyle w:val="Bodytext10"/>
        <w:framePr w:w="5712" w:h="5076" w:hRule="exact" w:wrap="none" w:vAnchor="page" w:hAnchor="page" w:x="740" w:y="1333"/>
        <w:numPr>
          <w:ilvl w:val="0"/>
          <w:numId w:val="136"/>
        </w:numPr>
        <w:tabs>
          <w:tab w:val="left" w:pos="296"/>
        </w:tabs>
        <w:spacing w:after="40" w:line="228" w:lineRule="auto"/>
        <w:ind w:firstLine="0"/>
        <w:rPr>
          <w:sz w:val="24"/>
          <w:szCs w:val="24"/>
        </w:rPr>
      </w:pPr>
      <w:bookmarkStart w:id="576" w:name="bookmark576"/>
      <w:bookmarkEnd w:id="576"/>
      <w:r>
        <w:rPr>
          <w:rStyle w:val="Bodytext1"/>
          <w:color w:val="000000"/>
        </w:rPr>
        <w:t>HÊRO</w:t>
      </w:r>
      <w:r>
        <w:rPr>
          <w:rStyle w:val="Bodytext1"/>
          <w:color w:val="000000"/>
        </w:rPr>
        <w:t>DE</w:t>
      </w:r>
    </w:p>
    <w:p w14:paraId="273C9FAB" w14:textId="77777777" w:rsidR="00000000" w:rsidRDefault="00D865FA">
      <w:pPr>
        <w:pStyle w:val="Bodytext10"/>
        <w:framePr w:w="5712" w:h="5076" w:hRule="exact" w:wrap="none" w:vAnchor="page" w:hAnchor="page" w:x="740" w:y="1333"/>
        <w:spacing w:after="80" w:line="204" w:lineRule="auto"/>
        <w:jc w:val="both"/>
        <w:rPr>
          <w:sz w:val="24"/>
          <w:szCs w:val="24"/>
        </w:rPr>
      </w:pPr>
      <w:r>
        <w:rPr>
          <w:rStyle w:val="Bodytext1"/>
          <w:color w:val="000000"/>
        </w:rPr>
        <w:t>Le portrait qui nous en est donné au chapitre 12 fait de lui le type du despote. Il nous montre :</w:t>
      </w:r>
    </w:p>
    <w:p w14:paraId="5BC62620" w14:textId="77777777" w:rsidR="00000000" w:rsidRDefault="00D865FA">
      <w:pPr>
        <w:pStyle w:val="Bodytext10"/>
        <w:framePr w:w="5712" w:h="5076" w:hRule="exact" w:wrap="none" w:vAnchor="page" w:hAnchor="page" w:x="740" w:y="1333"/>
        <w:numPr>
          <w:ilvl w:val="0"/>
          <w:numId w:val="138"/>
        </w:numPr>
        <w:tabs>
          <w:tab w:val="left" w:pos="482"/>
        </w:tabs>
        <w:spacing w:after="40" w:line="228" w:lineRule="auto"/>
        <w:ind w:firstLine="240"/>
        <w:rPr>
          <w:sz w:val="24"/>
          <w:szCs w:val="24"/>
        </w:rPr>
      </w:pPr>
      <w:bookmarkStart w:id="577" w:name="bookmark577"/>
      <w:bookmarkEnd w:id="577"/>
      <w:r>
        <w:rPr>
          <w:rStyle w:val="Bodytext1"/>
          <w:i/>
          <w:iCs/>
          <w:color w:val="000000"/>
        </w:rPr>
        <w:t>Sa cruauté.</w:t>
      </w:r>
    </w:p>
    <w:p w14:paraId="5BB17A6E" w14:textId="77777777" w:rsidR="00000000" w:rsidRDefault="00D865FA">
      <w:pPr>
        <w:pStyle w:val="Bodytext10"/>
        <w:framePr w:w="5712" w:h="5076" w:hRule="exact" w:wrap="none" w:vAnchor="page" w:hAnchor="page" w:x="740" w:y="1333"/>
        <w:spacing w:after="80" w:line="228" w:lineRule="auto"/>
        <w:ind w:firstLine="240"/>
        <w:jc w:val="both"/>
        <w:rPr>
          <w:sz w:val="24"/>
          <w:szCs w:val="24"/>
        </w:rPr>
      </w:pPr>
      <w:r>
        <w:rPr>
          <w:rStyle w:val="Bodytext1"/>
          <w:color w:val="000000"/>
        </w:rPr>
        <w:t>Il maltraite les chrétiens et fait mourir Jacques sans motifs, 12.1-2.</w:t>
      </w:r>
    </w:p>
    <w:p w14:paraId="42B2C1E0" w14:textId="77777777" w:rsidR="00000000" w:rsidRDefault="00D865FA">
      <w:pPr>
        <w:pStyle w:val="Bodytext10"/>
        <w:framePr w:w="5712" w:h="5076" w:hRule="exact" w:wrap="none" w:vAnchor="page" w:hAnchor="page" w:x="740" w:y="1333"/>
        <w:numPr>
          <w:ilvl w:val="0"/>
          <w:numId w:val="138"/>
        </w:numPr>
        <w:tabs>
          <w:tab w:val="left" w:pos="488"/>
        </w:tabs>
        <w:spacing w:after="40" w:line="228" w:lineRule="auto"/>
        <w:ind w:firstLine="240"/>
        <w:rPr>
          <w:sz w:val="24"/>
          <w:szCs w:val="24"/>
        </w:rPr>
      </w:pPr>
      <w:bookmarkStart w:id="578" w:name="bookmark578"/>
      <w:bookmarkEnd w:id="578"/>
      <w:r>
        <w:rPr>
          <w:rStyle w:val="Bodytext1"/>
          <w:i/>
          <w:iCs/>
          <w:color w:val="000000"/>
        </w:rPr>
        <w:t>Sa démagogie.</w:t>
      </w:r>
    </w:p>
    <w:p w14:paraId="5EC48823" w14:textId="77777777" w:rsidR="00000000" w:rsidRDefault="00D865FA">
      <w:pPr>
        <w:pStyle w:val="Bodytext10"/>
        <w:framePr w:w="5712" w:h="5076" w:hRule="exact" w:wrap="none" w:vAnchor="page" w:hAnchor="page" w:x="740" w:y="1333"/>
        <w:spacing w:after="40" w:line="218" w:lineRule="auto"/>
        <w:jc w:val="both"/>
        <w:rPr>
          <w:sz w:val="24"/>
          <w:szCs w:val="24"/>
        </w:rPr>
      </w:pPr>
      <w:r>
        <w:rPr>
          <w:rStyle w:val="Bodytext1"/>
          <w:color w:val="000000"/>
        </w:rPr>
        <w:t>Il fait arrêter Pierre pour plaire aux Juifs, employant les moyens les plus bas pour accroître une triste popularité, v. 3.</w:t>
      </w:r>
    </w:p>
    <w:p w14:paraId="34A797C8" w14:textId="77777777" w:rsidR="00000000" w:rsidRDefault="00D865FA">
      <w:pPr>
        <w:pStyle w:val="Bodytext10"/>
        <w:framePr w:w="5712" w:h="5076" w:hRule="exact" w:wrap="none" w:vAnchor="page" w:hAnchor="page" w:x="740" w:y="1333"/>
        <w:numPr>
          <w:ilvl w:val="0"/>
          <w:numId w:val="138"/>
        </w:numPr>
        <w:tabs>
          <w:tab w:val="left" w:pos="494"/>
        </w:tabs>
        <w:spacing w:after="40" w:line="228" w:lineRule="auto"/>
        <w:ind w:firstLine="240"/>
        <w:rPr>
          <w:sz w:val="24"/>
          <w:szCs w:val="24"/>
        </w:rPr>
      </w:pPr>
      <w:bookmarkStart w:id="579" w:name="bookmark579"/>
      <w:bookmarkEnd w:id="579"/>
      <w:r>
        <w:rPr>
          <w:rStyle w:val="Bodytext1"/>
          <w:i/>
          <w:iCs/>
          <w:color w:val="000000"/>
        </w:rPr>
        <w:t>Sa fureur guerrière.</w:t>
      </w:r>
    </w:p>
    <w:p w14:paraId="1C76B12B" w14:textId="77777777" w:rsidR="00000000" w:rsidRDefault="00D865FA">
      <w:pPr>
        <w:pStyle w:val="Bodytext10"/>
        <w:framePr w:w="5712" w:h="5076" w:hRule="exact" w:wrap="none" w:vAnchor="page" w:hAnchor="page" w:x="740" w:y="1333"/>
        <w:spacing w:after="40" w:line="228" w:lineRule="auto"/>
        <w:jc w:val="both"/>
        <w:rPr>
          <w:sz w:val="24"/>
          <w:szCs w:val="24"/>
        </w:rPr>
      </w:pPr>
      <w:r>
        <w:rPr>
          <w:rStyle w:val="Bodytext1"/>
          <w:color w:val="000000"/>
        </w:rPr>
        <w:t>Plein de dispositions hostiles à l’égard des Tyriens et des Sidoniens, il est près de</w:t>
      </w:r>
      <w:r>
        <w:rPr>
          <w:rStyle w:val="Bodytext1"/>
          <w:color w:val="000000"/>
        </w:rPr>
        <w:t xml:space="preserve"> leur faire la guerre, v. 20.</w:t>
      </w:r>
    </w:p>
    <w:p w14:paraId="10778C7A" w14:textId="77777777" w:rsidR="00000000" w:rsidRDefault="00D865FA">
      <w:pPr>
        <w:pStyle w:val="Bodytext10"/>
        <w:framePr w:w="5712" w:h="5076" w:hRule="exact" w:wrap="none" w:vAnchor="page" w:hAnchor="page" w:x="740" w:y="1333"/>
        <w:numPr>
          <w:ilvl w:val="0"/>
          <w:numId w:val="138"/>
        </w:numPr>
        <w:tabs>
          <w:tab w:val="left" w:pos="494"/>
        </w:tabs>
        <w:spacing w:after="40" w:line="228" w:lineRule="auto"/>
        <w:ind w:firstLine="240"/>
        <w:rPr>
          <w:sz w:val="24"/>
          <w:szCs w:val="24"/>
        </w:rPr>
      </w:pPr>
      <w:bookmarkStart w:id="580" w:name="bookmark580"/>
      <w:bookmarkEnd w:id="580"/>
      <w:r>
        <w:rPr>
          <w:rStyle w:val="Bodytext1"/>
          <w:i/>
          <w:iCs/>
          <w:color w:val="000000"/>
        </w:rPr>
        <w:t>Son orgueil insensé.</w:t>
      </w:r>
    </w:p>
    <w:p w14:paraId="5554CD3B" w14:textId="77777777" w:rsidR="00000000" w:rsidRDefault="00D865FA">
      <w:pPr>
        <w:pStyle w:val="Bodytext10"/>
        <w:framePr w:w="5712" w:h="5076" w:hRule="exact" w:wrap="none" w:vAnchor="page" w:hAnchor="page" w:x="740" w:y="1333"/>
        <w:spacing w:after="40"/>
        <w:jc w:val="both"/>
        <w:rPr>
          <w:sz w:val="24"/>
          <w:szCs w:val="24"/>
        </w:rPr>
      </w:pPr>
      <w:r>
        <w:rPr>
          <w:rStyle w:val="Bodytext1"/>
          <w:color w:val="000000"/>
        </w:rPr>
        <w:t>Dans sa folie, il oublie qu’il est une créature, et se laisse adresser des hommages dûs à Dieu seul, v. 21-22.</w:t>
      </w:r>
    </w:p>
    <w:p w14:paraId="31523104" w14:textId="77777777" w:rsidR="00000000" w:rsidRDefault="00D865FA">
      <w:pPr>
        <w:pStyle w:val="Bodytext10"/>
        <w:framePr w:w="5712" w:h="5076" w:hRule="exact" w:wrap="none" w:vAnchor="page" w:hAnchor="page" w:x="740" w:y="1333"/>
        <w:numPr>
          <w:ilvl w:val="0"/>
          <w:numId w:val="138"/>
        </w:numPr>
        <w:tabs>
          <w:tab w:val="left" w:pos="494"/>
        </w:tabs>
        <w:spacing w:after="40" w:line="228" w:lineRule="auto"/>
        <w:ind w:firstLine="240"/>
        <w:rPr>
          <w:sz w:val="24"/>
          <w:szCs w:val="24"/>
        </w:rPr>
      </w:pPr>
      <w:bookmarkStart w:id="581" w:name="bookmark581"/>
      <w:bookmarkEnd w:id="581"/>
      <w:r>
        <w:rPr>
          <w:rStyle w:val="Bodytext1"/>
          <w:i/>
          <w:iCs/>
          <w:color w:val="000000"/>
        </w:rPr>
        <w:t>Sa punition.</w:t>
      </w:r>
    </w:p>
    <w:p w14:paraId="392F4577" w14:textId="77777777" w:rsidR="00000000" w:rsidRDefault="00D865FA">
      <w:pPr>
        <w:pStyle w:val="Bodytext10"/>
        <w:framePr w:w="5712" w:h="5076" w:hRule="exact" w:wrap="none" w:vAnchor="page" w:hAnchor="page" w:x="740" w:y="1333"/>
        <w:spacing w:after="0"/>
        <w:jc w:val="both"/>
        <w:rPr>
          <w:sz w:val="24"/>
          <w:szCs w:val="24"/>
        </w:rPr>
      </w:pPr>
      <w:r>
        <w:rPr>
          <w:rStyle w:val="Bodytext1"/>
          <w:color w:val="000000"/>
        </w:rPr>
        <w:t>Déjà Dieu lui avait montré sa</w:t>
      </w:r>
      <w:r>
        <w:rPr>
          <w:rStyle w:val="Bodytext1"/>
          <w:color w:val="000000"/>
        </w:rPr>
        <w:t xml:space="preserve"> souveraineté en arrachant Pierre de ses mains, ce qui aurait dû le faire réfléchir, v. 6-10. Lorsque la me</w:t>
      </w:r>
      <w:r>
        <w:rPr>
          <w:rStyle w:val="Bodytext1"/>
          <w:color w:val="000000"/>
        </w:rPr>
        <w:softHyphen/>
        <w:t>sure est comble, Dieu le frappe d’une mort particulièrement affreuse, v.23. Toujours l’homme moissonne ce qu’il a semé, et l'orgueil va au-de</w:t>
      </w:r>
      <w:r>
        <w:rPr>
          <w:rStyle w:val="Bodytext1"/>
          <w:color w:val="000000"/>
        </w:rPr>
        <w:softHyphen/>
        <w:t>vant d</w:t>
      </w:r>
      <w:r>
        <w:rPr>
          <w:rStyle w:val="Bodytext1"/>
          <w:color w:val="000000"/>
        </w:rPr>
        <w:t>e l’écrasement. Puissions-nous être gardés de ressembler en quoi que ce soit à un homme tel qu’Hérode !</w:t>
      </w:r>
    </w:p>
    <w:p w14:paraId="6588A5FE" w14:textId="77777777" w:rsidR="00000000" w:rsidRDefault="00D865FA">
      <w:pPr>
        <w:pStyle w:val="Bodytext10"/>
        <w:framePr w:w="5712" w:h="216" w:hRule="exact" w:wrap="none" w:vAnchor="page" w:hAnchor="page" w:x="740" w:y="6871"/>
        <w:spacing w:after="0"/>
        <w:ind w:firstLine="0"/>
        <w:jc w:val="center"/>
        <w:rPr>
          <w:sz w:val="24"/>
          <w:szCs w:val="24"/>
        </w:rPr>
      </w:pPr>
      <w:r>
        <w:rPr>
          <w:rStyle w:val="Bodytext1"/>
          <w:color w:val="000000"/>
          <w:sz w:val="17"/>
          <w:szCs w:val="17"/>
        </w:rPr>
        <w:t>DIX-NEUVIÈME LEÇON</w:t>
      </w:r>
    </w:p>
    <w:p w14:paraId="4654F137" w14:textId="77777777" w:rsidR="00000000" w:rsidRDefault="00D865FA">
      <w:pPr>
        <w:pStyle w:val="Heading310"/>
        <w:framePr w:w="5712" w:h="1206" w:hRule="exact" w:wrap="none" w:vAnchor="page" w:hAnchor="page" w:x="740" w:y="7285"/>
        <w:rPr>
          <w:sz w:val="24"/>
          <w:szCs w:val="24"/>
        </w:rPr>
      </w:pPr>
      <w:bookmarkStart w:id="582" w:name="bookmark582"/>
      <w:bookmarkStart w:id="583" w:name="bookmark583"/>
      <w:bookmarkStart w:id="584" w:name="bookmark584"/>
      <w:r>
        <w:rPr>
          <w:rStyle w:val="Heading31"/>
          <w:color w:val="000000"/>
        </w:rPr>
        <w:t>Le premier voyage de Paul</w:t>
      </w:r>
      <w:r>
        <w:rPr>
          <w:rStyle w:val="Heading31"/>
          <w:color w:val="000000"/>
        </w:rPr>
        <w:br/>
        <w:t>et la conférence de Jérusalem</w:t>
      </w:r>
      <w:bookmarkEnd w:id="582"/>
      <w:bookmarkEnd w:id="583"/>
      <w:bookmarkEnd w:id="584"/>
    </w:p>
    <w:p w14:paraId="43B6B30E" w14:textId="77777777" w:rsidR="00000000" w:rsidRDefault="00D865FA">
      <w:pPr>
        <w:pStyle w:val="Other10"/>
        <w:framePr w:w="5712" w:h="1206" w:hRule="exact" w:wrap="none" w:vAnchor="page" w:hAnchor="page" w:x="740" w:y="7285"/>
        <w:spacing w:after="0"/>
        <w:ind w:firstLine="0"/>
        <w:jc w:val="center"/>
        <w:rPr>
          <w:sz w:val="24"/>
          <w:szCs w:val="24"/>
        </w:rPr>
      </w:pPr>
      <w:r>
        <w:rPr>
          <w:rStyle w:val="Other1"/>
          <w:color w:val="000000"/>
          <w:sz w:val="28"/>
          <w:szCs w:val="28"/>
        </w:rPr>
        <w:t>Chapitres 132à 15</w:t>
      </w:r>
    </w:p>
    <w:p w14:paraId="53000563" w14:textId="77777777" w:rsidR="00000000" w:rsidRDefault="00D865FA">
      <w:pPr>
        <w:pStyle w:val="Bodytext10"/>
        <w:framePr w:w="5712" w:h="798" w:hRule="exact" w:wrap="none" w:vAnchor="page" w:hAnchor="page" w:x="740" w:y="8623"/>
        <w:spacing w:after="0" w:line="254" w:lineRule="auto"/>
        <w:ind w:firstLine="0"/>
        <w:rPr>
          <w:sz w:val="24"/>
          <w:szCs w:val="24"/>
        </w:rPr>
      </w:pPr>
      <w:r>
        <w:rPr>
          <w:rStyle w:val="Bodytext1"/>
          <w:i/>
          <w:iCs/>
          <w:color w:val="000000"/>
        </w:rPr>
        <w:t>Devoirs :</w:t>
      </w:r>
      <w:r>
        <w:rPr>
          <w:rStyle w:val="Bodytext1"/>
          <w:color w:val="000000"/>
        </w:rPr>
        <w:t xml:space="preserve"> 1. Apprendre par cœur 14.21-23.</w:t>
      </w:r>
    </w:p>
    <w:p w14:paraId="42DB96FC" w14:textId="77777777" w:rsidR="00000000" w:rsidRDefault="00D865FA">
      <w:pPr>
        <w:pStyle w:val="Bodytext10"/>
        <w:framePr w:w="5712" w:h="798" w:hRule="exact" w:wrap="none" w:vAnchor="page" w:hAnchor="page" w:x="740" w:y="8623"/>
        <w:numPr>
          <w:ilvl w:val="0"/>
          <w:numId w:val="139"/>
        </w:numPr>
        <w:tabs>
          <w:tab w:val="left" w:pos="1048"/>
        </w:tabs>
        <w:spacing w:after="0" w:line="254" w:lineRule="auto"/>
        <w:ind w:left="1000" w:hanging="200"/>
        <w:jc w:val="both"/>
        <w:rPr>
          <w:sz w:val="24"/>
          <w:szCs w:val="24"/>
        </w:rPr>
      </w:pPr>
      <w:bookmarkStart w:id="585" w:name="bookmark585"/>
      <w:bookmarkEnd w:id="585"/>
      <w:r>
        <w:rPr>
          <w:rStyle w:val="Bodytext1"/>
          <w:color w:val="000000"/>
        </w:rPr>
        <w:t>Situez dans les Actes le premier voyage de Paul. Qui en prit l'initiative ? Quel en fut l’itinéraire ? Qui accompagnait Paul ? Quel travail fut accompli au cours de ce vo</w:t>
      </w:r>
      <w:r>
        <w:rPr>
          <w:rStyle w:val="Bodytext1"/>
          <w:color w:val="000000"/>
        </w:rPr>
        <w:t>yage ?</w:t>
      </w:r>
    </w:p>
    <w:p w14:paraId="7D3C0A3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3613442" w14:textId="77777777" w:rsidR="00000000" w:rsidRDefault="00D865FA">
      <w:pPr>
        <w:pStyle w:val="Headerorfooter10"/>
        <w:framePr w:wrap="none" w:vAnchor="page" w:hAnchor="page" w:x="2228" w:y="1057"/>
        <w:rPr>
          <w:i w:val="0"/>
          <w:iCs w:val="0"/>
          <w:sz w:val="24"/>
          <w:szCs w:val="24"/>
        </w:rPr>
      </w:pPr>
      <w:r>
        <w:rPr>
          <w:rStyle w:val="Headerorfooter1"/>
          <w:i/>
          <w:iCs/>
          <w:color w:val="000000"/>
        </w:rPr>
        <w:lastRenderedPageBreak/>
        <w:t>LE PREMIER VOYAGE DE PAUL...</w:t>
      </w:r>
    </w:p>
    <w:p w14:paraId="431E6BB8" w14:textId="77777777" w:rsidR="00000000" w:rsidRDefault="00D865FA">
      <w:pPr>
        <w:pStyle w:val="Headerorfooter10"/>
        <w:framePr w:wrap="none" w:vAnchor="page" w:hAnchor="page" w:x="6140" w:y="1027"/>
        <w:rPr>
          <w:i w:val="0"/>
          <w:iCs w:val="0"/>
          <w:sz w:val="24"/>
          <w:szCs w:val="24"/>
        </w:rPr>
      </w:pPr>
      <w:r>
        <w:rPr>
          <w:rStyle w:val="Headerorfooter1"/>
          <w:color w:val="000000"/>
          <w:sz w:val="16"/>
          <w:szCs w:val="16"/>
        </w:rPr>
        <w:t>107</w:t>
      </w:r>
    </w:p>
    <w:p w14:paraId="01173DFA" w14:textId="77777777" w:rsidR="00000000" w:rsidRDefault="00D865FA">
      <w:pPr>
        <w:pStyle w:val="Bodytext10"/>
        <w:framePr w:w="5724" w:h="8040" w:hRule="exact" w:wrap="none" w:vAnchor="page" w:hAnchor="page" w:x="734" w:y="1345"/>
        <w:spacing w:after="40" w:line="211" w:lineRule="auto"/>
        <w:ind w:left="1000" w:firstLine="0"/>
        <w:jc w:val="both"/>
        <w:rPr>
          <w:sz w:val="24"/>
          <w:szCs w:val="24"/>
        </w:rPr>
      </w:pPr>
      <w:r>
        <w:rPr>
          <w:rStyle w:val="Bodytext1"/>
          <w:color w:val="000000"/>
        </w:rPr>
        <w:t>Quels discours Paul prononça-t-il ? Quels dangers et quelles persécutions les missionnaires rencontrè</w:t>
      </w:r>
      <w:r>
        <w:rPr>
          <w:rStyle w:val="Bodytext1"/>
          <w:color w:val="000000"/>
        </w:rPr>
        <w:t>rent-ils ? Quelle fut la fin du voyage ? Quelle impression d’ensemble vous laisse- t-il ?</w:t>
      </w:r>
    </w:p>
    <w:p w14:paraId="73B141E9" w14:textId="77777777" w:rsidR="00000000" w:rsidRDefault="00D865FA">
      <w:pPr>
        <w:pStyle w:val="Bodytext10"/>
        <w:framePr w:w="5724" w:h="8040" w:hRule="exact" w:wrap="none" w:vAnchor="page" w:hAnchor="page" w:x="734" w:y="1345"/>
        <w:spacing w:after="140" w:line="216" w:lineRule="auto"/>
        <w:ind w:left="960" w:hanging="180"/>
        <w:jc w:val="both"/>
        <w:rPr>
          <w:sz w:val="24"/>
          <w:szCs w:val="24"/>
        </w:rPr>
      </w:pPr>
      <w:r>
        <w:rPr>
          <w:rStyle w:val="Bodytext1"/>
          <w:color w:val="000000"/>
        </w:rPr>
        <w:t>3 Quels furent l'occasion et l’objet de la Conférence de Jéru</w:t>
      </w:r>
      <w:r>
        <w:rPr>
          <w:rStyle w:val="Bodytext1"/>
          <w:color w:val="000000"/>
        </w:rPr>
        <w:softHyphen/>
        <w:t>salem, ch. 15 ? Quels furent les arguments de Pierre, de Paul et de Jacques ? Que décida l’assemblée ? Q</w:t>
      </w:r>
      <w:r>
        <w:rPr>
          <w:rStyle w:val="Bodytext1"/>
          <w:color w:val="000000"/>
        </w:rPr>
        <w:t>uelle impor</w:t>
      </w:r>
      <w:r>
        <w:rPr>
          <w:rStyle w:val="Bodytext1"/>
          <w:color w:val="000000"/>
        </w:rPr>
        <w:softHyphen/>
        <w:t>tance pratique cette décision a-t-elle pour nous ? Sommes- nous soumis à l’obligation de ne pas manger de sang ?</w:t>
      </w:r>
    </w:p>
    <w:p w14:paraId="723A7A49" w14:textId="77777777" w:rsidR="00000000" w:rsidRDefault="00D865FA">
      <w:pPr>
        <w:pStyle w:val="Bodytext10"/>
        <w:framePr w:w="5724" w:h="8040" w:hRule="exact" w:wrap="none" w:vAnchor="page" w:hAnchor="page" w:x="734" w:y="1345"/>
        <w:numPr>
          <w:ilvl w:val="0"/>
          <w:numId w:val="140"/>
        </w:numPr>
        <w:tabs>
          <w:tab w:val="left" w:pos="230"/>
        </w:tabs>
        <w:spacing w:after="100" w:line="228" w:lineRule="auto"/>
        <w:ind w:firstLine="0"/>
        <w:jc w:val="both"/>
        <w:rPr>
          <w:sz w:val="24"/>
          <w:szCs w:val="24"/>
        </w:rPr>
      </w:pPr>
      <w:bookmarkStart w:id="586" w:name="bookmark586"/>
      <w:bookmarkEnd w:id="586"/>
      <w:r>
        <w:rPr>
          <w:rStyle w:val="Bodytext1"/>
          <w:color w:val="000000"/>
        </w:rPr>
        <w:t>LE PREMIER VOYAGE MISSIONNAIRE DE PAUL</w:t>
      </w:r>
    </w:p>
    <w:p w14:paraId="48722473" w14:textId="77777777" w:rsidR="00000000" w:rsidRDefault="00D865FA">
      <w:pPr>
        <w:pStyle w:val="Bodytext10"/>
        <w:framePr w:w="5724" w:h="8040" w:hRule="exact" w:wrap="none" w:vAnchor="page" w:hAnchor="page" w:x="734" w:y="1345"/>
        <w:numPr>
          <w:ilvl w:val="0"/>
          <w:numId w:val="141"/>
        </w:numPr>
        <w:tabs>
          <w:tab w:val="left" w:pos="490"/>
        </w:tabs>
        <w:spacing w:after="40" w:line="228" w:lineRule="auto"/>
        <w:jc w:val="both"/>
        <w:rPr>
          <w:sz w:val="24"/>
          <w:szCs w:val="24"/>
        </w:rPr>
      </w:pPr>
      <w:bookmarkStart w:id="587" w:name="bookmark587"/>
      <w:bookmarkEnd w:id="587"/>
      <w:r>
        <w:rPr>
          <w:rStyle w:val="Bodytext1"/>
          <w:i/>
          <w:iCs/>
          <w:color w:val="000000"/>
        </w:rPr>
        <w:t>Où est-il raconté dans</w:t>
      </w:r>
      <w:r>
        <w:rPr>
          <w:rStyle w:val="Bodytext1"/>
          <w:i/>
          <w:iCs/>
          <w:color w:val="000000"/>
        </w:rPr>
        <w:t xml:space="preserve"> les Actes?</w:t>
      </w:r>
    </w:p>
    <w:p w14:paraId="5DED3933" w14:textId="77777777" w:rsidR="00000000" w:rsidRDefault="00D865FA">
      <w:pPr>
        <w:pStyle w:val="Bodytext10"/>
        <w:framePr w:w="5724" w:h="8040" w:hRule="exact" w:wrap="none" w:vAnchor="page" w:hAnchor="page" w:x="734" w:y="1345"/>
        <w:spacing w:after="40" w:line="223" w:lineRule="auto"/>
        <w:jc w:val="both"/>
        <w:rPr>
          <w:sz w:val="24"/>
          <w:szCs w:val="24"/>
        </w:rPr>
      </w:pPr>
      <w:r>
        <w:rPr>
          <w:rStyle w:val="Bodytext1"/>
          <w:color w:val="000000"/>
        </w:rPr>
        <w:t>Dans Actes 13.1 à 14.26. (Faites une marque dans votre Bible à ces deux endroits.) Remarquez que c'est Antioche de Syrie et non Jérusa</w:t>
      </w:r>
      <w:r>
        <w:rPr>
          <w:rStyle w:val="Bodytext1"/>
          <w:color w:val="000000"/>
        </w:rPr>
        <w:softHyphen/>
        <w:t>lem qui est devenue le centre missionnaire. C’est par le départ d’Antio</w:t>
      </w:r>
      <w:r>
        <w:rPr>
          <w:rStyle w:val="Bodytext1"/>
          <w:color w:val="000000"/>
        </w:rPr>
        <w:softHyphen/>
        <w:t>che et le retour dans cette ville que</w:t>
      </w:r>
      <w:r>
        <w:rPr>
          <w:rStyle w:val="Bodytext1"/>
          <w:color w:val="000000"/>
        </w:rPr>
        <w:t xml:space="preserve"> l’on situe les différents voyages missionnaires de Paul.</w:t>
      </w:r>
    </w:p>
    <w:p w14:paraId="70B8492B" w14:textId="77777777" w:rsidR="00000000" w:rsidRDefault="00D865FA">
      <w:pPr>
        <w:pStyle w:val="Bodytext10"/>
        <w:framePr w:w="5724" w:h="8040" w:hRule="exact" w:wrap="none" w:vAnchor="page" w:hAnchor="page" w:x="734" w:y="1345"/>
        <w:numPr>
          <w:ilvl w:val="0"/>
          <w:numId w:val="141"/>
        </w:numPr>
        <w:tabs>
          <w:tab w:val="left" w:pos="496"/>
        </w:tabs>
        <w:spacing w:after="40" w:line="228" w:lineRule="auto"/>
        <w:jc w:val="both"/>
        <w:rPr>
          <w:sz w:val="24"/>
          <w:szCs w:val="24"/>
        </w:rPr>
      </w:pPr>
      <w:bookmarkStart w:id="588" w:name="bookmark588"/>
      <w:bookmarkEnd w:id="588"/>
      <w:r>
        <w:rPr>
          <w:rStyle w:val="Bodytext1"/>
          <w:i/>
          <w:iCs/>
          <w:color w:val="000000"/>
        </w:rPr>
        <w:t>Qui en prit l'initiative ?</w:t>
      </w:r>
    </w:p>
    <w:p w14:paraId="68DBE92F" w14:textId="77777777" w:rsidR="00000000" w:rsidRDefault="00D865FA">
      <w:pPr>
        <w:pStyle w:val="Bodytext10"/>
        <w:framePr w:w="5724" w:h="8040" w:hRule="exact" w:wrap="none" w:vAnchor="page" w:hAnchor="page" w:x="734" w:y="1345"/>
        <w:spacing w:after="0" w:line="228" w:lineRule="auto"/>
        <w:jc w:val="both"/>
        <w:rPr>
          <w:sz w:val="24"/>
          <w:szCs w:val="24"/>
        </w:rPr>
      </w:pPr>
      <w:r>
        <w:rPr>
          <w:rStyle w:val="Bodytext1"/>
          <w:color w:val="000000"/>
        </w:rPr>
        <w:t>Le Seigneur Lui-même, a Le Saint-Esprit dit : Mettez-moi à part Bar- nabas et Saul pour l'oeuvre à laquelle je les ai appelés », 13. 2. Il put ré</w:t>
      </w:r>
      <w:r>
        <w:rPr>
          <w:rStyle w:val="Bodytext1"/>
          <w:color w:val="000000"/>
        </w:rPr>
        <w:t>véler ainsi Sa volonté aux anciens d’Antioche parce qu’ils la recher</w:t>
      </w:r>
      <w:r>
        <w:rPr>
          <w:rStyle w:val="Bodytext1"/>
          <w:color w:val="000000"/>
        </w:rPr>
        <w:softHyphen/>
        <w:t>chaient dans le jeûne et certainement dans la prière.</w:t>
      </w:r>
    </w:p>
    <w:p w14:paraId="578DA5EF" w14:textId="77777777" w:rsidR="00000000" w:rsidRDefault="00D865FA">
      <w:pPr>
        <w:pStyle w:val="Bodytext10"/>
        <w:framePr w:w="5724" w:h="8040" w:hRule="exact" w:wrap="none" w:vAnchor="page" w:hAnchor="page" w:x="734" w:y="1345"/>
        <w:spacing w:after="40" w:line="228" w:lineRule="auto"/>
        <w:jc w:val="both"/>
        <w:rPr>
          <w:sz w:val="24"/>
          <w:szCs w:val="24"/>
        </w:rPr>
      </w:pPr>
      <w:r>
        <w:rPr>
          <w:rStyle w:val="Bodytext1"/>
          <w:color w:val="000000"/>
        </w:rPr>
        <w:t>Barnabas et Saul, envoyés par le Saint-Esprit, v. 4, partirent sous les meilleurs auspices. Puissions-nous de même laisser au Seigneu</w:t>
      </w:r>
      <w:r>
        <w:rPr>
          <w:rStyle w:val="Bodytext1"/>
          <w:color w:val="000000"/>
        </w:rPr>
        <w:t>r l'initia</w:t>
      </w:r>
      <w:r>
        <w:rPr>
          <w:rStyle w:val="Bodytext1"/>
          <w:color w:val="000000"/>
        </w:rPr>
        <w:softHyphen/>
        <w:t>tive et la direction de notre service. Nous connaîtrons moins d’échecs.</w:t>
      </w:r>
    </w:p>
    <w:p w14:paraId="7023B74F" w14:textId="77777777" w:rsidR="00000000" w:rsidRDefault="00D865FA">
      <w:pPr>
        <w:pStyle w:val="Bodytext10"/>
        <w:framePr w:w="5724" w:h="8040" w:hRule="exact" w:wrap="none" w:vAnchor="page" w:hAnchor="page" w:x="734" w:y="1345"/>
        <w:numPr>
          <w:ilvl w:val="0"/>
          <w:numId w:val="141"/>
        </w:numPr>
        <w:tabs>
          <w:tab w:val="left" w:pos="496"/>
        </w:tabs>
        <w:spacing w:after="40" w:line="228" w:lineRule="auto"/>
        <w:jc w:val="both"/>
        <w:rPr>
          <w:sz w:val="24"/>
          <w:szCs w:val="24"/>
        </w:rPr>
      </w:pPr>
      <w:bookmarkStart w:id="589" w:name="bookmark589"/>
      <w:bookmarkEnd w:id="589"/>
      <w:r>
        <w:rPr>
          <w:rStyle w:val="Bodytext1"/>
          <w:i/>
          <w:iCs/>
          <w:color w:val="000000"/>
        </w:rPr>
        <w:t>Quel fut l’itinéraire du voyage ?</w:t>
      </w:r>
    </w:p>
    <w:p w14:paraId="253C4AB6" w14:textId="77777777" w:rsidR="00000000" w:rsidRDefault="00D865FA">
      <w:pPr>
        <w:pStyle w:val="Bodytext10"/>
        <w:framePr w:w="5724" w:h="8040" w:hRule="exact" w:wrap="none" w:vAnchor="page" w:hAnchor="page" w:x="734" w:y="1345"/>
        <w:spacing w:after="40"/>
        <w:jc w:val="both"/>
        <w:rPr>
          <w:sz w:val="24"/>
          <w:szCs w:val="24"/>
        </w:rPr>
      </w:pPr>
      <w:r>
        <w:rPr>
          <w:rStyle w:val="Bodytext1"/>
          <w:color w:val="000000"/>
        </w:rPr>
        <w:t>Antioche de Syrie, 13. 1 ; Séleucie, v. 4 ; Chypre, Salamine, Paphos, v. 4-6 ; Perge, en Pamphylie, v. 13 ; Antio</w:t>
      </w:r>
      <w:r>
        <w:rPr>
          <w:rStyle w:val="Bodytext1"/>
          <w:color w:val="000000"/>
        </w:rPr>
        <w:t>che de Pisidie, v. 14 ; Icône, v 51 ; Lystre en Lycaonie, 14. 8 ; Derbe, v. 20 ; retour à Lystre, Icône, Antioche de Pisidie, v. 21 ; Perge en Pamphylie, Attalie, v. 24-25 ; Antio</w:t>
      </w:r>
      <w:r>
        <w:rPr>
          <w:rStyle w:val="Bodytext1"/>
          <w:color w:val="000000"/>
        </w:rPr>
        <w:softHyphen/>
        <w:t>che de Syrie, v. 26. (Cherchez soigneusement ces noms sur la carte.)</w:t>
      </w:r>
    </w:p>
    <w:p w14:paraId="150AE915" w14:textId="77777777" w:rsidR="00000000" w:rsidRDefault="00D865FA">
      <w:pPr>
        <w:pStyle w:val="Bodytext10"/>
        <w:framePr w:w="5724" w:h="8040" w:hRule="exact" w:wrap="none" w:vAnchor="page" w:hAnchor="page" w:x="734" w:y="1345"/>
        <w:numPr>
          <w:ilvl w:val="0"/>
          <w:numId w:val="141"/>
        </w:numPr>
        <w:tabs>
          <w:tab w:val="left" w:pos="502"/>
        </w:tabs>
        <w:spacing w:after="40" w:line="228" w:lineRule="auto"/>
        <w:jc w:val="both"/>
        <w:rPr>
          <w:sz w:val="24"/>
          <w:szCs w:val="24"/>
        </w:rPr>
      </w:pPr>
      <w:bookmarkStart w:id="590" w:name="bookmark590"/>
      <w:bookmarkEnd w:id="590"/>
      <w:r>
        <w:rPr>
          <w:rStyle w:val="Bodytext1"/>
          <w:i/>
          <w:iCs/>
          <w:color w:val="000000"/>
        </w:rPr>
        <w:t>Qui accompagnait Paul ?</w:t>
      </w:r>
    </w:p>
    <w:p w14:paraId="5E9C909C" w14:textId="77777777" w:rsidR="00000000" w:rsidRDefault="00D865FA">
      <w:pPr>
        <w:pStyle w:val="Bodytext10"/>
        <w:framePr w:w="5724" w:h="8040" w:hRule="exact" w:wrap="none" w:vAnchor="page" w:hAnchor="page" w:x="734" w:y="1345"/>
        <w:numPr>
          <w:ilvl w:val="0"/>
          <w:numId w:val="142"/>
        </w:numPr>
        <w:tabs>
          <w:tab w:val="left" w:pos="524"/>
        </w:tabs>
        <w:spacing w:after="0"/>
        <w:jc w:val="both"/>
        <w:rPr>
          <w:sz w:val="24"/>
          <w:szCs w:val="24"/>
        </w:rPr>
      </w:pPr>
      <w:bookmarkStart w:id="591" w:name="bookmark591"/>
      <w:bookmarkEnd w:id="591"/>
      <w:r>
        <w:rPr>
          <w:rStyle w:val="Bodytext1"/>
          <w:i/>
          <w:iCs/>
          <w:color w:val="000000"/>
        </w:rPr>
        <w:t>Barnabas,</w:t>
      </w:r>
      <w:r>
        <w:rPr>
          <w:rStyle w:val="Bodytext1"/>
          <w:color w:val="000000"/>
        </w:rPr>
        <w:t xml:space="preserve"> nommé avant Saul lui-même parce qu’il était le plus an</w:t>
      </w:r>
      <w:r>
        <w:rPr>
          <w:rStyle w:val="Bodytext1"/>
          <w:color w:val="000000"/>
        </w:rPr>
        <w:softHyphen/>
        <w:t>cien dans la foi, 13.4. Il était lé</w:t>
      </w:r>
      <w:r>
        <w:rPr>
          <w:rStyle w:val="Bodytext1"/>
          <w:color w:val="000000"/>
        </w:rPr>
        <w:t>vite, originaire de Chypre, et avait un caractère généreux, 4.36-37. Il avait été le premier à protéger Saul, nou</w:t>
      </w:r>
      <w:r>
        <w:rPr>
          <w:rStyle w:val="Bodytext1"/>
          <w:color w:val="000000"/>
        </w:rPr>
        <w:softHyphen/>
        <w:t>vellement converti, et à le présenter aux apôtres, 9.26-27. Il jouissait d'un grand crédit auprès de ceux-ci, qui l'envoyèrent à Antioche surv</w:t>
      </w:r>
      <w:r>
        <w:rPr>
          <w:rStyle w:val="Bodytext1"/>
          <w:color w:val="000000"/>
        </w:rPr>
        <w:t>eil</w:t>
      </w:r>
      <w:r>
        <w:rPr>
          <w:rStyle w:val="Bodytext1"/>
          <w:color w:val="000000"/>
        </w:rPr>
        <w:softHyphen/>
        <w:t>ler ce qui s’y passait ; sans aucune jalousie, il se réjouit du travail des autres, 11.21-23. Il était en effet un homme de bien, plein d’Esprit-Saint et de foi, v. 24. Ce fut encore lui qui alla chercher Saul à Tarse, où il s'était retiré, v. 25-26. T</w:t>
      </w:r>
      <w:r>
        <w:rPr>
          <w:rStyle w:val="Bodytext1"/>
          <w:color w:val="000000"/>
        </w:rPr>
        <w:t>ous deux enseignèrent l’Eglise d'Antioche et figu</w:t>
      </w:r>
      <w:r>
        <w:rPr>
          <w:rStyle w:val="Bodytext1"/>
          <w:color w:val="000000"/>
        </w:rPr>
        <w:softHyphen/>
        <w:t>rèrent sur la liste de ses prophètes et de ses docteurs, 13.1.</w:t>
      </w:r>
    </w:p>
    <w:p w14:paraId="3764A38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AE2AA12" w14:textId="77777777" w:rsidR="00000000" w:rsidRDefault="00D865FA">
      <w:pPr>
        <w:pStyle w:val="Headerorfooter10"/>
        <w:framePr w:w="5724" w:h="156" w:hRule="exact" w:wrap="none" w:vAnchor="page" w:hAnchor="page" w:x="734" w:y="1013"/>
        <w:tabs>
          <w:tab w:val="left" w:pos="1338"/>
        </w:tabs>
        <w:rPr>
          <w:i w:val="0"/>
          <w:iCs w:val="0"/>
          <w:sz w:val="24"/>
          <w:szCs w:val="24"/>
        </w:rPr>
      </w:pPr>
      <w:r>
        <w:rPr>
          <w:rStyle w:val="Headerorfooter1"/>
          <w:color w:val="000000"/>
          <w:sz w:val="16"/>
          <w:szCs w:val="16"/>
        </w:rPr>
        <w:lastRenderedPageBreak/>
        <w:t>10S</w:t>
      </w:r>
      <w:r>
        <w:rPr>
          <w:rStyle w:val="Headerorfooter1"/>
          <w:color w:val="000000"/>
          <w:sz w:val="16"/>
          <w:szCs w:val="16"/>
        </w:rPr>
        <w:tab/>
      </w:r>
      <w:r>
        <w:rPr>
          <w:rStyle w:val="Headerorfooter1"/>
          <w:i/>
          <w:iCs/>
          <w:color w:val="000000"/>
        </w:rPr>
        <w:t>NOTES SUR LES ACTES DES APOTRES</w:t>
      </w:r>
    </w:p>
    <w:p w14:paraId="54A32C36" w14:textId="77777777" w:rsidR="00000000" w:rsidRDefault="00D865FA">
      <w:pPr>
        <w:pStyle w:val="Bodytext10"/>
        <w:framePr w:w="5724" w:h="8076" w:hRule="exact" w:wrap="none" w:vAnchor="page" w:hAnchor="page" w:x="734" w:y="1361"/>
        <w:numPr>
          <w:ilvl w:val="0"/>
          <w:numId w:val="142"/>
        </w:numPr>
        <w:tabs>
          <w:tab w:val="left" w:pos="560"/>
        </w:tabs>
        <w:spacing w:after="100" w:line="209" w:lineRule="auto"/>
        <w:ind w:firstLine="280"/>
        <w:jc w:val="both"/>
        <w:rPr>
          <w:sz w:val="24"/>
          <w:szCs w:val="24"/>
        </w:rPr>
      </w:pPr>
      <w:bookmarkStart w:id="592" w:name="bookmark592"/>
      <w:bookmarkEnd w:id="592"/>
      <w:r>
        <w:rPr>
          <w:rStyle w:val="Bodytext1"/>
          <w:i/>
          <w:iCs/>
          <w:color w:val="000000"/>
        </w:rPr>
        <w:t>Jean, surnommé Marc,</w:t>
      </w:r>
      <w:r>
        <w:rPr>
          <w:rStyle w:val="Bodytext1"/>
          <w:color w:val="000000"/>
        </w:rPr>
        <w:t xml:space="preserve"> 13. 5, dans la maison duquel, à J</w:t>
      </w:r>
      <w:r>
        <w:rPr>
          <w:rStyle w:val="Bodytext1"/>
          <w:color w:val="000000"/>
        </w:rPr>
        <w:t>érusalem, les croyants avaient prié pour la délivrance de Pierre, 12. 12. Il ne parti</w:t>
      </w:r>
      <w:r>
        <w:rPr>
          <w:rStyle w:val="Bodytext1"/>
          <w:color w:val="000000"/>
        </w:rPr>
        <w:softHyphen/>
        <w:t>cipa qu'au début du voyage, et quitta Paul et Bamabas dès qu’ils furent arrivés de Chypre en Pamphylie, pour retourner chez lui, 13. 13. Nous aurons l’occasion de reparle</w:t>
      </w:r>
      <w:r>
        <w:rPr>
          <w:rStyle w:val="Bodytext1"/>
          <w:color w:val="000000"/>
        </w:rPr>
        <w:t>r de lui.</w:t>
      </w:r>
    </w:p>
    <w:p w14:paraId="12E3EBE3" w14:textId="77777777" w:rsidR="00000000" w:rsidRDefault="00D865FA">
      <w:pPr>
        <w:pStyle w:val="Bodytext10"/>
        <w:framePr w:w="5724" w:h="8076" w:hRule="exact" w:wrap="none" w:vAnchor="page" w:hAnchor="page" w:x="734" w:y="1361"/>
        <w:numPr>
          <w:ilvl w:val="0"/>
          <w:numId w:val="141"/>
        </w:numPr>
        <w:tabs>
          <w:tab w:val="left" w:pos="528"/>
        </w:tabs>
        <w:spacing w:after="100" w:line="233" w:lineRule="auto"/>
        <w:ind w:firstLine="280"/>
        <w:jc w:val="both"/>
        <w:rPr>
          <w:sz w:val="24"/>
          <w:szCs w:val="24"/>
        </w:rPr>
      </w:pPr>
      <w:bookmarkStart w:id="593" w:name="bookmark593"/>
      <w:bookmarkEnd w:id="593"/>
      <w:r>
        <w:rPr>
          <w:rStyle w:val="Bodytext1"/>
          <w:i/>
          <w:iCs/>
          <w:color w:val="000000"/>
        </w:rPr>
        <w:t>Quel travail fut accompli au cours de ce voyage ?</w:t>
      </w:r>
    </w:p>
    <w:p w14:paraId="4CDD15E4" w14:textId="77777777" w:rsidR="00000000" w:rsidRDefault="00D865FA">
      <w:pPr>
        <w:pStyle w:val="Bodytext10"/>
        <w:framePr w:w="5724" w:h="8076" w:hRule="exact" w:wrap="none" w:vAnchor="page" w:hAnchor="page" w:x="734" w:y="1361"/>
        <w:numPr>
          <w:ilvl w:val="0"/>
          <w:numId w:val="143"/>
        </w:numPr>
        <w:tabs>
          <w:tab w:val="left" w:pos="548"/>
        </w:tabs>
        <w:spacing w:after="40" w:line="211" w:lineRule="auto"/>
        <w:ind w:firstLine="280"/>
        <w:jc w:val="both"/>
        <w:rPr>
          <w:sz w:val="24"/>
          <w:szCs w:val="24"/>
        </w:rPr>
      </w:pPr>
      <w:bookmarkStart w:id="594" w:name="bookmark594"/>
      <w:bookmarkEnd w:id="594"/>
      <w:r>
        <w:rPr>
          <w:rStyle w:val="Bodytext1"/>
          <w:color w:val="000000"/>
        </w:rPr>
        <w:t>Ils prêchèrent partout dans les synagogues des Juifs, 13.5, 14-15, 42 ; 14.1.</w:t>
      </w:r>
    </w:p>
    <w:p w14:paraId="589DAF08" w14:textId="77777777" w:rsidR="00000000" w:rsidRDefault="00D865FA">
      <w:pPr>
        <w:pStyle w:val="Bodytext10"/>
        <w:framePr w:w="5724" w:h="8076" w:hRule="exact" w:wrap="none" w:vAnchor="page" w:hAnchor="page" w:x="734" w:y="1361"/>
        <w:numPr>
          <w:ilvl w:val="0"/>
          <w:numId w:val="143"/>
        </w:numPr>
        <w:tabs>
          <w:tab w:val="left" w:pos="560"/>
        </w:tabs>
        <w:spacing w:after="40" w:line="211" w:lineRule="auto"/>
        <w:ind w:firstLine="280"/>
        <w:jc w:val="both"/>
        <w:rPr>
          <w:sz w:val="24"/>
          <w:szCs w:val="24"/>
        </w:rPr>
      </w:pPr>
      <w:bookmarkStart w:id="595" w:name="bookmark595"/>
      <w:bookmarkEnd w:id="595"/>
      <w:r>
        <w:rPr>
          <w:rStyle w:val="Bodytext1"/>
          <w:color w:val="000000"/>
        </w:rPr>
        <w:t xml:space="preserve">Ils évangélisèrent des foules, 13. 44 ; </w:t>
      </w:r>
      <w:r>
        <w:rPr>
          <w:rStyle w:val="Bodytext1"/>
          <w:color w:val="000000"/>
        </w:rPr>
        <w:t>des villes, 14. 3, 20-21 ; des pays, 13.49 ; 14. 6-7.</w:t>
      </w:r>
    </w:p>
    <w:p w14:paraId="3450B2A1" w14:textId="77777777" w:rsidR="00000000" w:rsidRDefault="00D865FA">
      <w:pPr>
        <w:pStyle w:val="Bodytext10"/>
        <w:framePr w:w="5724" w:h="8076" w:hRule="exact" w:wrap="none" w:vAnchor="page" w:hAnchor="page" w:x="734" w:y="1361"/>
        <w:numPr>
          <w:ilvl w:val="0"/>
          <w:numId w:val="143"/>
        </w:numPr>
        <w:tabs>
          <w:tab w:val="left" w:pos="554"/>
        </w:tabs>
        <w:spacing w:after="40" w:line="223" w:lineRule="auto"/>
        <w:ind w:firstLine="280"/>
        <w:jc w:val="both"/>
        <w:rPr>
          <w:sz w:val="24"/>
          <w:szCs w:val="24"/>
        </w:rPr>
      </w:pPr>
      <w:bookmarkStart w:id="596" w:name="bookmark596"/>
      <w:bookmarkEnd w:id="596"/>
      <w:r>
        <w:rPr>
          <w:rStyle w:val="Bodytext1"/>
          <w:color w:val="000000"/>
        </w:rPr>
        <w:t>Ils obtinrent de nombreuses</w:t>
      </w:r>
      <w:r>
        <w:rPr>
          <w:rStyle w:val="Bodytext1"/>
          <w:color w:val="000000"/>
        </w:rPr>
        <w:t xml:space="preserve"> conversions : celle du proconsul, 13. 12 ; celle de beaucoup de Juifs et de prosélytes pieux, ainsi que de païens, à Antioche de Pisidie, 13. 43, 48 ; à Icône une grande multitude de Juifs et de Grecs crurent, 14. 1 ; enfin, à Dcrbe, des disciples furent </w:t>
      </w:r>
      <w:r>
        <w:rPr>
          <w:rStyle w:val="Bodytext1"/>
          <w:color w:val="000000"/>
        </w:rPr>
        <w:t>aussi gagnés, 14.21.</w:t>
      </w:r>
    </w:p>
    <w:p w14:paraId="16E19379" w14:textId="77777777" w:rsidR="00000000" w:rsidRDefault="00D865FA">
      <w:pPr>
        <w:pStyle w:val="Bodytext10"/>
        <w:framePr w:w="5724" w:h="8076" w:hRule="exact" w:wrap="none" w:vAnchor="page" w:hAnchor="page" w:x="734" w:y="1361"/>
        <w:numPr>
          <w:ilvl w:val="0"/>
          <w:numId w:val="143"/>
        </w:numPr>
        <w:tabs>
          <w:tab w:val="left" w:pos="542"/>
        </w:tabs>
        <w:spacing w:after="40" w:line="228" w:lineRule="auto"/>
        <w:ind w:firstLine="280"/>
        <w:jc w:val="both"/>
        <w:rPr>
          <w:sz w:val="24"/>
          <w:szCs w:val="24"/>
        </w:rPr>
      </w:pPr>
      <w:bookmarkStart w:id="597" w:name="bookmark597"/>
      <w:bookmarkEnd w:id="597"/>
      <w:r>
        <w:rPr>
          <w:rStyle w:val="Bodytext1"/>
          <w:color w:val="000000"/>
        </w:rPr>
        <w:t>Ils firent des miracles : à Paphos, en frappant Elymas de cécité, 13.8-11 ; à Icône, 14.3 ; à Lystre, en guérissant un impotent, 14.8-10.</w:t>
      </w:r>
    </w:p>
    <w:p w14:paraId="66E33949" w14:textId="77777777" w:rsidR="00000000" w:rsidRDefault="00D865FA">
      <w:pPr>
        <w:pStyle w:val="Bodytext10"/>
        <w:framePr w:w="5724" w:h="8076" w:hRule="exact" w:wrap="none" w:vAnchor="page" w:hAnchor="page" w:x="734" w:y="1361"/>
        <w:numPr>
          <w:ilvl w:val="0"/>
          <w:numId w:val="143"/>
        </w:numPr>
        <w:tabs>
          <w:tab w:val="left" w:pos="554"/>
        </w:tabs>
        <w:spacing w:after="0" w:line="233" w:lineRule="auto"/>
        <w:ind w:firstLine="280"/>
        <w:jc w:val="both"/>
        <w:rPr>
          <w:sz w:val="24"/>
          <w:szCs w:val="24"/>
        </w:rPr>
      </w:pPr>
      <w:bookmarkStart w:id="598" w:name="bookmark598"/>
      <w:bookmarkEnd w:id="598"/>
      <w:r>
        <w:rPr>
          <w:rStyle w:val="Bodytext1"/>
          <w:color w:val="000000"/>
        </w:rPr>
        <w:t xml:space="preserve">Ils fondèrent des Eglises. Ils ne firent pas </w:t>
      </w:r>
      <w:r>
        <w:rPr>
          <w:rStyle w:val="Bodytext1"/>
          <w:color w:val="000000"/>
        </w:rPr>
        <w:t>une œuvre superfi</w:t>
      </w:r>
      <w:r>
        <w:rPr>
          <w:rStyle w:val="Bodytext1"/>
          <w:color w:val="000000"/>
        </w:rPr>
        <w:softHyphen/>
        <w:t>cielle, mais groupèrent et organisèrent les convertis, en faisant nom</w:t>
      </w:r>
      <w:r>
        <w:rPr>
          <w:rStyle w:val="Bodytext1"/>
          <w:color w:val="000000"/>
        </w:rPr>
        <w:softHyphen/>
        <w:t xml:space="preserve">mer des anciens dans chaque Eglise. Ils les laissaient remplis du Saint- Esprit, après les avoir affermis, exhortés, avertis, et leur avoir donné l’exemple du jeûne et </w:t>
      </w:r>
      <w:r>
        <w:rPr>
          <w:rStyle w:val="Bodytext1"/>
          <w:color w:val="000000"/>
        </w:rPr>
        <w:t>de la prière, 13. 52 et 14. 21-23.</w:t>
      </w:r>
    </w:p>
    <w:p w14:paraId="3619856E" w14:textId="77777777" w:rsidR="00000000" w:rsidRDefault="00D865FA">
      <w:pPr>
        <w:pStyle w:val="Bodytext10"/>
        <w:framePr w:w="5724" w:h="8076" w:hRule="exact" w:wrap="none" w:vAnchor="page" w:hAnchor="page" w:x="734" w:y="1361"/>
        <w:spacing w:after="100" w:line="233" w:lineRule="auto"/>
        <w:ind w:firstLine="280"/>
        <w:jc w:val="both"/>
        <w:rPr>
          <w:sz w:val="24"/>
          <w:szCs w:val="24"/>
        </w:rPr>
      </w:pPr>
      <w:r>
        <w:rPr>
          <w:rStyle w:val="Bodytext1"/>
          <w:color w:val="000000"/>
        </w:rPr>
        <w:t>Tout ce travail n’est-il pas considérable, pour avoir été accompli par deux hommes en si peu de temps, dans des pays entièrement nou</w:t>
      </w:r>
      <w:r>
        <w:rPr>
          <w:rStyle w:val="Bodytext1"/>
          <w:color w:val="000000"/>
        </w:rPr>
        <w:softHyphen/>
        <w:t>veaux ?</w:t>
      </w:r>
    </w:p>
    <w:p w14:paraId="0C20939F" w14:textId="77777777" w:rsidR="00000000" w:rsidRDefault="00D865FA">
      <w:pPr>
        <w:pStyle w:val="Bodytext10"/>
        <w:framePr w:w="5724" w:h="8076" w:hRule="exact" w:wrap="none" w:vAnchor="page" w:hAnchor="page" w:x="734" w:y="1361"/>
        <w:numPr>
          <w:ilvl w:val="0"/>
          <w:numId w:val="141"/>
        </w:numPr>
        <w:tabs>
          <w:tab w:val="left" w:pos="528"/>
        </w:tabs>
        <w:spacing w:after="100" w:line="233" w:lineRule="auto"/>
        <w:ind w:firstLine="280"/>
        <w:jc w:val="both"/>
        <w:rPr>
          <w:sz w:val="24"/>
          <w:szCs w:val="24"/>
        </w:rPr>
      </w:pPr>
      <w:bookmarkStart w:id="599" w:name="bookmark599"/>
      <w:bookmarkEnd w:id="599"/>
      <w:r>
        <w:rPr>
          <w:rStyle w:val="Bodytext1"/>
          <w:i/>
          <w:iCs/>
          <w:color w:val="000000"/>
        </w:rPr>
        <w:t>Quels discours Paul prononça-t-il ?</w:t>
      </w:r>
    </w:p>
    <w:p w14:paraId="58CBF940" w14:textId="77777777" w:rsidR="00000000" w:rsidRDefault="00D865FA">
      <w:pPr>
        <w:pStyle w:val="Bodytext10"/>
        <w:framePr w:w="5724" w:h="8076" w:hRule="exact" w:wrap="none" w:vAnchor="page" w:hAnchor="page" w:x="734" w:y="1361"/>
        <w:spacing w:after="0"/>
        <w:ind w:firstLine="280"/>
        <w:jc w:val="both"/>
        <w:rPr>
          <w:sz w:val="24"/>
          <w:szCs w:val="24"/>
        </w:rPr>
      </w:pPr>
      <w:r>
        <w:rPr>
          <w:rStyle w:val="Bodytext1"/>
          <w:color w:val="000000"/>
        </w:rPr>
        <w:t>Nous en pouvons re</w:t>
      </w:r>
      <w:r>
        <w:rPr>
          <w:rStyle w:val="Bodytext1"/>
          <w:color w:val="000000"/>
        </w:rPr>
        <w:t>lever deux :</w:t>
      </w:r>
    </w:p>
    <w:p w14:paraId="2425F8D3" w14:textId="77777777" w:rsidR="00000000" w:rsidRDefault="00D865FA">
      <w:pPr>
        <w:pStyle w:val="Bodytext10"/>
        <w:framePr w:w="5724" w:h="8076" w:hRule="exact" w:wrap="none" w:vAnchor="page" w:hAnchor="page" w:x="734" w:y="1361"/>
        <w:numPr>
          <w:ilvl w:val="0"/>
          <w:numId w:val="144"/>
        </w:numPr>
        <w:tabs>
          <w:tab w:val="left" w:pos="542"/>
        </w:tabs>
        <w:spacing w:after="40"/>
        <w:ind w:firstLine="280"/>
        <w:jc w:val="both"/>
        <w:rPr>
          <w:sz w:val="24"/>
          <w:szCs w:val="24"/>
        </w:rPr>
      </w:pPr>
      <w:bookmarkStart w:id="600" w:name="bookmark600"/>
      <w:bookmarkEnd w:id="600"/>
      <w:r>
        <w:rPr>
          <w:rStyle w:val="Bodytext1"/>
          <w:i/>
          <w:iCs/>
          <w:color w:val="000000"/>
        </w:rPr>
        <w:t>Celui d'Antioche de Pisidie,</w:t>
      </w:r>
      <w:r>
        <w:rPr>
          <w:rStyle w:val="Bodytext1"/>
          <w:color w:val="000000"/>
        </w:rPr>
        <w:t xml:space="preserve"> 13. 16-41. Il est adressé à des Juifs, v. 16, et toute sa tournure s’en ressent. Il est frappant de noter que Paul présente en somme les mê</w:t>
      </w:r>
      <w:r>
        <w:rPr>
          <w:rStyle w:val="Bodytext1"/>
          <w:color w:val="000000"/>
        </w:rPr>
        <w:t>mes arguments que Pierre au chap. 2.</w:t>
      </w:r>
    </w:p>
    <w:p w14:paraId="5FC771B2" w14:textId="77777777" w:rsidR="00000000" w:rsidRDefault="00D865FA">
      <w:pPr>
        <w:pStyle w:val="Bodytext10"/>
        <w:framePr w:w="5724" w:h="8076" w:hRule="exact" w:wrap="none" w:vAnchor="page" w:hAnchor="page" w:x="734" w:y="1361"/>
        <w:numPr>
          <w:ilvl w:val="0"/>
          <w:numId w:val="145"/>
        </w:numPr>
        <w:tabs>
          <w:tab w:val="left" w:pos="1056"/>
        </w:tabs>
        <w:spacing w:after="40"/>
        <w:ind w:left="1020" w:hanging="200"/>
        <w:jc w:val="both"/>
        <w:rPr>
          <w:sz w:val="24"/>
          <w:szCs w:val="24"/>
        </w:rPr>
      </w:pPr>
      <w:bookmarkStart w:id="601" w:name="bookmark601"/>
      <w:bookmarkEnd w:id="601"/>
      <w:r>
        <w:rPr>
          <w:rStyle w:val="Bodytext1"/>
          <w:color w:val="000000"/>
        </w:rPr>
        <w:t>Dieu a choisi Israël et suscité David, de la postérité duquel Il a fait naître le Christ selon Sa promesse, v. 17-23.</w:t>
      </w:r>
    </w:p>
    <w:p w14:paraId="0161989A" w14:textId="77777777" w:rsidR="00000000" w:rsidRDefault="00D865FA">
      <w:pPr>
        <w:pStyle w:val="Bodytext10"/>
        <w:framePr w:w="5724" w:h="8076" w:hRule="exact" w:wrap="none" w:vAnchor="page" w:hAnchor="page" w:x="734" w:y="1361"/>
        <w:numPr>
          <w:ilvl w:val="0"/>
          <w:numId w:val="145"/>
        </w:numPr>
        <w:tabs>
          <w:tab w:val="left" w:pos="1068"/>
        </w:tabs>
        <w:spacing w:after="40" w:line="233" w:lineRule="auto"/>
        <w:ind w:firstLine="820"/>
        <w:jc w:val="both"/>
        <w:rPr>
          <w:sz w:val="24"/>
          <w:szCs w:val="24"/>
        </w:rPr>
      </w:pPr>
      <w:bookmarkStart w:id="602" w:name="bookmark602"/>
      <w:bookmarkEnd w:id="602"/>
      <w:r>
        <w:rPr>
          <w:rStyle w:val="Bodytext1"/>
          <w:color w:val="000000"/>
        </w:rPr>
        <w:t>Jean-Baptiste a rendu témoignage à ce dernier, v.</w:t>
      </w:r>
      <w:r>
        <w:rPr>
          <w:rStyle w:val="Bodytext1"/>
          <w:color w:val="000000"/>
        </w:rPr>
        <w:t xml:space="preserve"> 24-25.</w:t>
      </w:r>
    </w:p>
    <w:p w14:paraId="182804BE" w14:textId="77777777" w:rsidR="00000000" w:rsidRDefault="00D865FA">
      <w:pPr>
        <w:pStyle w:val="Bodytext10"/>
        <w:framePr w:w="5724" w:h="8076" w:hRule="exact" w:wrap="none" w:vAnchor="page" w:hAnchor="page" w:x="734" w:y="1361"/>
        <w:numPr>
          <w:ilvl w:val="0"/>
          <w:numId w:val="145"/>
        </w:numPr>
        <w:tabs>
          <w:tab w:val="left" w:pos="1068"/>
        </w:tabs>
        <w:spacing w:after="40" w:line="266" w:lineRule="auto"/>
        <w:ind w:left="1020" w:hanging="200"/>
        <w:jc w:val="both"/>
        <w:rPr>
          <w:sz w:val="24"/>
          <w:szCs w:val="24"/>
        </w:rPr>
      </w:pPr>
      <w:bookmarkStart w:id="603" w:name="bookmark603"/>
      <w:bookmarkEnd w:id="603"/>
      <w:r>
        <w:rPr>
          <w:rStyle w:val="Bodytext1"/>
          <w:color w:val="000000"/>
        </w:rPr>
        <w:t>Les Juifs ont crucifié Jésus, comme l’avaient annoncé les prophètes, v. 26-29.</w:t>
      </w:r>
    </w:p>
    <w:p w14:paraId="524ABAB9" w14:textId="77777777" w:rsidR="00000000" w:rsidRDefault="00D865FA">
      <w:pPr>
        <w:pStyle w:val="Bodytext10"/>
        <w:framePr w:w="5724" w:h="8076" w:hRule="exact" w:wrap="none" w:vAnchor="page" w:hAnchor="page" w:x="734" w:y="1361"/>
        <w:numPr>
          <w:ilvl w:val="0"/>
          <w:numId w:val="145"/>
        </w:numPr>
        <w:tabs>
          <w:tab w:val="left" w:pos="1068"/>
        </w:tabs>
        <w:spacing w:after="40" w:line="266" w:lineRule="auto"/>
        <w:ind w:firstLine="820"/>
        <w:jc w:val="both"/>
        <w:rPr>
          <w:sz w:val="24"/>
          <w:szCs w:val="24"/>
        </w:rPr>
      </w:pPr>
      <w:bookmarkStart w:id="604" w:name="bookmark604"/>
      <w:bookmarkEnd w:id="604"/>
      <w:r>
        <w:rPr>
          <w:rStyle w:val="Bodytext1"/>
          <w:color w:val="000000"/>
        </w:rPr>
        <w:t>Dieu L'a ressuscité, selon les Ecritures, v. 30-37.</w:t>
      </w:r>
    </w:p>
    <w:p w14:paraId="17EA3E69" w14:textId="77777777" w:rsidR="00000000" w:rsidRDefault="00D865FA">
      <w:pPr>
        <w:pStyle w:val="Bodytext10"/>
        <w:framePr w:w="5724" w:h="8076" w:hRule="exact" w:wrap="none" w:vAnchor="page" w:hAnchor="page" w:x="734" w:y="1361"/>
        <w:numPr>
          <w:ilvl w:val="0"/>
          <w:numId w:val="145"/>
        </w:numPr>
        <w:tabs>
          <w:tab w:val="left" w:pos="1068"/>
        </w:tabs>
        <w:spacing w:after="40" w:line="233" w:lineRule="auto"/>
        <w:ind w:firstLine="820"/>
        <w:jc w:val="both"/>
        <w:rPr>
          <w:sz w:val="24"/>
          <w:szCs w:val="24"/>
        </w:rPr>
      </w:pPr>
      <w:bookmarkStart w:id="605" w:name="bookmark605"/>
      <w:bookmarkEnd w:id="605"/>
      <w:r>
        <w:rPr>
          <w:rStyle w:val="Bodytext1"/>
          <w:color w:val="000000"/>
        </w:rPr>
        <w:t>Nous en sommes témoins, v. 31-32.</w:t>
      </w:r>
    </w:p>
    <w:p w14:paraId="10691338" w14:textId="77777777" w:rsidR="00000000" w:rsidRDefault="00D865FA">
      <w:pPr>
        <w:pStyle w:val="Bodytext10"/>
        <w:framePr w:w="5724" w:h="8076" w:hRule="exact" w:wrap="none" w:vAnchor="page" w:hAnchor="page" w:x="734" w:y="1361"/>
        <w:numPr>
          <w:ilvl w:val="0"/>
          <w:numId w:val="145"/>
        </w:numPr>
        <w:tabs>
          <w:tab w:val="left" w:pos="1068"/>
        </w:tabs>
        <w:spacing w:after="40" w:line="233" w:lineRule="auto"/>
        <w:ind w:firstLine="820"/>
        <w:jc w:val="both"/>
        <w:rPr>
          <w:sz w:val="24"/>
          <w:szCs w:val="24"/>
        </w:rPr>
      </w:pPr>
      <w:bookmarkStart w:id="606" w:name="bookmark606"/>
      <w:bookmarkEnd w:id="606"/>
      <w:r>
        <w:rPr>
          <w:rStyle w:val="Bodytext1"/>
          <w:color w:val="000000"/>
        </w:rPr>
        <w:t>Vous recevrez le pardon, si vous croyez en Lui, v. 38-39.</w:t>
      </w:r>
    </w:p>
    <w:p w14:paraId="2A13135A" w14:textId="77777777" w:rsidR="00000000" w:rsidRDefault="00D865FA">
      <w:pPr>
        <w:pStyle w:val="Bodytext10"/>
        <w:framePr w:w="5724" w:h="8076" w:hRule="exact" w:wrap="none" w:vAnchor="page" w:hAnchor="page" w:x="734" w:y="1361"/>
        <w:numPr>
          <w:ilvl w:val="0"/>
          <w:numId w:val="145"/>
        </w:numPr>
        <w:tabs>
          <w:tab w:val="left" w:pos="1074"/>
        </w:tabs>
        <w:spacing w:after="40" w:line="233" w:lineRule="auto"/>
        <w:ind w:firstLine="820"/>
        <w:jc w:val="both"/>
        <w:rPr>
          <w:sz w:val="24"/>
          <w:szCs w:val="24"/>
        </w:rPr>
      </w:pPr>
      <w:bookmarkStart w:id="607" w:name="bookmark607"/>
      <w:bookmarkEnd w:id="607"/>
      <w:r>
        <w:rPr>
          <w:rStyle w:val="Bodytext1"/>
          <w:color w:val="000000"/>
        </w:rPr>
        <w:t>Sinon, vous serez jugés, v. 40-41.</w:t>
      </w:r>
    </w:p>
    <w:p w14:paraId="38DA2C87" w14:textId="77777777" w:rsidR="00000000" w:rsidRDefault="00D865FA">
      <w:pPr>
        <w:pStyle w:val="Bodytext10"/>
        <w:framePr w:w="5724" w:h="8076" w:hRule="exact" w:wrap="none" w:vAnchor="page" w:hAnchor="page" w:x="734" w:y="1361"/>
        <w:spacing w:after="0" w:line="233" w:lineRule="auto"/>
        <w:jc w:val="both"/>
        <w:rPr>
          <w:sz w:val="24"/>
          <w:szCs w:val="24"/>
        </w:rPr>
      </w:pPr>
      <w:r>
        <w:rPr>
          <w:rStyle w:val="Bodytext1"/>
          <w:color w:val="000000"/>
        </w:rPr>
        <w:t>Combien cet enseignement est biblique et complet !</w:t>
      </w:r>
    </w:p>
    <w:p w14:paraId="24EAFFCD"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6641D42" w14:textId="77777777" w:rsidR="00000000" w:rsidRDefault="00D865FA">
      <w:pPr>
        <w:pStyle w:val="Headerorfooter10"/>
        <w:framePr w:wrap="none" w:vAnchor="page" w:hAnchor="page" w:x="2195" w:y="1057"/>
        <w:rPr>
          <w:i w:val="0"/>
          <w:iCs w:val="0"/>
          <w:sz w:val="24"/>
          <w:szCs w:val="24"/>
        </w:rPr>
      </w:pPr>
      <w:r>
        <w:rPr>
          <w:rStyle w:val="Headerorfooter1"/>
          <w:i/>
          <w:iCs/>
          <w:color w:val="000000"/>
        </w:rPr>
        <w:lastRenderedPageBreak/>
        <w:t>LE PREMIER VOYAGE DE PAUL..</w:t>
      </w:r>
    </w:p>
    <w:p w14:paraId="29C35940" w14:textId="77777777" w:rsidR="00000000" w:rsidRDefault="00D865FA">
      <w:pPr>
        <w:pStyle w:val="Headerorfooter10"/>
        <w:framePr w:wrap="none" w:vAnchor="page" w:hAnchor="page" w:x="6113" w:y="1045"/>
        <w:rPr>
          <w:i w:val="0"/>
          <w:iCs w:val="0"/>
          <w:sz w:val="24"/>
          <w:szCs w:val="24"/>
        </w:rPr>
      </w:pPr>
      <w:r>
        <w:rPr>
          <w:rStyle w:val="Headerorfooter1"/>
          <w:rFonts w:ascii="Arial" w:hAnsi="Arial" w:cs="Arial"/>
          <w:color w:val="000000"/>
        </w:rPr>
        <w:t>109</w:t>
      </w:r>
    </w:p>
    <w:p w14:paraId="4643B1C9" w14:textId="77777777" w:rsidR="00000000" w:rsidRDefault="00D865FA">
      <w:pPr>
        <w:pStyle w:val="Bodytext10"/>
        <w:framePr w:w="5754" w:h="8052" w:hRule="exact" w:wrap="none" w:vAnchor="page" w:hAnchor="page" w:x="719" w:y="1345"/>
        <w:numPr>
          <w:ilvl w:val="0"/>
          <w:numId w:val="144"/>
        </w:numPr>
        <w:tabs>
          <w:tab w:val="left" w:pos="524"/>
        </w:tabs>
        <w:spacing w:after="0" w:line="214" w:lineRule="auto"/>
        <w:jc w:val="both"/>
        <w:rPr>
          <w:sz w:val="24"/>
          <w:szCs w:val="24"/>
        </w:rPr>
      </w:pPr>
      <w:bookmarkStart w:id="608" w:name="bookmark608"/>
      <w:bookmarkEnd w:id="608"/>
      <w:r>
        <w:rPr>
          <w:rStyle w:val="Bodytext1"/>
          <w:i/>
          <w:iCs/>
          <w:color w:val="000000"/>
        </w:rPr>
        <w:t>Le discours de Lystre,</w:t>
      </w:r>
      <w:r>
        <w:rPr>
          <w:rStyle w:val="Bodytext1"/>
          <w:color w:val="000000"/>
        </w:rPr>
        <w:t xml:space="preserve"> 14. 15-17. Paul s'adresse cette fois-ci à des païens. Remarquez comment il se met aussitôt à leur portée. Sans citer immédiatement les Ecritures, il leur parle du grand Dieu C</w:t>
      </w:r>
      <w:r>
        <w:rPr>
          <w:rStyle w:val="Bodytext1"/>
          <w:color w:val="000000"/>
        </w:rPr>
        <w:t>réa</w:t>
      </w:r>
      <w:r>
        <w:rPr>
          <w:rStyle w:val="Bodytext1"/>
          <w:color w:val="000000"/>
        </w:rPr>
        <w:softHyphen/>
        <w:t>teur dont les œuvres et la bonté sont visibles pour tous. Réfléchissez, d’après les v. 16-17, à la patience du Seigneur, à la manière dont II ne cesse de Se révéler aux païens, et à la responsabilité de ces der</w:t>
      </w:r>
      <w:r>
        <w:rPr>
          <w:rStyle w:val="Bodytext1"/>
          <w:color w:val="000000"/>
        </w:rPr>
        <w:softHyphen/>
        <w:t>niers.</w:t>
      </w:r>
    </w:p>
    <w:p w14:paraId="2E083513" w14:textId="77777777" w:rsidR="00000000" w:rsidRDefault="00D865FA">
      <w:pPr>
        <w:pStyle w:val="Bodytext10"/>
        <w:framePr w:w="5754" w:h="8052" w:hRule="exact" w:wrap="none" w:vAnchor="page" w:hAnchor="page" w:x="719" w:y="1345"/>
        <w:spacing w:after="80" w:line="214" w:lineRule="auto"/>
        <w:jc w:val="both"/>
        <w:rPr>
          <w:sz w:val="24"/>
          <w:szCs w:val="24"/>
        </w:rPr>
      </w:pPr>
      <w:r>
        <w:rPr>
          <w:rStyle w:val="Bodytext1"/>
          <w:color w:val="000000"/>
        </w:rPr>
        <w:t>Ces deux discours n’illustrent-ils</w:t>
      </w:r>
      <w:r>
        <w:rPr>
          <w:rStyle w:val="Bodytext1"/>
          <w:color w:val="000000"/>
        </w:rPr>
        <w:t xml:space="preserve"> pas la manière dont nous pouvons nous adresser aujourd’hui à des protestants d’une part, et à des per</w:t>
      </w:r>
      <w:r>
        <w:rPr>
          <w:rStyle w:val="Bodytext1"/>
          <w:color w:val="000000"/>
        </w:rPr>
        <w:softHyphen/>
        <w:t>sonnes ignorant tout de la Bible, d’autre part ?</w:t>
      </w:r>
    </w:p>
    <w:p w14:paraId="0BE8F791" w14:textId="77777777" w:rsidR="00000000" w:rsidRDefault="00D865FA">
      <w:pPr>
        <w:pStyle w:val="Bodytext10"/>
        <w:framePr w:w="5754" w:h="8052" w:hRule="exact" w:wrap="none" w:vAnchor="page" w:hAnchor="page" w:x="719" w:y="1345"/>
        <w:numPr>
          <w:ilvl w:val="0"/>
          <w:numId w:val="141"/>
        </w:numPr>
        <w:tabs>
          <w:tab w:val="left" w:pos="502"/>
        </w:tabs>
        <w:spacing w:after="80" w:line="228" w:lineRule="auto"/>
        <w:ind w:left="460" w:hanging="200"/>
        <w:jc w:val="both"/>
        <w:rPr>
          <w:sz w:val="24"/>
          <w:szCs w:val="24"/>
        </w:rPr>
      </w:pPr>
      <w:bookmarkStart w:id="609" w:name="bookmark609"/>
      <w:bookmarkEnd w:id="609"/>
      <w:r>
        <w:rPr>
          <w:rStyle w:val="Bodytext1"/>
          <w:i/>
          <w:iCs/>
          <w:color w:val="000000"/>
        </w:rPr>
        <w:t>Quels dangers et quelles persécutions les missionnaires rencontrè</w:t>
      </w:r>
      <w:r>
        <w:rPr>
          <w:rStyle w:val="Bodytext1"/>
          <w:i/>
          <w:iCs/>
          <w:color w:val="000000"/>
        </w:rPr>
        <w:softHyphen/>
        <w:t>rent-ils ?</w:t>
      </w:r>
    </w:p>
    <w:p w14:paraId="036E2B1B" w14:textId="77777777" w:rsidR="00000000" w:rsidRDefault="00D865FA">
      <w:pPr>
        <w:pStyle w:val="Bodytext10"/>
        <w:framePr w:w="5754" w:h="8052" w:hRule="exact" w:wrap="none" w:vAnchor="page" w:hAnchor="page" w:x="719" w:y="1345"/>
        <w:spacing w:after="0" w:line="228" w:lineRule="auto"/>
        <w:jc w:val="both"/>
        <w:rPr>
          <w:sz w:val="24"/>
          <w:szCs w:val="24"/>
        </w:rPr>
      </w:pPr>
      <w:r>
        <w:rPr>
          <w:rStyle w:val="Bodytext1"/>
          <w:color w:val="000000"/>
        </w:rPr>
        <w:t>C</w:t>
      </w:r>
      <w:r>
        <w:rPr>
          <w:rStyle w:val="Bodytext1"/>
          <w:color w:val="000000"/>
        </w:rPr>
        <w:t>omme nous l'avons noté dans une précédente leçon, ils se heurtè</w:t>
      </w:r>
      <w:r>
        <w:rPr>
          <w:rStyle w:val="Bodytext1"/>
          <w:color w:val="000000"/>
        </w:rPr>
        <w:softHyphen/>
        <w:t>rent à chaque étape à la résistance de l'adversaire : à Chypre, ce fut l'opposition d’Elymas le magicien, 13. 8 ; à Antioche, ce furent la jalou</w:t>
      </w:r>
      <w:r>
        <w:rPr>
          <w:rStyle w:val="Bodytext1"/>
          <w:color w:val="000000"/>
        </w:rPr>
        <w:softHyphen/>
        <w:t>sie et les injures des Juifs qui réussirent à l</w:t>
      </w:r>
      <w:r>
        <w:rPr>
          <w:rStyle w:val="Bodytext1"/>
          <w:color w:val="000000"/>
        </w:rPr>
        <w:t>es chasser du territoire, 13.45, 50. A Icône, on chercha à les outrager et à les lapider, 14.5. A</w:t>
      </w:r>
    </w:p>
    <w:p w14:paraId="34784B7A" w14:textId="77777777" w:rsidR="00000000" w:rsidRDefault="00D865FA">
      <w:pPr>
        <w:pStyle w:val="Bodytext10"/>
        <w:framePr w:w="5754" w:h="8052" w:hRule="exact" w:wrap="none" w:vAnchor="page" w:hAnchor="page" w:x="719" w:y="1345"/>
        <w:numPr>
          <w:ilvl w:val="0"/>
          <w:numId w:val="146"/>
        </w:numPr>
        <w:tabs>
          <w:tab w:val="left" w:pos="230"/>
        </w:tabs>
        <w:spacing w:after="0" w:line="228" w:lineRule="auto"/>
        <w:ind w:firstLine="0"/>
        <w:jc w:val="both"/>
        <w:rPr>
          <w:sz w:val="24"/>
          <w:szCs w:val="24"/>
        </w:rPr>
      </w:pPr>
      <w:bookmarkStart w:id="610" w:name="bookmark610"/>
      <w:bookmarkEnd w:id="610"/>
      <w:r>
        <w:rPr>
          <w:rStyle w:val="Bodytext1"/>
          <w:color w:val="000000"/>
        </w:rPr>
        <w:t>ystre la foule, après avoir</w:t>
      </w:r>
      <w:r>
        <w:rPr>
          <w:rStyle w:val="Bodytext1"/>
          <w:color w:val="000000"/>
        </w:rPr>
        <w:t xml:space="preserve"> voulu les adorer (quel danger d'orgueil pour eux !), se mit à lapider Paul et le traîna hors de la ville, pensant qu’il était mort, 14. 18-19.</w:t>
      </w:r>
    </w:p>
    <w:p w14:paraId="05F468A8" w14:textId="77777777" w:rsidR="00000000" w:rsidRDefault="00D865FA">
      <w:pPr>
        <w:pStyle w:val="Bodytext10"/>
        <w:framePr w:w="5754" w:h="8052" w:hRule="exact" w:wrap="none" w:vAnchor="page" w:hAnchor="page" w:x="719" w:y="1345"/>
        <w:spacing w:after="80" w:line="228" w:lineRule="auto"/>
        <w:jc w:val="both"/>
        <w:rPr>
          <w:sz w:val="24"/>
          <w:szCs w:val="24"/>
        </w:rPr>
      </w:pPr>
      <w:r>
        <w:rPr>
          <w:rStyle w:val="Bodytext1"/>
          <w:color w:val="000000"/>
        </w:rPr>
        <w:t>Aussi Paul pouvait-il dire aux disciples que « c’est par beaucoup de tribulations qu'il nous faut entrer dans le</w:t>
      </w:r>
      <w:r>
        <w:rPr>
          <w:rStyle w:val="Bodytext1"/>
          <w:color w:val="000000"/>
        </w:rPr>
        <w:t xml:space="preserve"> Royaume de Dieu », 14.22. Est-ce aussi notre expérience, et sommes-nous prêts à souffrir comme Paul pour l’Evangile ?</w:t>
      </w:r>
    </w:p>
    <w:p w14:paraId="0C5FA6A3" w14:textId="77777777" w:rsidR="00000000" w:rsidRDefault="00D865FA">
      <w:pPr>
        <w:pStyle w:val="Bodytext10"/>
        <w:framePr w:w="5754" w:h="8052" w:hRule="exact" w:wrap="none" w:vAnchor="page" w:hAnchor="page" w:x="719" w:y="1345"/>
        <w:numPr>
          <w:ilvl w:val="0"/>
          <w:numId w:val="141"/>
        </w:numPr>
        <w:tabs>
          <w:tab w:val="left" w:pos="502"/>
        </w:tabs>
        <w:spacing w:after="80" w:line="228" w:lineRule="auto"/>
        <w:jc w:val="both"/>
        <w:rPr>
          <w:sz w:val="24"/>
          <w:szCs w:val="24"/>
        </w:rPr>
      </w:pPr>
      <w:bookmarkStart w:id="611" w:name="bookmark611"/>
      <w:bookmarkEnd w:id="611"/>
      <w:r>
        <w:rPr>
          <w:rStyle w:val="Bodytext1"/>
          <w:i/>
          <w:iCs/>
          <w:color w:val="000000"/>
        </w:rPr>
        <w:t>Quelle fut la fin de ce voyage ?</w:t>
      </w:r>
    </w:p>
    <w:p w14:paraId="4C887822" w14:textId="77777777" w:rsidR="00000000" w:rsidRDefault="00D865FA">
      <w:pPr>
        <w:pStyle w:val="Bodytext10"/>
        <w:framePr w:w="5754" w:h="8052" w:hRule="exact" w:wrap="none" w:vAnchor="page" w:hAnchor="page" w:x="719" w:y="1345"/>
        <w:spacing w:after="140"/>
        <w:jc w:val="both"/>
        <w:rPr>
          <w:sz w:val="24"/>
          <w:szCs w:val="24"/>
        </w:rPr>
      </w:pPr>
      <w:r>
        <w:rPr>
          <w:rStyle w:val="Bodytext1"/>
          <w:color w:val="000000"/>
        </w:rPr>
        <w:t>Elle est rapportée dans Actes 14. 26-27. Paul et Barnabas retournèrent à Antio</w:t>
      </w:r>
      <w:r>
        <w:rPr>
          <w:rStyle w:val="Bodytext1"/>
          <w:color w:val="000000"/>
        </w:rPr>
        <w:t>che ; ils rendirent compte à l'Eglise qui les avait envoyés et soutenus par la prière. Ils racontèrent, non pas ce qu'ils avaient fait, mais ce que Dieu avait fait avec eux. Voilà quelque chose à imiter. Sachons faire collaborer l’Eglise tout entière à l’œ</w:t>
      </w:r>
      <w:r>
        <w:rPr>
          <w:rStyle w:val="Bodytext1"/>
          <w:color w:val="000000"/>
        </w:rPr>
        <w:t>uvre de Dieu, et encourager ceux qui la soutiennent. Donnons au Seigneur toute la gloire du travail accompli, et prions-Le d'envoyer beaucoup d’ouvriers comme Paul dans Sa moisson.</w:t>
      </w:r>
    </w:p>
    <w:p w14:paraId="2A757DAE" w14:textId="77777777" w:rsidR="00000000" w:rsidRDefault="00D865FA">
      <w:pPr>
        <w:pStyle w:val="Bodytext10"/>
        <w:framePr w:w="5754" w:h="8052" w:hRule="exact" w:wrap="none" w:vAnchor="page" w:hAnchor="page" w:x="719" w:y="1345"/>
        <w:numPr>
          <w:ilvl w:val="0"/>
          <w:numId w:val="146"/>
        </w:numPr>
        <w:tabs>
          <w:tab w:val="left" w:pos="296"/>
        </w:tabs>
        <w:spacing w:after="80" w:line="228" w:lineRule="auto"/>
        <w:ind w:firstLine="0"/>
        <w:jc w:val="both"/>
        <w:rPr>
          <w:sz w:val="24"/>
          <w:szCs w:val="24"/>
        </w:rPr>
      </w:pPr>
      <w:bookmarkStart w:id="612" w:name="bookmark612"/>
      <w:bookmarkEnd w:id="612"/>
      <w:r>
        <w:rPr>
          <w:rStyle w:val="Bodytext1"/>
          <w:color w:val="000000"/>
        </w:rPr>
        <w:t>LA CONFÉRENCE DE JÉRUSALEM. Ch. 15.</w:t>
      </w:r>
    </w:p>
    <w:p w14:paraId="78634111" w14:textId="77777777" w:rsidR="00000000" w:rsidRDefault="00D865FA">
      <w:pPr>
        <w:pStyle w:val="Bodytext10"/>
        <w:framePr w:w="5754" w:h="8052" w:hRule="exact" w:wrap="none" w:vAnchor="page" w:hAnchor="page" w:x="719" w:y="1345"/>
        <w:numPr>
          <w:ilvl w:val="0"/>
          <w:numId w:val="147"/>
        </w:numPr>
        <w:tabs>
          <w:tab w:val="left" w:pos="490"/>
        </w:tabs>
        <w:spacing w:after="80" w:line="228" w:lineRule="auto"/>
        <w:jc w:val="both"/>
        <w:rPr>
          <w:sz w:val="24"/>
          <w:szCs w:val="24"/>
        </w:rPr>
      </w:pPr>
      <w:bookmarkStart w:id="613" w:name="bookmark613"/>
      <w:bookmarkEnd w:id="613"/>
      <w:r>
        <w:rPr>
          <w:rStyle w:val="Bodytext1"/>
          <w:i/>
          <w:iCs/>
          <w:color w:val="000000"/>
        </w:rPr>
        <w:t>Quelle fut l'occasion de cette conférence ?</w:t>
      </w:r>
    </w:p>
    <w:p w14:paraId="12C4269C" w14:textId="77777777" w:rsidR="00000000" w:rsidRDefault="00D865FA">
      <w:pPr>
        <w:pStyle w:val="Bodytext10"/>
        <w:framePr w:w="5754" w:h="8052" w:hRule="exact" w:wrap="none" w:vAnchor="page" w:hAnchor="page" w:x="719" w:y="1345"/>
        <w:spacing w:after="80"/>
        <w:jc w:val="both"/>
        <w:rPr>
          <w:sz w:val="24"/>
          <w:szCs w:val="24"/>
        </w:rPr>
      </w:pPr>
      <w:r>
        <w:rPr>
          <w:rStyle w:val="Bodytext1"/>
          <w:color w:val="000000"/>
        </w:rPr>
        <w:t>Ce furent les questions soulevées dans l’esprit des disciples juifs par le ministère de Paul, v. 1-2, qui prêchait partout la libre grâce de Dieu, et le salut par la foi (par ex. 13.38-39).</w:t>
      </w:r>
    </w:p>
    <w:p w14:paraId="0A09E4D9" w14:textId="77777777" w:rsidR="00000000" w:rsidRDefault="00D865FA">
      <w:pPr>
        <w:pStyle w:val="Bodytext10"/>
        <w:framePr w:w="5754" w:h="8052" w:hRule="exact" w:wrap="none" w:vAnchor="page" w:hAnchor="page" w:x="719" w:y="1345"/>
        <w:numPr>
          <w:ilvl w:val="0"/>
          <w:numId w:val="147"/>
        </w:numPr>
        <w:tabs>
          <w:tab w:val="left" w:pos="508"/>
        </w:tabs>
        <w:spacing w:after="80" w:line="228" w:lineRule="auto"/>
        <w:jc w:val="both"/>
        <w:rPr>
          <w:sz w:val="24"/>
          <w:szCs w:val="24"/>
        </w:rPr>
      </w:pPr>
      <w:bookmarkStart w:id="614" w:name="bookmark614"/>
      <w:bookmarkEnd w:id="614"/>
      <w:r>
        <w:rPr>
          <w:rStyle w:val="Bodytext1"/>
          <w:i/>
          <w:iCs/>
          <w:color w:val="000000"/>
        </w:rPr>
        <w:t>Quel en fut l'objet ?</w:t>
      </w:r>
    </w:p>
    <w:p w14:paraId="389D18D2" w14:textId="77777777" w:rsidR="00000000" w:rsidRDefault="00D865FA">
      <w:pPr>
        <w:pStyle w:val="Bodytext10"/>
        <w:framePr w:w="5754" w:h="8052" w:hRule="exact" w:wrap="none" w:vAnchor="page" w:hAnchor="page" w:x="719" w:y="1345"/>
        <w:spacing w:after="0"/>
        <w:jc w:val="both"/>
        <w:rPr>
          <w:sz w:val="24"/>
          <w:szCs w:val="24"/>
        </w:rPr>
      </w:pPr>
      <w:r>
        <w:rPr>
          <w:rStyle w:val="Bodytext1"/>
          <w:color w:val="000000"/>
        </w:rPr>
        <w:t>Nous avons vu que les chapitres 10 et 11 avaient établi que les païens pouvaient être sauvés. La question qui restait peu claire pour</w:t>
      </w:r>
    </w:p>
    <w:p w14:paraId="7DCE0EC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5199DA4" w14:textId="77777777" w:rsidR="00000000" w:rsidRDefault="00D865FA">
      <w:pPr>
        <w:pStyle w:val="Headerorfooter10"/>
        <w:framePr w:w="5754" w:h="126" w:hRule="exact" w:wrap="none" w:vAnchor="page" w:hAnchor="page" w:x="719" w:y="1037"/>
        <w:tabs>
          <w:tab w:val="left" w:pos="1320"/>
        </w:tabs>
        <w:rPr>
          <w:i w:val="0"/>
          <w:iCs w:val="0"/>
          <w:sz w:val="24"/>
          <w:szCs w:val="24"/>
        </w:rPr>
      </w:pPr>
      <w:r>
        <w:rPr>
          <w:rStyle w:val="Headerorfooter1"/>
          <w:rFonts w:ascii="Arial" w:hAnsi="Arial" w:cs="Arial"/>
          <w:color w:val="000000"/>
        </w:rPr>
        <w:lastRenderedPageBreak/>
        <w:t>110</w:t>
      </w:r>
      <w:r>
        <w:rPr>
          <w:rStyle w:val="Headerorfooter1"/>
          <w:rFonts w:ascii="Arial" w:hAnsi="Arial" w:cs="Arial"/>
          <w:color w:val="000000"/>
        </w:rPr>
        <w:tab/>
      </w:r>
      <w:r>
        <w:rPr>
          <w:rStyle w:val="Headerorfooter1"/>
          <w:i/>
          <w:iCs/>
          <w:color w:val="000000"/>
        </w:rPr>
        <w:t>NOTES SUR LES ACTES DES APOTRES</w:t>
      </w:r>
    </w:p>
    <w:p w14:paraId="22C18302" w14:textId="77777777" w:rsidR="00000000" w:rsidRDefault="00D865FA">
      <w:pPr>
        <w:pStyle w:val="Bodytext10"/>
        <w:framePr w:w="5754" w:h="7986" w:hRule="exact" w:wrap="none" w:vAnchor="page" w:hAnchor="page" w:x="719" w:y="1355"/>
        <w:spacing w:after="40" w:line="211" w:lineRule="auto"/>
        <w:ind w:firstLine="0"/>
        <w:jc w:val="both"/>
        <w:rPr>
          <w:sz w:val="24"/>
          <w:szCs w:val="24"/>
        </w:rPr>
      </w:pPr>
      <w:r>
        <w:rPr>
          <w:rStyle w:val="Bodytext1"/>
          <w:color w:val="000000"/>
        </w:rPr>
        <w:t>beaucoup et qui fut tranchée au ch. 15, était celle-ci : A quelles condi</w:t>
      </w:r>
      <w:r>
        <w:rPr>
          <w:rStyle w:val="Bodytext1"/>
          <w:color w:val="000000"/>
        </w:rPr>
        <w:softHyphen/>
        <w:t>tions les païens seront-ils sauvés ?</w:t>
      </w:r>
    </w:p>
    <w:p w14:paraId="74CBA2D0" w14:textId="77777777" w:rsidR="00000000" w:rsidRDefault="00D865FA">
      <w:pPr>
        <w:pStyle w:val="Bodytext10"/>
        <w:framePr w:w="5754" w:h="7986" w:hRule="exact" w:wrap="none" w:vAnchor="page" w:hAnchor="page" w:x="719" w:y="1355"/>
        <w:spacing w:after="120" w:line="211" w:lineRule="auto"/>
        <w:ind w:firstLine="300"/>
        <w:jc w:val="both"/>
        <w:rPr>
          <w:sz w:val="24"/>
          <w:szCs w:val="24"/>
        </w:rPr>
      </w:pPr>
      <w:r>
        <w:rPr>
          <w:rStyle w:val="Bodytext1"/>
          <w:color w:val="000000"/>
        </w:rPr>
        <w:t xml:space="preserve">Les uns disaient que sans la circoncision et l’observation de la loi de Moïse, le salut était impossible, v. 1 et </w:t>
      </w:r>
      <w:r>
        <w:rPr>
          <w:rStyle w:val="Bodytext1"/>
          <w:color w:val="000000"/>
        </w:rPr>
        <w:t>5, tandis que Paul, Bamabas et d’autres, protestaient contre cette prétention, au point qu'une grande discussion finit par s’élever, v. 2 et 7.</w:t>
      </w:r>
    </w:p>
    <w:p w14:paraId="43320384" w14:textId="77777777" w:rsidR="00000000" w:rsidRDefault="00D865FA">
      <w:pPr>
        <w:pStyle w:val="Bodytext10"/>
        <w:framePr w:w="5754" w:h="7986" w:hRule="exact" w:wrap="none" w:vAnchor="page" w:hAnchor="page" w:x="719" w:y="1355"/>
        <w:numPr>
          <w:ilvl w:val="0"/>
          <w:numId w:val="147"/>
        </w:numPr>
        <w:tabs>
          <w:tab w:val="left" w:pos="548"/>
        </w:tabs>
        <w:spacing w:after="120" w:line="233" w:lineRule="auto"/>
        <w:ind w:firstLine="300"/>
        <w:jc w:val="both"/>
        <w:rPr>
          <w:sz w:val="24"/>
          <w:szCs w:val="24"/>
        </w:rPr>
      </w:pPr>
      <w:bookmarkStart w:id="615" w:name="bookmark615"/>
      <w:bookmarkEnd w:id="615"/>
      <w:r>
        <w:rPr>
          <w:rStyle w:val="Bodytext1"/>
          <w:i/>
          <w:iCs/>
          <w:color w:val="000000"/>
        </w:rPr>
        <w:t>Quels lurent les arguments de Pierre,</w:t>
      </w:r>
      <w:r>
        <w:rPr>
          <w:rStyle w:val="Bodytext1"/>
          <w:color w:val="000000"/>
        </w:rPr>
        <w:t xml:space="preserve"> v. </w:t>
      </w:r>
      <w:r>
        <w:rPr>
          <w:rStyle w:val="Bodytext1"/>
          <w:i/>
          <w:iCs/>
          <w:color w:val="000000"/>
        </w:rPr>
        <w:t>7-11 ?</w:t>
      </w:r>
    </w:p>
    <w:p w14:paraId="70BDC5D4" w14:textId="77777777" w:rsidR="00000000" w:rsidRDefault="00D865FA">
      <w:pPr>
        <w:pStyle w:val="Bodytext10"/>
        <w:framePr w:w="5754" w:h="7986" w:hRule="exact" w:wrap="none" w:vAnchor="page" w:hAnchor="page" w:x="719" w:y="1355"/>
        <w:numPr>
          <w:ilvl w:val="0"/>
          <w:numId w:val="148"/>
        </w:numPr>
        <w:tabs>
          <w:tab w:val="left" w:pos="542"/>
        </w:tabs>
        <w:spacing w:after="40" w:line="216" w:lineRule="auto"/>
        <w:ind w:firstLine="300"/>
        <w:jc w:val="both"/>
        <w:rPr>
          <w:sz w:val="24"/>
          <w:szCs w:val="24"/>
        </w:rPr>
      </w:pPr>
      <w:bookmarkStart w:id="616" w:name="bookmark616"/>
      <w:bookmarkEnd w:id="616"/>
      <w:r>
        <w:rPr>
          <w:rStyle w:val="Bodytext1"/>
          <w:color w:val="000000"/>
        </w:rPr>
        <w:t>C’est lui, P</w:t>
      </w:r>
      <w:r>
        <w:rPr>
          <w:rStyle w:val="Bodytext1"/>
          <w:color w:val="000000"/>
        </w:rPr>
        <w:t>ierre, qui a été choisi le premier pour ouvrir aux païens la porte de l'Evangile (chez Corneille), v. 7. Il est donc compé</w:t>
      </w:r>
      <w:r>
        <w:rPr>
          <w:rStyle w:val="Bodytext1"/>
          <w:color w:val="000000"/>
        </w:rPr>
        <w:softHyphen/>
        <w:t>tent pour parler de la question.</w:t>
      </w:r>
    </w:p>
    <w:p w14:paraId="3B5B3EEA" w14:textId="77777777" w:rsidR="00000000" w:rsidRDefault="00D865FA">
      <w:pPr>
        <w:pStyle w:val="Bodytext10"/>
        <w:framePr w:w="5754" w:h="7986" w:hRule="exact" w:wrap="none" w:vAnchor="page" w:hAnchor="page" w:x="719" w:y="1355"/>
        <w:numPr>
          <w:ilvl w:val="0"/>
          <w:numId w:val="148"/>
        </w:numPr>
        <w:tabs>
          <w:tab w:val="left" w:pos="548"/>
        </w:tabs>
        <w:spacing w:after="40" w:line="218" w:lineRule="auto"/>
        <w:ind w:firstLine="300"/>
        <w:jc w:val="both"/>
        <w:rPr>
          <w:sz w:val="24"/>
          <w:szCs w:val="24"/>
        </w:rPr>
      </w:pPr>
      <w:bookmarkStart w:id="617" w:name="bookmark617"/>
      <w:bookmarkEnd w:id="617"/>
      <w:r>
        <w:rPr>
          <w:rStyle w:val="Bodytext1"/>
          <w:color w:val="000000"/>
        </w:rPr>
        <w:t>Dieu a donné aux païens</w:t>
      </w:r>
      <w:r>
        <w:rPr>
          <w:rStyle w:val="Bodytext1"/>
          <w:color w:val="000000"/>
        </w:rPr>
        <w:t xml:space="preserve"> le Saint-Esprit par la foi, sans distinguer entre eux et les Juifs, v. 8-9.</w:t>
      </w:r>
    </w:p>
    <w:p w14:paraId="36897C3D" w14:textId="77777777" w:rsidR="00000000" w:rsidRDefault="00D865FA">
      <w:pPr>
        <w:pStyle w:val="Bodytext10"/>
        <w:framePr w:w="5754" w:h="7986" w:hRule="exact" w:wrap="none" w:vAnchor="page" w:hAnchor="page" w:x="719" w:y="1355"/>
        <w:numPr>
          <w:ilvl w:val="0"/>
          <w:numId w:val="148"/>
        </w:numPr>
        <w:tabs>
          <w:tab w:val="left" w:pos="524"/>
        </w:tabs>
        <w:spacing w:after="40" w:line="228" w:lineRule="auto"/>
        <w:ind w:firstLine="300"/>
        <w:jc w:val="both"/>
        <w:rPr>
          <w:sz w:val="24"/>
          <w:szCs w:val="24"/>
        </w:rPr>
      </w:pPr>
      <w:bookmarkStart w:id="618" w:name="bookmark618"/>
      <w:bookmarkEnd w:id="618"/>
      <w:r>
        <w:rPr>
          <w:rStyle w:val="Bodytext1"/>
          <w:color w:val="000000"/>
        </w:rPr>
        <w:t xml:space="preserve">Remettre les chrétiens sous la loi de Moïse, c'est </w:t>
      </w:r>
      <w:r>
        <w:rPr>
          <w:rStyle w:val="Bodytext1"/>
          <w:i/>
          <w:iCs/>
          <w:color w:val="000000"/>
        </w:rPr>
        <w:t>tenter Dieu,</w:t>
      </w:r>
      <w:r>
        <w:rPr>
          <w:rStyle w:val="Bodytext1"/>
          <w:color w:val="000000"/>
        </w:rPr>
        <w:t xml:space="preserve"> v. 10, qui les en a affranchis.</w:t>
      </w:r>
    </w:p>
    <w:p w14:paraId="536FF2D8" w14:textId="77777777" w:rsidR="00000000" w:rsidRDefault="00D865FA">
      <w:pPr>
        <w:pStyle w:val="Bodytext10"/>
        <w:framePr w:w="5754" w:h="7986" w:hRule="exact" w:wrap="none" w:vAnchor="page" w:hAnchor="page" w:x="719" w:y="1355"/>
        <w:numPr>
          <w:ilvl w:val="0"/>
          <w:numId w:val="148"/>
        </w:numPr>
        <w:tabs>
          <w:tab w:val="left" w:pos="548"/>
        </w:tabs>
        <w:spacing w:after="120" w:line="223" w:lineRule="auto"/>
        <w:ind w:firstLine="300"/>
        <w:jc w:val="both"/>
        <w:rPr>
          <w:sz w:val="24"/>
          <w:szCs w:val="24"/>
        </w:rPr>
      </w:pPr>
      <w:bookmarkStart w:id="619" w:name="bookmark619"/>
      <w:bookmarkEnd w:id="619"/>
      <w:r>
        <w:rPr>
          <w:rStyle w:val="Bodytext1"/>
          <w:color w:val="000000"/>
        </w:rPr>
        <w:t xml:space="preserve">Les Juifs croyants, eux-mêmes, </w:t>
      </w:r>
      <w:r>
        <w:rPr>
          <w:rStyle w:val="Bodytext1"/>
          <w:color w:val="000000"/>
        </w:rPr>
        <w:t>n’ont jamais pu accomplir toute la loi ; c'est la grâce de Christ qui les sauve, exactement comme les païens, v. 10-11.</w:t>
      </w:r>
    </w:p>
    <w:p w14:paraId="08C43BA3" w14:textId="77777777" w:rsidR="00000000" w:rsidRDefault="00D865FA">
      <w:pPr>
        <w:pStyle w:val="Bodytext10"/>
        <w:framePr w:w="5754" w:h="7986" w:hRule="exact" w:wrap="none" w:vAnchor="page" w:hAnchor="page" w:x="719" w:y="1355"/>
        <w:numPr>
          <w:ilvl w:val="0"/>
          <w:numId w:val="147"/>
        </w:numPr>
        <w:tabs>
          <w:tab w:val="left" w:pos="548"/>
        </w:tabs>
        <w:spacing w:after="120" w:line="233" w:lineRule="auto"/>
        <w:ind w:firstLine="300"/>
        <w:jc w:val="both"/>
        <w:rPr>
          <w:sz w:val="24"/>
          <w:szCs w:val="24"/>
        </w:rPr>
      </w:pPr>
      <w:bookmarkStart w:id="620" w:name="bookmark620"/>
      <w:bookmarkEnd w:id="620"/>
      <w:r>
        <w:rPr>
          <w:rStyle w:val="Bodytext1"/>
          <w:i/>
          <w:iCs/>
          <w:color w:val="000000"/>
        </w:rPr>
        <w:t>Quels furent les arguments de Paul,</w:t>
      </w:r>
      <w:r>
        <w:rPr>
          <w:rStyle w:val="Bodytext1"/>
          <w:color w:val="000000"/>
        </w:rPr>
        <w:t xml:space="preserve"> v. </w:t>
      </w:r>
      <w:r>
        <w:rPr>
          <w:rStyle w:val="Bodytext1"/>
          <w:i/>
          <w:iCs/>
          <w:color w:val="000000"/>
        </w:rPr>
        <w:t>12 ?</w:t>
      </w:r>
    </w:p>
    <w:p w14:paraId="6B3096A8" w14:textId="77777777" w:rsidR="00000000" w:rsidRDefault="00D865FA">
      <w:pPr>
        <w:pStyle w:val="Bodytext10"/>
        <w:framePr w:w="5754" w:h="7986" w:hRule="exact" w:wrap="none" w:vAnchor="page" w:hAnchor="page" w:x="719" w:y="1355"/>
        <w:spacing w:after="120" w:line="233" w:lineRule="auto"/>
        <w:ind w:firstLine="300"/>
        <w:jc w:val="both"/>
        <w:rPr>
          <w:sz w:val="24"/>
          <w:szCs w:val="24"/>
        </w:rPr>
      </w:pPr>
      <w:r>
        <w:rPr>
          <w:rStyle w:val="Bodytext1"/>
          <w:color w:val="000000"/>
        </w:rPr>
        <w:t>Paul, le grand théoricien de l'affranchissement de la loi et de la</w:t>
      </w:r>
      <w:r>
        <w:rPr>
          <w:rStyle w:val="Bodytext1"/>
          <w:color w:val="000000"/>
        </w:rPr>
        <w:t xml:space="preserve"> pleine suffisance de la foi, se borna ici, avec Bamabas, à démontrer par des faits que Dieu approuvait leur ministère et sauvait les païens sans les rites de Moïse. Peut-être parla-t-il si peu par déférence pour les autres apôtres et tous ceux qui l’avaie</w:t>
      </w:r>
      <w:r>
        <w:rPr>
          <w:rStyle w:val="Bodytext1"/>
          <w:color w:val="000000"/>
        </w:rPr>
        <w:t>nt précédé dans la foi, et aussi parce que sa personne et son œuvre étaient en jeu.</w:t>
      </w:r>
    </w:p>
    <w:p w14:paraId="42109EF2" w14:textId="77777777" w:rsidR="00000000" w:rsidRDefault="00D865FA">
      <w:pPr>
        <w:pStyle w:val="Bodytext10"/>
        <w:framePr w:w="5754" w:h="7986" w:hRule="exact" w:wrap="none" w:vAnchor="page" w:hAnchor="page" w:x="719" w:y="1355"/>
        <w:numPr>
          <w:ilvl w:val="0"/>
          <w:numId w:val="147"/>
        </w:numPr>
        <w:tabs>
          <w:tab w:val="left" w:pos="548"/>
        </w:tabs>
        <w:spacing w:after="120" w:line="233" w:lineRule="auto"/>
        <w:ind w:firstLine="300"/>
        <w:jc w:val="both"/>
        <w:rPr>
          <w:sz w:val="24"/>
          <w:szCs w:val="24"/>
        </w:rPr>
      </w:pPr>
      <w:bookmarkStart w:id="621" w:name="bookmark621"/>
      <w:bookmarkEnd w:id="621"/>
      <w:r>
        <w:rPr>
          <w:rStyle w:val="Bodytext1"/>
          <w:i/>
          <w:iCs/>
          <w:color w:val="000000"/>
        </w:rPr>
        <w:t>Comment conclut Jacques, v. 13-21 ?</w:t>
      </w:r>
    </w:p>
    <w:p w14:paraId="12AE83C2" w14:textId="77777777" w:rsidR="00000000" w:rsidRDefault="00D865FA">
      <w:pPr>
        <w:pStyle w:val="Bodytext10"/>
        <w:framePr w:w="5754" w:h="7986" w:hRule="exact" w:wrap="none" w:vAnchor="page" w:hAnchor="page" w:x="719" w:y="1355"/>
        <w:spacing w:after="40"/>
        <w:ind w:firstLine="300"/>
        <w:jc w:val="both"/>
        <w:rPr>
          <w:sz w:val="24"/>
          <w:szCs w:val="24"/>
        </w:rPr>
      </w:pPr>
      <w:r>
        <w:rPr>
          <w:rStyle w:val="Bodytext1"/>
          <w:color w:val="000000"/>
        </w:rPr>
        <w:t>Il confirma pleinement les paroles de Pierre et répondit à l’objection des fidèles circoncis qui disaient : qu</w:t>
      </w:r>
      <w:r>
        <w:rPr>
          <w:rStyle w:val="Bodytext1"/>
          <w:color w:val="000000"/>
        </w:rPr>
        <w:t>’adviendra-t-il alors d’Israël ? Il le fit de la manière suivante :</w:t>
      </w:r>
    </w:p>
    <w:p w14:paraId="4C0154C9" w14:textId="77777777" w:rsidR="00000000" w:rsidRDefault="00D865FA">
      <w:pPr>
        <w:pStyle w:val="Bodytext10"/>
        <w:framePr w:w="5754" w:h="7986" w:hRule="exact" w:wrap="none" w:vAnchor="page" w:hAnchor="page" w:x="719" w:y="1355"/>
        <w:numPr>
          <w:ilvl w:val="0"/>
          <w:numId w:val="149"/>
        </w:numPr>
        <w:tabs>
          <w:tab w:val="left" w:pos="542"/>
        </w:tabs>
        <w:spacing w:after="40"/>
        <w:ind w:firstLine="300"/>
        <w:jc w:val="both"/>
        <w:rPr>
          <w:sz w:val="24"/>
          <w:szCs w:val="24"/>
        </w:rPr>
      </w:pPr>
      <w:bookmarkStart w:id="622" w:name="bookmark622"/>
      <w:bookmarkEnd w:id="622"/>
      <w:r>
        <w:rPr>
          <w:rStyle w:val="Bodytext1"/>
          <w:color w:val="000000"/>
        </w:rPr>
        <w:t>Pendant la période de la grâce. Dieu appelle de toutes les nations ceux qui vont constituer l’Eglise, comme les prophètes l’avaient annon</w:t>
      </w:r>
      <w:r>
        <w:rPr>
          <w:rStyle w:val="Bodytext1"/>
          <w:color w:val="000000"/>
        </w:rPr>
        <w:softHyphen/>
        <w:t>cé, v. 14-15.</w:t>
      </w:r>
    </w:p>
    <w:p w14:paraId="6A1E7C68" w14:textId="77777777" w:rsidR="00000000" w:rsidRDefault="00D865FA">
      <w:pPr>
        <w:pStyle w:val="Bodytext10"/>
        <w:framePr w:w="5754" w:h="7986" w:hRule="exact" w:wrap="none" w:vAnchor="page" w:hAnchor="page" w:x="719" w:y="1355"/>
        <w:numPr>
          <w:ilvl w:val="0"/>
          <w:numId w:val="149"/>
        </w:numPr>
        <w:tabs>
          <w:tab w:val="left" w:pos="548"/>
        </w:tabs>
        <w:spacing w:after="40"/>
        <w:ind w:firstLine="300"/>
        <w:jc w:val="both"/>
        <w:rPr>
          <w:sz w:val="24"/>
          <w:szCs w:val="24"/>
        </w:rPr>
      </w:pPr>
      <w:bookmarkStart w:id="623" w:name="bookmark623"/>
      <w:bookmarkEnd w:id="623"/>
      <w:r>
        <w:rPr>
          <w:rStyle w:val="Bodytext1"/>
          <w:color w:val="000000"/>
        </w:rPr>
        <w:t>Après cela, le Seigneur reviendra, convertira et restaurera Israël, v. 16.</w:t>
      </w:r>
    </w:p>
    <w:p w14:paraId="2E97965F" w14:textId="77777777" w:rsidR="00000000" w:rsidRDefault="00D865FA">
      <w:pPr>
        <w:pStyle w:val="Bodytext10"/>
        <w:framePr w:w="5754" w:h="7986" w:hRule="exact" w:wrap="none" w:vAnchor="page" w:hAnchor="page" w:x="719" w:y="1355"/>
        <w:numPr>
          <w:ilvl w:val="0"/>
          <w:numId w:val="149"/>
        </w:numPr>
        <w:tabs>
          <w:tab w:val="left" w:pos="548"/>
        </w:tabs>
        <w:spacing w:after="40"/>
        <w:ind w:firstLine="300"/>
        <w:jc w:val="both"/>
        <w:rPr>
          <w:sz w:val="24"/>
          <w:szCs w:val="24"/>
        </w:rPr>
      </w:pPr>
      <w:bookmarkStart w:id="624" w:name="bookmark624"/>
      <w:bookmarkEnd w:id="624"/>
      <w:r>
        <w:rPr>
          <w:rStyle w:val="Bodytext1"/>
          <w:color w:val="000000"/>
        </w:rPr>
        <w:t>Alors l'ensemble de l'humanité (qui aura subsisté au travers de la grande tribulation) se tournera vers Dieu. v. 17, et « la terre se</w:t>
      </w:r>
      <w:r>
        <w:rPr>
          <w:rStyle w:val="Bodytext1"/>
          <w:color w:val="000000"/>
        </w:rPr>
        <w:t>ra remplie de la connaissance de l’Etemel comme le fond de la mer par les eaux qui le couvrent ».</w:t>
      </w:r>
    </w:p>
    <w:p w14:paraId="08708645" w14:textId="77777777" w:rsidR="00000000" w:rsidRDefault="00D865FA">
      <w:pPr>
        <w:pStyle w:val="Bodytext10"/>
        <w:framePr w:w="5754" w:h="7986" w:hRule="exact" w:wrap="none" w:vAnchor="page" w:hAnchor="page" w:x="719" w:y="1355"/>
        <w:numPr>
          <w:ilvl w:val="0"/>
          <w:numId w:val="149"/>
        </w:numPr>
        <w:tabs>
          <w:tab w:val="left" w:pos="542"/>
        </w:tabs>
        <w:spacing w:after="0"/>
        <w:ind w:firstLine="300"/>
        <w:jc w:val="both"/>
        <w:rPr>
          <w:sz w:val="24"/>
          <w:szCs w:val="24"/>
        </w:rPr>
      </w:pPr>
      <w:bookmarkStart w:id="625" w:name="bookmark625"/>
      <w:bookmarkEnd w:id="625"/>
      <w:r>
        <w:rPr>
          <w:rStyle w:val="Bodytext1"/>
          <w:color w:val="000000"/>
        </w:rPr>
        <w:t>N'imposons donc rien d'autre aux païens que la foi et les obliga</w:t>
      </w:r>
      <w:r>
        <w:rPr>
          <w:rStyle w:val="Bodytext1"/>
          <w:color w:val="000000"/>
        </w:rPr>
        <w:softHyphen/>
        <w:t>tions morales qui en découlent, v. 19-21.</w:t>
      </w:r>
    </w:p>
    <w:p w14:paraId="5FDBAAA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92FB619" w14:textId="77777777" w:rsidR="00000000" w:rsidRDefault="00D865FA">
      <w:pPr>
        <w:pStyle w:val="Headerorfooter10"/>
        <w:framePr w:wrap="none" w:vAnchor="page" w:hAnchor="page" w:x="704" w:y="1019"/>
        <w:rPr>
          <w:i w:val="0"/>
          <w:iCs w:val="0"/>
          <w:sz w:val="24"/>
          <w:szCs w:val="24"/>
        </w:rPr>
      </w:pPr>
      <w:r>
        <w:rPr>
          <w:rStyle w:val="Headerorfooter1"/>
          <w:rFonts w:ascii="Arial" w:hAnsi="Arial" w:cs="Arial"/>
          <w:color w:val="000000"/>
        </w:rPr>
        <w:lastRenderedPageBreak/>
        <w:t>112</w:t>
      </w:r>
    </w:p>
    <w:p w14:paraId="06698B3E" w14:textId="77777777" w:rsidR="00000000" w:rsidRDefault="00D865FA">
      <w:pPr>
        <w:pStyle w:val="Headerorfooter10"/>
        <w:framePr w:wrap="none" w:vAnchor="page" w:hAnchor="page" w:x="2036" w:y="1037"/>
        <w:rPr>
          <w:i w:val="0"/>
          <w:iCs w:val="0"/>
          <w:sz w:val="24"/>
          <w:szCs w:val="24"/>
        </w:rPr>
      </w:pPr>
      <w:r>
        <w:rPr>
          <w:rStyle w:val="Headerorfooter1"/>
          <w:i/>
          <w:iCs/>
          <w:color w:val="000000"/>
        </w:rPr>
        <w:t>NOTES SUR LES ACTES DES APOTRES</w:t>
      </w:r>
    </w:p>
    <w:p w14:paraId="1A0F78CE" w14:textId="77777777" w:rsidR="00000000" w:rsidRDefault="00D865FA">
      <w:pPr>
        <w:pStyle w:val="Bodytext10"/>
        <w:framePr w:w="5700" w:h="7752" w:hRule="exact" w:wrap="none" w:vAnchor="page" w:hAnchor="page" w:x="746" w:y="1553"/>
        <w:spacing w:after="140"/>
        <w:ind w:firstLine="0"/>
        <w:jc w:val="center"/>
        <w:rPr>
          <w:sz w:val="24"/>
          <w:szCs w:val="24"/>
        </w:rPr>
      </w:pPr>
      <w:r>
        <w:rPr>
          <w:rStyle w:val="Bodytext1"/>
          <w:color w:val="000000"/>
        </w:rPr>
        <w:t>VINGTIEME LEÇON</w:t>
      </w:r>
    </w:p>
    <w:p w14:paraId="5E9A41EA" w14:textId="77777777" w:rsidR="00000000" w:rsidRDefault="00D865FA">
      <w:pPr>
        <w:pStyle w:val="Heading410"/>
        <w:framePr w:w="5700" w:h="7752" w:hRule="exact" w:wrap="none" w:vAnchor="page" w:hAnchor="page" w:x="746" w:y="1553"/>
        <w:spacing w:after="0" w:line="262" w:lineRule="auto"/>
        <w:rPr>
          <w:sz w:val="24"/>
          <w:szCs w:val="24"/>
        </w:rPr>
      </w:pPr>
      <w:bookmarkStart w:id="626" w:name="bookmark626"/>
      <w:bookmarkStart w:id="627" w:name="bookmark627"/>
      <w:bookmarkStart w:id="628" w:name="bookmark628"/>
      <w:r>
        <w:rPr>
          <w:rStyle w:val="Heading41"/>
          <w:color w:val="000000"/>
          <w:shd w:val="clear" w:color="auto" w:fill="FFFFFF"/>
        </w:rPr>
        <w:t>Le deuxième voyage de Paul</w:t>
      </w:r>
      <w:bookmarkEnd w:id="626"/>
      <w:bookmarkEnd w:id="627"/>
      <w:bookmarkEnd w:id="628"/>
    </w:p>
    <w:p w14:paraId="5EDF87FF" w14:textId="77777777" w:rsidR="00000000" w:rsidRDefault="00D865FA">
      <w:pPr>
        <w:pStyle w:val="Bodytext40"/>
        <w:framePr w:w="5700" w:h="7752" w:hRule="exact" w:wrap="none" w:vAnchor="page" w:hAnchor="page" w:x="746" w:y="1553"/>
        <w:spacing w:after="140" w:line="262" w:lineRule="auto"/>
        <w:rPr>
          <w:rFonts w:ascii="Times New Roman" w:hAnsi="Times New Roman" w:cs="Times New Roman"/>
          <w:b w:val="0"/>
          <w:bCs w:val="0"/>
          <w:sz w:val="24"/>
          <w:szCs w:val="24"/>
        </w:rPr>
      </w:pPr>
      <w:r>
        <w:rPr>
          <w:rStyle w:val="Bodytext4"/>
          <w:b/>
          <w:bCs/>
          <w:color w:val="000000"/>
        </w:rPr>
        <w:t>Chapitres 16 à 18</w:t>
      </w:r>
    </w:p>
    <w:p w14:paraId="4071213F" w14:textId="77777777" w:rsidR="00000000" w:rsidRDefault="00D865FA">
      <w:pPr>
        <w:pStyle w:val="Bodytext10"/>
        <w:framePr w:w="5700" w:h="7752" w:hRule="exact" w:wrap="none" w:vAnchor="page" w:hAnchor="page" w:x="746" w:y="1553"/>
        <w:spacing w:after="40"/>
        <w:ind w:firstLine="0"/>
        <w:jc w:val="both"/>
        <w:rPr>
          <w:sz w:val="24"/>
          <w:szCs w:val="24"/>
        </w:rPr>
      </w:pPr>
      <w:r>
        <w:rPr>
          <w:rStyle w:val="Bodytext1"/>
          <w:i/>
          <w:iCs/>
          <w:color w:val="000000"/>
        </w:rPr>
        <w:t>Devoirs :</w:t>
      </w:r>
      <w:r>
        <w:rPr>
          <w:rStyle w:val="Bodytext1"/>
          <w:color w:val="000000"/>
        </w:rPr>
        <w:t xml:space="preserve"> 1. Apprendre par cœur 16.30-31.</w:t>
      </w:r>
    </w:p>
    <w:p w14:paraId="4F153F09" w14:textId="77777777" w:rsidR="00000000" w:rsidRDefault="00D865FA">
      <w:pPr>
        <w:pStyle w:val="Bodytext10"/>
        <w:framePr w:w="5700" w:h="7752" w:hRule="exact" w:wrap="none" w:vAnchor="page" w:hAnchor="page" w:x="746" w:y="1553"/>
        <w:numPr>
          <w:ilvl w:val="0"/>
          <w:numId w:val="150"/>
        </w:numPr>
        <w:tabs>
          <w:tab w:val="left" w:pos="1022"/>
        </w:tabs>
        <w:spacing w:after="40" w:line="218" w:lineRule="auto"/>
        <w:ind w:left="960" w:hanging="180"/>
        <w:jc w:val="both"/>
        <w:rPr>
          <w:sz w:val="24"/>
          <w:szCs w:val="24"/>
        </w:rPr>
      </w:pPr>
      <w:bookmarkStart w:id="629" w:name="bookmark629"/>
      <w:bookmarkEnd w:id="629"/>
      <w:r>
        <w:rPr>
          <w:rStyle w:val="Bodytext1"/>
          <w:color w:val="000000"/>
        </w:rPr>
        <w:t>Où est raconté le deuxième voyage de Paul ? Qui en prit l'initiative ? et la direction ? Quel en fut l’itinéraire ? Qui accompagnait Paul ? Quel travail fut accompli au cours de ce voyage ? Quel discours Paul prononça-t-il ? Quelles d</w:t>
      </w:r>
      <w:r>
        <w:rPr>
          <w:rStyle w:val="Bodytext1"/>
          <w:color w:val="000000"/>
        </w:rPr>
        <w:t>iffi</w:t>
      </w:r>
      <w:r>
        <w:rPr>
          <w:rStyle w:val="Bodytext1"/>
          <w:color w:val="000000"/>
        </w:rPr>
        <w:softHyphen/>
        <w:t>cultés rencontra-t-il ? Pourquoi ce deuxième voyage nous in</w:t>
      </w:r>
      <w:r>
        <w:rPr>
          <w:rStyle w:val="Bodytext1"/>
          <w:color w:val="000000"/>
        </w:rPr>
        <w:softHyphen/>
        <w:t>téresse-t-il particulièrement et quels en sont les plus beaux passages.</w:t>
      </w:r>
    </w:p>
    <w:p w14:paraId="7D200B3E" w14:textId="77777777" w:rsidR="00000000" w:rsidRDefault="00D865FA">
      <w:pPr>
        <w:pStyle w:val="Bodytext10"/>
        <w:framePr w:w="5700" w:h="7752" w:hRule="exact" w:wrap="none" w:vAnchor="page" w:hAnchor="page" w:x="746" w:y="1553"/>
        <w:numPr>
          <w:ilvl w:val="0"/>
          <w:numId w:val="151"/>
        </w:numPr>
        <w:tabs>
          <w:tab w:val="left" w:pos="516"/>
        </w:tabs>
        <w:spacing w:after="40" w:line="266" w:lineRule="auto"/>
        <w:ind w:left="460" w:hanging="180"/>
        <w:jc w:val="both"/>
        <w:rPr>
          <w:sz w:val="24"/>
          <w:szCs w:val="24"/>
        </w:rPr>
      </w:pPr>
      <w:bookmarkStart w:id="630" w:name="bookmark630"/>
      <w:bookmarkEnd w:id="630"/>
      <w:r>
        <w:rPr>
          <w:rStyle w:val="Bodytext1"/>
          <w:i/>
          <w:iCs/>
          <w:color w:val="000000"/>
        </w:rPr>
        <w:t xml:space="preserve">Quel passage donne le récit du deuxième voyage de Paul? </w:t>
      </w:r>
      <w:r>
        <w:rPr>
          <w:rStyle w:val="Bodytext1"/>
          <w:color w:val="000000"/>
        </w:rPr>
        <w:t>Actes 15. 40 à 18. 22.</w:t>
      </w:r>
    </w:p>
    <w:p w14:paraId="515C3498" w14:textId="77777777" w:rsidR="00000000" w:rsidRDefault="00D865FA">
      <w:pPr>
        <w:pStyle w:val="Bodytext10"/>
        <w:framePr w:w="5700" w:h="7752" w:hRule="exact" w:wrap="none" w:vAnchor="page" w:hAnchor="page" w:x="746" w:y="1553"/>
        <w:numPr>
          <w:ilvl w:val="0"/>
          <w:numId w:val="151"/>
        </w:numPr>
        <w:tabs>
          <w:tab w:val="left" w:pos="528"/>
        </w:tabs>
        <w:spacing w:after="40" w:line="266" w:lineRule="auto"/>
        <w:ind w:left="460" w:hanging="180"/>
        <w:jc w:val="both"/>
        <w:rPr>
          <w:sz w:val="24"/>
          <w:szCs w:val="24"/>
        </w:rPr>
      </w:pPr>
      <w:bookmarkStart w:id="631" w:name="bookmark631"/>
      <w:bookmarkEnd w:id="631"/>
      <w:r>
        <w:rPr>
          <w:rStyle w:val="Bodytext1"/>
          <w:i/>
          <w:iCs/>
          <w:color w:val="000000"/>
        </w:rPr>
        <w:t>Qui en prend l'initiative et la direction ?</w:t>
      </w:r>
    </w:p>
    <w:p w14:paraId="595A9AC9" w14:textId="77777777" w:rsidR="00000000" w:rsidRDefault="00D865FA">
      <w:pPr>
        <w:pStyle w:val="Bodytext10"/>
        <w:framePr w:w="5700" w:h="7752" w:hRule="exact" w:wrap="none" w:vAnchor="page" w:hAnchor="page" w:x="746" w:y="1553"/>
        <w:spacing w:after="0"/>
        <w:ind w:firstLine="280"/>
        <w:jc w:val="both"/>
        <w:rPr>
          <w:sz w:val="24"/>
          <w:szCs w:val="24"/>
        </w:rPr>
      </w:pPr>
      <w:r>
        <w:rPr>
          <w:rStyle w:val="Bodytext1"/>
          <w:color w:val="000000"/>
        </w:rPr>
        <w:t>Le premier voyage avait été entrepris sur l'ordre direct du Saint-Es</w:t>
      </w:r>
      <w:r>
        <w:rPr>
          <w:rStyle w:val="Bodytext1"/>
          <w:color w:val="000000"/>
        </w:rPr>
        <w:softHyphen/>
        <w:t>prit, 13. 2. Cette fois-ci, c'est Paul lui-même qui donne le signal du dé</w:t>
      </w:r>
      <w:r>
        <w:rPr>
          <w:rStyle w:val="Bodytext1"/>
          <w:color w:val="000000"/>
        </w:rPr>
        <w:softHyphen/>
        <w:t>part, 15.36. A ceux qu'il a appelés et placés dans l'œuvr</w:t>
      </w:r>
      <w:r>
        <w:rPr>
          <w:rStyle w:val="Bodytext1"/>
          <w:color w:val="000000"/>
        </w:rPr>
        <w:t>e, le Seigneur laisse en effet une remarquable liberté de mouvement, et la possibi</w:t>
      </w:r>
      <w:r>
        <w:rPr>
          <w:rStyle w:val="Bodytext1"/>
          <w:color w:val="000000"/>
        </w:rPr>
        <w:softHyphen/>
        <w:t>lité de faire preuve d'initiative.</w:t>
      </w:r>
    </w:p>
    <w:p w14:paraId="03F0FC9F" w14:textId="77777777" w:rsidR="00000000" w:rsidRDefault="00D865FA">
      <w:pPr>
        <w:pStyle w:val="Bodytext10"/>
        <w:framePr w:w="5700" w:h="7752" w:hRule="exact" w:wrap="none" w:vAnchor="page" w:hAnchor="page" w:x="746" w:y="1553"/>
        <w:spacing w:after="40"/>
        <w:ind w:firstLine="280"/>
        <w:jc w:val="both"/>
        <w:rPr>
          <w:sz w:val="24"/>
          <w:szCs w:val="24"/>
        </w:rPr>
      </w:pPr>
      <w:r>
        <w:rPr>
          <w:rStyle w:val="Bodytext1"/>
          <w:color w:val="000000"/>
        </w:rPr>
        <w:t>Mais il est visible que le seul guide est toujours le Seigneur. Par Son Esprit, Il empêche Paul, qui se soumet aussitôt, d’aller dans cert</w:t>
      </w:r>
      <w:r>
        <w:rPr>
          <w:rStyle w:val="Bodytext1"/>
          <w:color w:val="000000"/>
        </w:rPr>
        <w:t>aines provinces, 16.6-7 ; puis II le dirige vers la Macédoine, v. 9-10. Il ouvre le cœur de Lydie, v. 14, et délivre l’apôtre miraculeusement dans la pri</w:t>
      </w:r>
      <w:r>
        <w:rPr>
          <w:rStyle w:val="Bodytext1"/>
          <w:color w:val="000000"/>
        </w:rPr>
        <w:softHyphen/>
        <w:t>son de Philippes, 16.26. Et lorsque Paul rencontre de l'opposition à Corinthe, le Seigneur l'encourage</w:t>
      </w:r>
      <w:r>
        <w:rPr>
          <w:rStyle w:val="Bodytext1"/>
          <w:color w:val="000000"/>
        </w:rPr>
        <w:t xml:space="preserve"> à parler et l’assure de Sa protection, «car, ajoute-t-Il, j’ai un peuple nombreux dans cette ville», 18.9-10.</w:t>
      </w:r>
    </w:p>
    <w:p w14:paraId="4F180CF1" w14:textId="77777777" w:rsidR="00000000" w:rsidRDefault="00D865FA">
      <w:pPr>
        <w:pStyle w:val="Bodytext10"/>
        <w:framePr w:w="5700" w:h="7752" w:hRule="exact" w:wrap="none" w:vAnchor="page" w:hAnchor="page" w:x="746" w:y="1553"/>
        <w:spacing w:after="40"/>
        <w:ind w:firstLine="280"/>
        <w:jc w:val="both"/>
        <w:rPr>
          <w:sz w:val="24"/>
          <w:szCs w:val="24"/>
        </w:rPr>
      </w:pPr>
      <w:r>
        <w:rPr>
          <w:rStyle w:val="Bodytext1"/>
          <w:color w:val="000000"/>
        </w:rPr>
        <w:t>N’oublions jamais que Dieu est le Maître de la moisson, qu'il aime les âmes et qu’il a Son plan pour sauver les cœurs sincè</w:t>
      </w:r>
      <w:r>
        <w:rPr>
          <w:rStyle w:val="Bodytext1"/>
          <w:color w:val="000000"/>
        </w:rPr>
        <w:t>res. Puissions- nous, comme Paul, nous laisser à chaque pas guider par Lui, tout en faisant preuve sans cesse d’énergie et d'esprit d’entreprise !</w:t>
      </w:r>
    </w:p>
    <w:p w14:paraId="68B567B1" w14:textId="77777777" w:rsidR="00000000" w:rsidRDefault="00D865FA">
      <w:pPr>
        <w:pStyle w:val="Bodytext10"/>
        <w:framePr w:w="5700" w:h="7752" w:hRule="exact" w:wrap="none" w:vAnchor="page" w:hAnchor="page" w:x="746" w:y="1553"/>
        <w:numPr>
          <w:ilvl w:val="0"/>
          <w:numId w:val="151"/>
        </w:numPr>
        <w:tabs>
          <w:tab w:val="left" w:pos="528"/>
        </w:tabs>
        <w:spacing w:after="40"/>
        <w:ind w:firstLine="280"/>
        <w:jc w:val="both"/>
        <w:rPr>
          <w:sz w:val="24"/>
          <w:szCs w:val="24"/>
        </w:rPr>
      </w:pPr>
      <w:bookmarkStart w:id="632" w:name="bookmark632"/>
      <w:bookmarkEnd w:id="632"/>
      <w:r>
        <w:rPr>
          <w:rStyle w:val="Bodytext1"/>
          <w:i/>
          <w:iCs/>
          <w:color w:val="000000"/>
        </w:rPr>
        <w:t>Quel fut l'itinéraire du voyage ?</w:t>
      </w:r>
    </w:p>
    <w:p w14:paraId="1257F1F5" w14:textId="77777777" w:rsidR="00000000" w:rsidRDefault="00D865FA">
      <w:pPr>
        <w:pStyle w:val="Bodytext10"/>
        <w:framePr w:w="5700" w:h="7752" w:hRule="exact" w:wrap="none" w:vAnchor="page" w:hAnchor="page" w:x="746" w:y="1553"/>
        <w:spacing w:after="0"/>
        <w:ind w:firstLine="280"/>
        <w:jc w:val="both"/>
        <w:rPr>
          <w:sz w:val="24"/>
          <w:szCs w:val="24"/>
        </w:rPr>
      </w:pPr>
      <w:r>
        <w:rPr>
          <w:rStyle w:val="Bodytext1"/>
          <w:color w:val="000000"/>
        </w:rPr>
        <w:t>Antioche, 15.35 ; la Syrie et la Cilicie, v. 41 ;</w:t>
      </w:r>
      <w:r>
        <w:rPr>
          <w:rStyle w:val="Bodytext1"/>
          <w:color w:val="000000"/>
        </w:rPr>
        <w:t xml:space="preserve"> Derbe et Lystre, 16.1 ; traversée rapide de la Phrygie, de la Galatie et de la Mysie, v. 6-8 : Troas, Samothrace, Neapolis en Macédoine, v. 11 ; Philippes, v. 12 ; Amphipolis, Apollonie, Thessalonique, 17.1 ; Bérée, v. 10 ; Athènes, v. 15 ; Corinthe, 18.1</w:t>
      </w:r>
      <w:r>
        <w:rPr>
          <w:rStyle w:val="Bodytext1"/>
          <w:color w:val="000000"/>
        </w:rPr>
        <w:t xml:space="preserve"> ; Ccnchrées, v. 18 ; Ephèse, v. 19 ; Césarée, Jérusa</w:t>
      </w:r>
      <w:r>
        <w:rPr>
          <w:rStyle w:val="Bodytext1"/>
          <w:color w:val="000000"/>
        </w:rPr>
        <w:softHyphen/>
        <w:t>lem, Antioche, v. 22.</w:t>
      </w:r>
    </w:p>
    <w:p w14:paraId="52E9F2C2"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7412E380" w14:textId="77777777" w:rsidR="00000000" w:rsidRDefault="00D865FA">
      <w:pPr>
        <w:pStyle w:val="Headerorfooter10"/>
        <w:framePr w:wrap="none" w:vAnchor="page" w:hAnchor="page" w:x="713" w:y="1021"/>
        <w:rPr>
          <w:i w:val="0"/>
          <w:iCs w:val="0"/>
          <w:sz w:val="24"/>
          <w:szCs w:val="24"/>
        </w:rPr>
      </w:pPr>
      <w:r>
        <w:rPr>
          <w:rStyle w:val="Headerorfooter1"/>
          <w:rFonts w:ascii="Arial" w:hAnsi="Arial" w:cs="Arial"/>
          <w:color w:val="000000"/>
        </w:rPr>
        <w:lastRenderedPageBreak/>
        <w:t>112</w:t>
      </w:r>
    </w:p>
    <w:p w14:paraId="13AE9C57" w14:textId="77777777" w:rsidR="00000000" w:rsidRDefault="00D865FA">
      <w:pPr>
        <w:pStyle w:val="Headerorfooter10"/>
        <w:framePr w:wrap="none" w:vAnchor="page" w:hAnchor="page" w:x="2051" w:y="1033"/>
        <w:rPr>
          <w:i w:val="0"/>
          <w:iCs w:val="0"/>
          <w:sz w:val="24"/>
          <w:szCs w:val="24"/>
        </w:rPr>
      </w:pPr>
      <w:r>
        <w:rPr>
          <w:rStyle w:val="Headerorfooter1"/>
          <w:i/>
          <w:iCs/>
          <w:color w:val="000000"/>
        </w:rPr>
        <w:t>NOTES SUR LES ACTES DES APOTRES</w:t>
      </w:r>
    </w:p>
    <w:p w14:paraId="2CB06C61" w14:textId="77777777" w:rsidR="00000000" w:rsidRDefault="00D865FA">
      <w:pPr>
        <w:pStyle w:val="Bodytext10"/>
        <w:framePr w:w="5766" w:h="7830" w:hRule="exact" w:wrap="none" w:vAnchor="page" w:hAnchor="page" w:x="713" w:y="1567"/>
        <w:spacing w:after="140"/>
        <w:ind w:firstLine="0"/>
        <w:jc w:val="center"/>
        <w:rPr>
          <w:sz w:val="24"/>
          <w:szCs w:val="24"/>
        </w:rPr>
      </w:pPr>
      <w:r>
        <w:rPr>
          <w:rStyle w:val="Bodytext1"/>
          <w:color w:val="000000"/>
        </w:rPr>
        <w:t>VINGTIEME LEÇON</w:t>
      </w:r>
    </w:p>
    <w:p w14:paraId="073A969D" w14:textId="77777777" w:rsidR="00000000" w:rsidRDefault="00D865FA">
      <w:pPr>
        <w:pStyle w:val="Heading410"/>
        <w:framePr w:w="5766" w:h="7830" w:hRule="exact" w:wrap="none" w:vAnchor="page" w:hAnchor="page" w:x="713" w:y="1567"/>
        <w:spacing w:after="0" w:line="266" w:lineRule="auto"/>
        <w:rPr>
          <w:sz w:val="24"/>
          <w:szCs w:val="24"/>
        </w:rPr>
      </w:pPr>
      <w:bookmarkStart w:id="633" w:name="bookmark633"/>
      <w:bookmarkStart w:id="634" w:name="bookmark634"/>
      <w:bookmarkStart w:id="635" w:name="bookmark635"/>
      <w:r>
        <w:rPr>
          <w:rStyle w:val="Heading41"/>
          <w:color w:val="000000"/>
          <w:shd w:val="clear" w:color="auto" w:fill="FFFFFF"/>
        </w:rPr>
        <w:t>Le deuxième voyage de Paul</w:t>
      </w:r>
      <w:bookmarkEnd w:id="633"/>
      <w:bookmarkEnd w:id="634"/>
      <w:bookmarkEnd w:id="635"/>
    </w:p>
    <w:p w14:paraId="6DB0C28C" w14:textId="77777777" w:rsidR="00000000" w:rsidRDefault="00D865FA">
      <w:pPr>
        <w:pStyle w:val="Bodytext40"/>
        <w:framePr w:w="5766" w:h="7830" w:hRule="exact" w:wrap="none" w:vAnchor="page" w:hAnchor="page" w:x="713" w:y="1567"/>
        <w:spacing w:after="140" w:line="266" w:lineRule="auto"/>
        <w:rPr>
          <w:rFonts w:ascii="Times New Roman" w:hAnsi="Times New Roman" w:cs="Times New Roman"/>
          <w:b w:val="0"/>
          <w:bCs w:val="0"/>
          <w:sz w:val="24"/>
          <w:szCs w:val="24"/>
        </w:rPr>
      </w:pPr>
      <w:r>
        <w:rPr>
          <w:rStyle w:val="Bodytext4"/>
          <w:b/>
          <w:bCs/>
          <w:color w:val="000000"/>
        </w:rPr>
        <w:t>Chapitre</w:t>
      </w:r>
      <w:r>
        <w:rPr>
          <w:rStyle w:val="Bodytext4"/>
          <w:b/>
          <w:bCs/>
          <w:color w:val="000000"/>
        </w:rPr>
        <w:t>s 16 à 18</w:t>
      </w:r>
    </w:p>
    <w:p w14:paraId="312479EF" w14:textId="77777777" w:rsidR="00000000" w:rsidRDefault="00D865FA">
      <w:pPr>
        <w:pStyle w:val="Bodytext10"/>
        <w:framePr w:w="5766" w:h="7830" w:hRule="exact" w:wrap="none" w:vAnchor="page" w:hAnchor="page" w:x="713" w:y="1567"/>
        <w:spacing w:after="0"/>
        <w:ind w:firstLine="0"/>
        <w:jc w:val="both"/>
        <w:rPr>
          <w:sz w:val="24"/>
          <w:szCs w:val="24"/>
        </w:rPr>
      </w:pPr>
      <w:r>
        <w:rPr>
          <w:rStyle w:val="Bodytext1"/>
          <w:i/>
          <w:iCs/>
          <w:color w:val="000000"/>
        </w:rPr>
        <w:t>Devoirs :</w:t>
      </w:r>
      <w:r>
        <w:rPr>
          <w:rStyle w:val="Bodytext1"/>
          <w:color w:val="000000"/>
        </w:rPr>
        <w:t xml:space="preserve"> 1. Apprendre par cœur 16.30-31.</w:t>
      </w:r>
    </w:p>
    <w:p w14:paraId="5F669014" w14:textId="77777777" w:rsidR="00000000" w:rsidRDefault="00D865FA">
      <w:pPr>
        <w:pStyle w:val="Bodytext10"/>
        <w:framePr w:w="5766" w:h="7830" w:hRule="exact" w:wrap="none" w:vAnchor="page" w:hAnchor="page" w:x="713" w:y="1567"/>
        <w:numPr>
          <w:ilvl w:val="0"/>
          <w:numId w:val="152"/>
        </w:numPr>
        <w:tabs>
          <w:tab w:val="left" w:pos="1048"/>
        </w:tabs>
        <w:spacing w:line="221" w:lineRule="auto"/>
        <w:ind w:left="980" w:hanging="180"/>
        <w:jc w:val="both"/>
        <w:rPr>
          <w:sz w:val="24"/>
          <w:szCs w:val="24"/>
        </w:rPr>
      </w:pPr>
      <w:bookmarkStart w:id="636" w:name="bookmark636"/>
      <w:bookmarkEnd w:id="636"/>
      <w:r>
        <w:rPr>
          <w:rStyle w:val="Bodytext1"/>
          <w:color w:val="000000"/>
        </w:rPr>
        <w:t>Où est raconté le deuxième voyage de Paul ? Qui en prit l’initiative ? et la direction ? Quel en fut l’itinéraire ? Qui accompagnait Paul</w:t>
      </w:r>
      <w:r>
        <w:rPr>
          <w:rStyle w:val="Bodytext1"/>
          <w:color w:val="000000"/>
        </w:rPr>
        <w:t xml:space="preserve"> ? Quel travail fut accompli au cours de ce voyage ? Quel discours Paul prononça-t-il ? Quelles diffi</w:t>
      </w:r>
      <w:r>
        <w:rPr>
          <w:rStyle w:val="Bodytext1"/>
          <w:color w:val="000000"/>
        </w:rPr>
        <w:softHyphen/>
        <w:t>cultés rencontra-t-il ? Pourquoi ce deuxième voyage nous in</w:t>
      </w:r>
      <w:r>
        <w:rPr>
          <w:rStyle w:val="Bodytext1"/>
          <w:color w:val="000000"/>
        </w:rPr>
        <w:softHyphen/>
        <w:t>téresse-t-il particulièrement et quels en sont les plus beaux passages.</w:t>
      </w:r>
    </w:p>
    <w:p w14:paraId="7CB22953" w14:textId="77777777" w:rsidR="00000000" w:rsidRDefault="00D865FA">
      <w:pPr>
        <w:pStyle w:val="Bodytext10"/>
        <w:framePr w:w="5766" w:h="7830" w:hRule="exact" w:wrap="none" w:vAnchor="page" w:hAnchor="page" w:x="713" w:y="1567"/>
        <w:numPr>
          <w:ilvl w:val="0"/>
          <w:numId w:val="153"/>
        </w:numPr>
        <w:tabs>
          <w:tab w:val="left" w:pos="496"/>
        </w:tabs>
        <w:spacing w:after="0"/>
        <w:rPr>
          <w:sz w:val="24"/>
          <w:szCs w:val="24"/>
        </w:rPr>
      </w:pPr>
      <w:bookmarkStart w:id="637" w:name="bookmark637"/>
      <w:bookmarkEnd w:id="637"/>
      <w:r>
        <w:rPr>
          <w:rStyle w:val="Bodytext1"/>
          <w:i/>
          <w:iCs/>
          <w:color w:val="000000"/>
        </w:rPr>
        <w:t>Quel passage donne le récit du deuxième voyage de Paul?</w:t>
      </w:r>
    </w:p>
    <w:p w14:paraId="59E86217" w14:textId="77777777" w:rsidR="00000000" w:rsidRDefault="00D865FA">
      <w:pPr>
        <w:pStyle w:val="Bodytext10"/>
        <w:framePr w:w="5766" w:h="7830" w:hRule="exact" w:wrap="none" w:vAnchor="page" w:hAnchor="page" w:x="713" w:y="1567"/>
        <w:spacing w:after="0"/>
        <w:ind w:firstLine="460"/>
        <w:rPr>
          <w:sz w:val="24"/>
          <w:szCs w:val="24"/>
        </w:rPr>
      </w:pPr>
      <w:r>
        <w:rPr>
          <w:rStyle w:val="Bodytext1"/>
          <w:color w:val="000000"/>
        </w:rPr>
        <w:t>Actes 15. 40 à 18. 22.</w:t>
      </w:r>
    </w:p>
    <w:p w14:paraId="4307FFD2" w14:textId="77777777" w:rsidR="00000000" w:rsidRDefault="00D865FA">
      <w:pPr>
        <w:pStyle w:val="Bodytext10"/>
        <w:framePr w:w="5766" w:h="7830" w:hRule="exact" w:wrap="none" w:vAnchor="page" w:hAnchor="page" w:x="713" w:y="1567"/>
        <w:numPr>
          <w:ilvl w:val="0"/>
          <w:numId w:val="153"/>
        </w:numPr>
        <w:tabs>
          <w:tab w:val="left" w:pos="508"/>
        </w:tabs>
        <w:rPr>
          <w:sz w:val="24"/>
          <w:szCs w:val="24"/>
        </w:rPr>
      </w:pPr>
      <w:bookmarkStart w:id="638" w:name="bookmark638"/>
      <w:bookmarkEnd w:id="638"/>
      <w:r>
        <w:rPr>
          <w:rStyle w:val="Bodytext1"/>
          <w:i/>
          <w:iCs/>
          <w:color w:val="000000"/>
        </w:rPr>
        <w:t>Qui en prend l’initiative et la direction ?</w:t>
      </w:r>
    </w:p>
    <w:p w14:paraId="24EDF19C" w14:textId="77777777" w:rsidR="00000000" w:rsidRDefault="00D865FA">
      <w:pPr>
        <w:pStyle w:val="Bodytext10"/>
        <w:framePr w:w="5766" w:h="7830" w:hRule="exact" w:wrap="none" w:vAnchor="page" w:hAnchor="page" w:x="713" w:y="1567"/>
        <w:spacing w:after="0"/>
        <w:jc w:val="both"/>
        <w:rPr>
          <w:sz w:val="24"/>
          <w:szCs w:val="24"/>
        </w:rPr>
      </w:pPr>
      <w:r>
        <w:rPr>
          <w:rStyle w:val="Bodytext1"/>
          <w:color w:val="000000"/>
        </w:rPr>
        <w:t>Le premier voyage avait été entrepris sur l’ordre direct du Saint-Es</w:t>
      </w:r>
      <w:r>
        <w:rPr>
          <w:rStyle w:val="Bodytext1"/>
          <w:color w:val="000000"/>
        </w:rPr>
        <w:softHyphen/>
        <w:t xml:space="preserve">prit, 13. 2. Cette fois-ci, c'est </w:t>
      </w:r>
      <w:r>
        <w:rPr>
          <w:rStyle w:val="Bodytext1"/>
          <w:color w:val="000000"/>
        </w:rPr>
        <w:t>Paul lui-même qui donne le signal du dé</w:t>
      </w:r>
      <w:r>
        <w:rPr>
          <w:rStyle w:val="Bodytext1"/>
          <w:color w:val="000000"/>
        </w:rPr>
        <w:softHyphen/>
        <w:t>part, 15. 36. A ceux qu’il a appelés et placés dans l'œuvre, le Seigneur laisse en effet une remarquable liberté de mouvement, et la possibi</w:t>
      </w:r>
      <w:r>
        <w:rPr>
          <w:rStyle w:val="Bodytext1"/>
          <w:color w:val="000000"/>
        </w:rPr>
        <w:softHyphen/>
        <w:t>lité de faire preuve d'initiative.</w:t>
      </w:r>
    </w:p>
    <w:p w14:paraId="575AAABD" w14:textId="77777777" w:rsidR="00000000" w:rsidRDefault="00D865FA">
      <w:pPr>
        <w:pStyle w:val="Bodytext10"/>
        <w:framePr w:w="5766" w:h="7830" w:hRule="exact" w:wrap="none" w:vAnchor="page" w:hAnchor="page" w:x="713" w:y="1567"/>
        <w:spacing w:after="0"/>
        <w:jc w:val="both"/>
        <w:rPr>
          <w:sz w:val="24"/>
          <w:szCs w:val="24"/>
        </w:rPr>
      </w:pPr>
      <w:r>
        <w:rPr>
          <w:rStyle w:val="Bodytext1"/>
          <w:color w:val="000000"/>
        </w:rPr>
        <w:t>Mais il est visible que le seul guide es</w:t>
      </w:r>
      <w:r>
        <w:rPr>
          <w:rStyle w:val="Bodytext1"/>
          <w:color w:val="000000"/>
        </w:rPr>
        <w:t>t toujours le Seigneur. Par Son Esprit, Il empêche Paul, qui se soumet aussitôt, d'aller dans certaines provinces, 16. 6-7 ; puis II le dirige vers la Macédoine, v. 9-10. IL ouvre le cœur de Lydie, v. 14, et délivre l'apôtre miraculeusement dans la pri</w:t>
      </w:r>
      <w:r>
        <w:rPr>
          <w:rStyle w:val="Bodytext1"/>
          <w:color w:val="000000"/>
        </w:rPr>
        <w:softHyphen/>
        <w:t>son</w:t>
      </w:r>
      <w:r>
        <w:rPr>
          <w:rStyle w:val="Bodytext1"/>
          <w:color w:val="000000"/>
        </w:rPr>
        <w:t xml:space="preserve"> de Philippes, 16.26. Et lorsque Paul rencontre de l’opposition à Corinthe, le Seigneur l’encourage à parler et l'assure de Sa protection, «car, ajoute-t-Il, j’ai un peuple nombreux dans cette ville», 18.9-10.</w:t>
      </w:r>
    </w:p>
    <w:p w14:paraId="4C54EFEC" w14:textId="77777777" w:rsidR="00000000" w:rsidRDefault="00D865FA">
      <w:pPr>
        <w:pStyle w:val="Bodytext10"/>
        <w:framePr w:w="5766" w:h="7830" w:hRule="exact" w:wrap="none" w:vAnchor="page" w:hAnchor="page" w:x="713" w:y="1567"/>
        <w:jc w:val="both"/>
        <w:rPr>
          <w:sz w:val="24"/>
          <w:szCs w:val="24"/>
        </w:rPr>
      </w:pPr>
      <w:r>
        <w:rPr>
          <w:rStyle w:val="Bodytext1"/>
          <w:color w:val="000000"/>
        </w:rPr>
        <w:t>N'oublions jamais que Dieu est le Maître de la moisson, qu’il aime les âmes et qu’il a Son plan pour sauver les cœurs sincères. Puissions- nous, comme Paul, nous laisser à chaque pas guider par Lui, tout en faisant preuve sans cesse d'énergie et d'esprit d</w:t>
      </w:r>
      <w:r>
        <w:rPr>
          <w:rStyle w:val="Bodytext1"/>
          <w:color w:val="000000"/>
        </w:rPr>
        <w:t>’entreprise !</w:t>
      </w:r>
    </w:p>
    <w:p w14:paraId="718513B6" w14:textId="77777777" w:rsidR="00000000" w:rsidRDefault="00D865FA">
      <w:pPr>
        <w:pStyle w:val="Bodytext10"/>
        <w:framePr w:w="5766" w:h="7830" w:hRule="exact" w:wrap="none" w:vAnchor="page" w:hAnchor="page" w:x="713" w:y="1567"/>
        <w:numPr>
          <w:ilvl w:val="0"/>
          <w:numId w:val="153"/>
        </w:numPr>
        <w:tabs>
          <w:tab w:val="left" w:pos="508"/>
        </w:tabs>
        <w:jc w:val="both"/>
        <w:rPr>
          <w:sz w:val="24"/>
          <w:szCs w:val="24"/>
        </w:rPr>
      </w:pPr>
      <w:bookmarkStart w:id="639" w:name="bookmark639"/>
      <w:bookmarkEnd w:id="639"/>
      <w:r>
        <w:rPr>
          <w:rStyle w:val="Bodytext1"/>
          <w:i/>
          <w:iCs/>
          <w:color w:val="000000"/>
        </w:rPr>
        <w:t>Quel fut l'itinéraire du voyage ?</w:t>
      </w:r>
    </w:p>
    <w:p w14:paraId="19522B4D" w14:textId="77777777" w:rsidR="00000000" w:rsidRDefault="00D865FA">
      <w:pPr>
        <w:pStyle w:val="Bodytext10"/>
        <w:framePr w:w="5766" w:h="7830" w:hRule="exact" w:wrap="none" w:vAnchor="page" w:hAnchor="page" w:x="713" w:y="1567"/>
        <w:spacing w:after="0" w:line="254" w:lineRule="auto"/>
        <w:jc w:val="both"/>
        <w:rPr>
          <w:sz w:val="24"/>
          <w:szCs w:val="24"/>
        </w:rPr>
      </w:pPr>
      <w:r>
        <w:rPr>
          <w:rStyle w:val="Bodytext1"/>
          <w:color w:val="000000"/>
        </w:rPr>
        <w:t>Antioche, 15. 35 ; la Syrie et la Cilicie, v. 41 ; Derbe et Lystre, 16.1 ; traversée rapide de la Phrygie, de la Galatie et de la Mysie, v. 6-8 : Troas, Samothrace, Neapolis en Macéd</w:t>
      </w:r>
      <w:r>
        <w:rPr>
          <w:rStyle w:val="Bodytext1"/>
          <w:color w:val="000000"/>
        </w:rPr>
        <w:t>oine, v. 11 ; Philippes, v. 12 : Amphipolis, Apollonie, Thessalonique, 17.1 ; Bérée, v. 10 ; Athènes, v. 15 ; Corinthe, 18.1 ; Cenchrées, v. 18 ; Ephèse, v. 19 ; Césarée, Jérusa</w:t>
      </w:r>
      <w:r>
        <w:rPr>
          <w:rStyle w:val="Bodytext1"/>
          <w:color w:val="000000"/>
        </w:rPr>
        <w:softHyphen/>
        <w:t>lem, Antioche, v. 22.</w:t>
      </w:r>
    </w:p>
    <w:p w14:paraId="0053D7F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2B908136" w14:textId="77777777" w:rsidR="00000000" w:rsidRDefault="00D865FA">
      <w:pPr>
        <w:pStyle w:val="Headerorfooter10"/>
        <w:framePr w:w="2694" w:h="168" w:hRule="exact" w:wrap="none" w:vAnchor="page" w:hAnchor="page" w:x="2213" w:y="1051"/>
        <w:jc w:val="right"/>
        <w:rPr>
          <w:i w:val="0"/>
          <w:iCs w:val="0"/>
          <w:sz w:val="24"/>
          <w:szCs w:val="24"/>
        </w:rPr>
      </w:pPr>
      <w:r>
        <w:rPr>
          <w:rStyle w:val="Headerorfooter1"/>
          <w:i/>
          <w:iCs/>
          <w:color w:val="000000"/>
        </w:rPr>
        <w:lastRenderedPageBreak/>
        <w:t>LE DEUXIEME VOYAGE DE PAUL</w:t>
      </w:r>
    </w:p>
    <w:p w14:paraId="61B9B8BA" w14:textId="77777777" w:rsidR="00000000" w:rsidRDefault="00D865FA">
      <w:pPr>
        <w:pStyle w:val="Headerorfooter10"/>
        <w:framePr w:wrap="none" w:vAnchor="page" w:hAnchor="page" w:x="6131" w:y="1045"/>
        <w:rPr>
          <w:i w:val="0"/>
          <w:iCs w:val="0"/>
          <w:sz w:val="24"/>
          <w:szCs w:val="24"/>
        </w:rPr>
      </w:pPr>
      <w:r>
        <w:rPr>
          <w:rStyle w:val="Headerorfooter1"/>
          <w:rFonts w:ascii="Arial" w:hAnsi="Arial" w:cs="Arial"/>
          <w:color w:val="000000"/>
        </w:rPr>
        <w:t>113</w:t>
      </w:r>
    </w:p>
    <w:p w14:paraId="2CF0A411" w14:textId="77777777" w:rsidR="00000000" w:rsidRDefault="00D865FA">
      <w:pPr>
        <w:pStyle w:val="Bodytext20"/>
        <w:framePr w:w="5766" w:h="8040" w:hRule="exact" w:wrap="none" w:vAnchor="page" w:hAnchor="page" w:x="713" w:y="1327"/>
        <w:numPr>
          <w:ilvl w:val="0"/>
          <w:numId w:val="153"/>
        </w:numPr>
        <w:tabs>
          <w:tab w:val="left" w:pos="508"/>
        </w:tabs>
        <w:spacing w:after="120"/>
        <w:ind w:firstLine="260"/>
        <w:jc w:val="both"/>
        <w:rPr>
          <w:i w:val="0"/>
          <w:iCs w:val="0"/>
          <w:sz w:val="24"/>
          <w:szCs w:val="24"/>
        </w:rPr>
      </w:pPr>
      <w:bookmarkStart w:id="640" w:name="bookmark640"/>
      <w:bookmarkEnd w:id="640"/>
      <w:r>
        <w:rPr>
          <w:rStyle w:val="Bodytext2"/>
          <w:i/>
          <w:iCs/>
          <w:color w:val="000000"/>
        </w:rPr>
        <w:t>Qui accompagnait Paul ?</w:t>
      </w:r>
    </w:p>
    <w:p w14:paraId="26D2FA9E" w14:textId="77777777" w:rsidR="00000000" w:rsidRDefault="00D865FA">
      <w:pPr>
        <w:pStyle w:val="Bodytext10"/>
        <w:framePr w:w="5766" w:h="8040" w:hRule="exact" w:wrap="none" w:vAnchor="page" w:hAnchor="page" w:x="713" w:y="1327"/>
        <w:spacing w:line="214" w:lineRule="auto"/>
        <w:jc w:val="both"/>
        <w:rPr>
          <w:sz w:val="24"/>
          <w:szCs w:val="24"/>
        </w:rPr>
      </w:pPr>
      <w:r>
        <w:rPr>
          <w:rStyle w:val="Bodytext1"/>
          <w:color w:val="000000"/>
        </w:rPr>
        <w:t>Paul voulait partir avec Barnabas, mais finalement il se sépara de lui à cause de Jean surnommé Marc, qui les avait une première fois abandonnés, 15.36-39. Pourquoi Barnabas t</w:t>
      </w:r>
      <w:r>
        <w:rPr>
          <w:rStyle w:val="Bodytext1"/>
          <w:color w:val="000000"/>
        </w:rPr>
        <w:t>enait-il tant à emmener ce dernier ? Peut-être parce qu’il était son cousin, Col. 4. 10. Le fait est qu’il s’embarqua avec lui pour Chypre, d’où il était originaire. Actes 4. 36. Il y eut ainsi deux équipes missionnaires au lieu d’une. Cela n’empêcha d’ail</w:t>
      </w:r>
      <w:r>
        <w:rPr>
          <w:rStyle w:val="Bodytext1"/>
          <w:color w:val="000000"/>
        </w:rPr>
        <w:softHyphen/>
        <w:t>leurs nullement Marc de devenir plus tard un fidèle collaborateur de Paul, mentionné parmi les seuls qui aient travaillé avec lui et lui aient apporté quelque consolation. Col. 4. 10-11. Il devint aussi l’auteur du deuxième Evangile, étant appelé « mon fi</w:t>
      </w:r>
      <w:r>
        <w:rPr>
          <w:rStyle w:val="Bodytext1"/>
          <w:color w:val="000000"/>
        </w:rPr>
        <w:t>ls » par Pierre, qui put lui transmettre une documentation de toute première main, 1 Pi. 5. 13.</w:t>
      </w:r>
    </w:p>
    <w:p w14:paraId="06E53C18" w14:textId="77777777" w:rsidR="00000000" w:rsidRDefault="00D865FA">
      <w:pPr>
        <w:pStyle w:val="Bodytext10"/>
        <w:framePr w:w="5766" w:h="8040" w:hRule="exact" w:wrap="none" w:vAnchor="page" w:hAnchor="page" w:x="713" w:y="1327"/>
        <w:spacing w:line="218" w:lineRule="auto"/>
        <w:jc w:val="both"/>
        <w:rPr>
          <w:sz w:val="24"/>
          <w:szCs w:val="24"/>
        </w:rPr>
      </w:pPr>
      <w:r>
        <w:rPr>
          <w:rStyle w:val="Bodytext1"/>
          <w:color w:val="000000"/>
        </w:rPr>
        <w:t>Mais voyons quels furent les compagnons de Paul au cours de son deuxième voyage :</w:t>
      </w:r>
    </w:p>
    <w:p w14:paraId="233F1D24" w14:textId="77777777" w:rsidR="00000000" w:rsidRDefault="00D865FA">
      <w:pPr>
        <w:pStyle w:val="Bodytext10"/>
        <w:framePr w:w="5766" w:h="8040" w:hRule="exact" w:wrap="none" w:vAnchor="page" w:hAnchor="page" w:x="713" w:y="1327"/>
        <w:numPr>
          <w:ilvl w:val="0"/>
          <w:numId w:val="154"/>
        </w:numPr>
        <w:tabs>
          <w:tab w:val="left" w:pos="524"/>
        </w:tabs>
        <w:spacing w:line="226" w:lineRule="auto"/>
        <w:jc w:val="both"/>
        <w:rPr>
          <w:sz w:val="24"/>
          <w:szCs w:val="24"/>
        </w:rPr>
      </w:pPr>
      <w:bookmarkStart w:id="641" w:name="bookmark641"/>
      <w:bookmarkEnd w:id="641"/>
      <w:r>
        <w:rPr>
          <w:rStyle w:val="Bodytext1"/>
          <w:i/>
          <w:iCs/>
          <w:color w:val="000000"/>
        </w:rPr>
        <w:t>Silas,</w:t>
      </w:r>
      <w:r>
        <w:rPr>
          <w:rStyle w:val="Bodytext1"/>
          <w:color w:val="000000"/>
        </w:rPr>
        <w:t xml:space="preserve"> 15. 40. C’était un homme considéré entre les </w:t>
      </w:r>
      <w:r>
        <w:rPr>
          <w:rStyle w:val="Bodytext1"/>
          <w:color w:val="000000"/>
        </w:rPr>
        <w:t>frères, un pro</w:t>
      </w:r>
      <w:r>
        <w:rPr>
          <w:rStyle w:val="Bodytext1"/>
          <w:color w:val="000000"/>
        </w:rPr>
        <w:softHyphen/>
        <w:t>phète capable d'exhorter et de fortifier les fidèles, v. 22 et 32. Venu de Jérusalem, il était resté un certain temps à Antioche, cet ardent foyer missionnaire, v. 34. Il se montra particulièrement fort et courageux dans la prison de Philipp</w:t>
      </w:r>
      <w:r>
        <w:rPr>
          <w:rStyle w:val="Bodytext1"/>
          <w:color w:val="000000"/>
        </w:rPr>
        <w:t>cs, 16. 25.</w:t>
      </w:r>
    </w:p>
    <w:p w14:paraId="474DBF4D" w14:textId="77777777" w:rsidR="00000000" w:rsidRDefault="00D865FA">
      <w:pPr>
        <w:pStyle w:val="Bodytext10"/>
        <w:framePr w:w="5766" w:h="8040" w:hRule="exact" w:wrap="none" w:vAnchor="page" w:hAnchor="page" w:x="713" w:y="1327"/>
        <w:numPr>
          <w:ilvl w:val="0"/>
          <w:numId w:val="154"/>
        </w:numPr>
        <w:tabs>
          <w:tab w:val="left" w:pos="536"/>
        </w:tabs>
        <w:spacing w:line="230" w:lineRule="auto"/>
        <w:jc w:val="both"/>
        <w:rPr>
          <w:sz w:val="24"/>
          <w:szCs w:val="24"/>
        </w:rPr>
      </w:pPr>
      <w:bookmarkStart w:id="642" w:name="bookmark642"/>
      <w:bookmarkEnd w:id="642"/>
      <w:r>
        <w:rPr>
          <w:rStyle w:val="Bodytext1"/>
          <w:i/>
          <w:iCs/>
          <w:color w:val="000000"/>
        </w:rPr>
        <w:t>Timothée,</w:t>
      </w:r>
      <w:r>
        <w:rPr>
          <w:rStyle w:val="Bodytext1"/>
          <w:color w:val="000000"/>
        </w:rPr>
        <w:t xml:space="preserve"> fils d’une femme juive fidèle et d'un père grec, dont on rendait un bon témoignage, 16. 1-3. II devait avoir été converti à Lystre par Paul, lors de son premier passage ; aussi l'apôtre l'appelait-il son enfa</w:t>
      </w:r>
      <w:r>
        <w:rPr>
          <w:rStyle w:val="Bodytext1"/>
          <w:color w:val="000000"/>
        </w:rPr>
        <w:t>nt légitime en la foi, 1 Ti. 1.2. Il le garda jusqu’au bout de sa car</w:t>
      </w:r>
      <w:r>
        <w:rPr>
          <w:rStyle w:val="Bodytext1"/>
          <w:color w:val="000000"/>
        </w:rPr>
        <w:softHyphen/>
        <w:t>rière comme son aide le plus précieux.</w:t>
      </w:r>
    </w:p>
    <w:p w14:paraId="0CB0C2EB" w14:textId="77777777" w:rsidR="00000000" w:rsidRDefault="00D865FA">
      <w:pPr>
        <w:pStyle w:val="Bodytext10"/>
        <w:framePr w:w="5766" w:h="8040" w:hRule="exact" w:wrap="none" w:vAnchor="page" w:hAnchor="page" w:x="713" w:y="1327"/>
        <w:numPr>
          <w:ilvl w:val="0"/>
          <w:numId w:val="154"/>
        </w:numPr>
        <w:tabs>
          <w:tab w:val="left" w:pos="530"/>
        </w:tabs>
        <w:jc w:val="both"/>
        <w:rPr>
          <w:sz w:val="24"/>
          <w:szCs w:val="24"/>
        </w:rPr>
      </w:pPr>
      <w:bookmarkStart w:id="643" w:name="bookmark643"/>
      <w:bookmarkEnd w:id="643"/>
      <w:r>
        <w:rPr>
          <w:rStyle w:val="Bodytext1"/>
          <w:i/>
          <w:iCs/>
          <w:color w:val="000000"/>
        </w:rPr>
        <w:t>Luc.</w:t>
      </w:r>
      <w:r>
        <w:rPr>
          <w:rStyle w:val="Bodytext1"/>
          <w:color w:val="000000"/>
        </w:rPr>
        <w:t xml:space="preserve"> Où est-il mentionné ? Son nom ne figure nulle part, mais, à partir de Troas, le pronom « nous » indique qu'il partic</w:t>
      </w:r>
      <w:r>
        <w:rPr>
          <w:rStyle w:val="Bodytext1"/>
          <w:color w:val="000000"/>
        </w:rPr>
        <w:t>ipe au voyage, 16.10.</w:t>
      </w:r>
    </w:p>
    <w:p w14:paraId="743271F5" w14:textId="77777777" w:rsidR="00000000" w:rsidRDefault="00D865FA">
      <w:pPr>
        <w:pStyle w:val="Bodytext10"/>
        <w:framePr w:w="5766" w:h="8040" w:hRule="exact" w:wrap="none" w:vAnchor="page" w:hAnchor="page" w:x="713" w:y="1327"/>
        <w:numPr>
          <w:ilvl w:val="0"/>
          <w:numId w:val="154"/>
        </w:numPr>
        <w:tabs>
          <w:tab w:val="left" w:pos="542"/>
        </w:tabs>
        <w:spacing w:after="180"/>
        <w:jc w:val="both"/>
        <w:rPr>
          <w:sz w:val="24"/>
          <w:szCs w:val="24"/>
        </w:rPr>
      </w:pPr>
      <w:bookmarkStart w:id="644" w:name="bookmark644"/>
      <w:bookmarkEnd w:id="644"/>
      <w:r>
        <w:rPr>
          <w:rStyle w:val="Bodytext1"/>
          <w:i/>
          <w:iCs/>
          <w:color w:val="000000"/>
        </w:rPr>
        <w:t>Aquilas et Priscille,</w:t>
      </w:r>
      <w:r>
        <w:rPr>
          <w:rStyle w:val="Bodytext1"/>
          <w:color w:val="000000"/>
        </w:rPr>
        <w:t xml:space="preserve"> faiseurs de tentes, ménage remarquable par son zèle et sa piété, que Paul trouva à Corinthe, 18.2-3. Ils avaient voyagé, Aquilas étant</w:t>
      </w:r>
      <w:r>
        <w:rPr>
          <w:rStyle w:val="Bodytext1"/>
          <w:color w:val="000000"/>
        </w:rPr>
        <w:t xml:space="preserve"> originaire du Pont et arrivant de Rome, où ils étaient retournés quand Paul écrivit aux Romains, Rom. 16.3-4. Celui-ci les appelle ses compagnons d'œuvre et déclare qu'ils ont exposé leur tête pour sauver sa vie. Ils l’accompagnèrent dans ce voyage jusqu’</w:t>
      </w:r>
      <w:r>
        <w:rPr>
          <w:rStyle w:val="Bodytext1"/>
          <w:color w:val="000000"/>
        </w:rPr>
        <w:t>à Ephèse, 18.18-19.</w:t>
      </w:r>
    </w:p>
    <w:p w14:paraId="4E4AB3DF" w14:textId="77777777" w:rsidR="00000000" w:rsidRDefault="00D865FA">
      <w:pPr>
        <w:pStyle w:val="Bodytext10"/>
        <w:framePr w:w="5766" w:h="8040" w:hRule="exact" w:wrap="none" w:vAnchor="page" w:hAnchor="page" w:x="713" w:y="1327"/>
        <w:numPr>
          <w:ilvl w:val="0"/>
          <w:numId w:val="153"/>
        </w:numPr>
        <w:tabs>
          <w:tab w:val="left" w:pos="508"/>
        </w:tabs>
        <w:spacing w:after="180" w:line="230" w:lineRule="auto"/>
        <w:jc w:val="both"/>
        <w:rPr>
          <w:sz w:val="24"/>
          <w:szCs w:val="24"/>
        </w:rPr>
      </w:pPr>
      <w:bookmarkStart w:id="645" w:name="bookmark645"/>
      <w:bookmarkEnd w:id="645"/>
      <w:r>
        <w:rPr>
          <w:rStyle w:val="Bodytext1"/>
          <w:i/>
          <w:iCs/>
          <w:color w:val="000000"/>
        </w:rPr>
        <w:t>Quel travail Paul accomplit-il au cours de son deuxième voyage ?</w:t>
      </w:r>
    </w:p>
    <w:p w14:paraId="22E35332" w14:textId="77777777" w:rsidR="00000000" w:rsidRDefault="00D865FA">
      <w:pPr>
        <w:pStyle w:val="Bodytext10"/>
        <w:framePr w:w="5766" w:h="8040" w:hRule="exact" w:wrap="none" w:vAnchor="page" w:hAnchor="page" w:x="713" w:y="1327"/>
        <w:numPr>
          <w:ilvl w:val="0"/>
          <w:numId w:val="155"/>
        </w:numPr>
        <w:tabs>
          <w:tab w:val="left" w:pos="524"/>
        </w:tabs>
        <w:spacing w:line="259" w:lineRule="auto"/>
        <w:jc w:val="both"/>
        <w:rPr>
          <w:sz w:val="24"/>
          <w:szCs w:val="24"/>
        </w:rPr>
      </w:pPr>
      <w:bookmarkStart w:id="646" w:name="bookmark646"/>
      <w:bookmarkEnd w:id="646"/>
      <w:r>
        <w:rPr>
          <w:rStyle w:val="Bodytext1"/>
          <w:color w:val="000000"/>
        </w:rPr>
        <w:t>Il fortifie les jeunes Eglises, 15. 41 ; 16.4, chose essentielle pour assurer leur avenir.</w:t>
      </w:r>
    </w:p>
    <w:p w14:paraId="05FB6F32" w14:textId="77777777" w:rsidR="00000000" w:rsidRDefault="00D865FA">
      <w:pPr>
        <w:pStyle w:val="Bodytext10"/>
        <w:framePr w:w="5766" w:h="8040" w:hRule="exact" w:wrap="none" w:vAnchor="page" w:hAnchor="page" w:x="713" w:y="1327"/>
        <w:numPr>
          <w:ilvl w:val="0"/>
          <w:numId w:val="155"/>
        </w:numPr>
        <w:tabs>
          <w:tab w:val="left" w:pos="542"/>
        </w:tabs>
        <w:spacing w:after="0" w:line="259" w:lineRule="auto"/>
        <w:jc w:val="both"/>
        <w:rPr>
          <w:sz w:val="24"/>
          <w:szCs w:val="24"/>
        </w:rPr>
      </w:pPr>
      <w:bookmarkStart w:id="647" w:name="bookmark647"/>
      <w:bookmarkEnd w:id="647"/>
      <w:r>
        <w:rPr>
          <w:rStyle w:val="Bodytext1"/>
          <w:color w:val="000000"/>
        </w:rPr>
        <w:t>Il</w:t>
      </w:r>
      <w:r>
        <w:rPr>
          <w:rStyle w:val="Bodytext1"/>
          <w:color w:val="000000"/>
        </w:rPr>
        <w:t xml:space="preserve"> recrute des collaborateurs comme Timothée, 16.1-3. Cela aussi est indispensable si l'on veut que l’œuvre subsiste et se développe. On l’a trop peu compris de nos jours.</w:t>
      </w:r>
    </w:p>
    <w:p w14:paraId="19E59653"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7C4BABB" w14:textId="77777777" w:rsidR="00000000" w:rsidRDefault="00D865FA">
      <w:pPr>
        <w:pStyle w:val="Headerorfooter10"/>
        <w:framePr w:wrap="none" w:vAnchor="page" w:hAnchor="page" w:x="713" w:y="1043"/>
        <w:rPr>
          <w:i w:val="0"/>
          <w:iCs w:val="0"/>
          <w:sz w:val="24"/>
          <w:szCs w:val="24"/>
        </w:rPr>
      </w:pPr>
      <w:r>
        <w:rPr>
          <w:rStyle w:val="Headerorfooter1"/>
          <w:rFonts w:ascii="Arial" w:hAnsi="Arial" w:cs="Arial"/>
          <w:color w:val="000000"/>
        </w:rPr>
        <w:lastRenderedPageBreak/>
        <w:t>114</w:t>
      </w:r>
    </w:p>
    <w:p w14:paraId="713C63D5" w14:textId="77777777" w:rsidR="00000000" w:rsidRDefault="00D865FA">
      <w:pPr>
        <w:pStyle w:val="Headerorfooter10"/>
        <w:framePr w:wrap="none" w:vAnchor="page" w:hAnchor="page" w:x="2057" w:y="1049"/>
        <w:rPr>
          <w:i w:val="0"/>
          <w:iCs w:val="0"/>
          <w:sz w:val="24"/>
          <w:szCs w:val="24"/>
        </w:rPr>
      </w:pPr>
      <w:r>
        <w:rPr>
          <w:rStyle w:val="Headerorfooter1"/>
          <w:i/>
          <w:iCs/>
          <w:color w:val="000000"/>
        </w:rPr>
        <w:t>NOTES SUR LES ACTES DES APOTRES</w:t>
      </w:r>
    </w:p>
    <w:p w14:paraId="34CEE2A8" w14:textId="77777777" w:rsidR="00000000" w:rsidRDefault="00D865FA">
      <w:pPr>
        <w:pStyle w:val="Bodytext10"/>
        <w:framePr w:w="5766" w:h="8094" w:hRule="exact" w:wrap="none" w:vAnchor="page" w:hAnchor="page" w:x="713" w:y="1343"/>
        <w:numPr>
          <w:ilvl w:val="0"/>
          <w:numId w:val="155"/>
        </w:numPr>
        <w:tabs>
          <w:tab w:val="left" w:pos="542"/>
        </w:tabs>
        <w:spacing w:after="80" w:line="209" w:lineRule="auto"/>
        <w:ind w:firstLine="280"/>
        <w:jc w:val="both"/>
        <w:rPr>
          <w:sz w:val="24"/>
          <w:szCs w:val="24"/>
        </w:rPr>
      </w:pPr>
      <w:bookmarkStart w:id="648" w:name="bookmark648"/>
      <w:bookmarkEnd w:id="648"/>
      <w:r>
        <w:rPr>
          <w:rStyle w:val="Bodytext1"/>
          <w:color w:val="000000"/>
        </w:rPr>
        <w:t>Il évangélise de nouveau partout les Juifs, 17. 1-3, 10 ; 18. 4. Il s’at</w:t>
      </w:r>
      <w:r>
        <w:rPr>
          <w:rStyle w:val="Bodytext1"/>
          <w:color w:val="000000"/>
        </w:rPr>
        <w:softHyphen/>
        <w:t>taque à un nouveau continent, l’Europe, et y atteint aussitôt des points stratégiques comme Philippes, Athènes et Corinthe, ch. 17 et 18.</w:t>
      </w:r>
    </w:p>
    <w:p w14:paraId="7FDA1FAB" w14:textId="77777777" w:rsidR="00000000" w:rsidRDefault="00D865FA">
      <w:pPr>
        <w:pStyle w:val="Bodytext10"/>
        <w:framePr w:w="5766" w:h="8094" w:hRule="exact" w:wrap="none" w:vAnchor="page" w:hAnchor="page" w:x="713" w:y="1343"/>
        <w:numPr>
          <w:ilvl w:val="0"/>
          <w:numId w:val="155"/>
        </w:numPr>
        <w:tabs>
          <w:tab w:val="left" w:pos="566"/>
        </w:tabs>
        <w:spacing w:after="80" w:line="216" w:lineRule="auto"/>
        <w:ind w:firstLine="280"/>
        <w:jc w:val="both"/>
        <w:rPr>
          <w:sz w:val="24"/>
          <w:szCs w:val="24"/>
        </w:rPr>
      </w:pPr>
      <w:bookmarkStart w:id="649" w:name="bookmark649"/>
      <w:bookmarkEnd w:id="649"/>
      <w:r>
        <w:rPr>
          <w:rStyle w:val="Bodytext1"/>
          <w:color w:val="000000"/>
        </w:rPr>
        <w:t>Il amène à</w:t>
      </w:r>
      <w:r>
        <w:rPr>
          <w:rStyle w:val="Bodytext1"/>
          <w:color w:val="000000"/>
        </w:rPr>
        <w:t xml:space="preserve"> la conversion beaucoup de personnes : Lydie, la pre</w:t>
      </w:r>
      <w:r>
        <w:rPr>
          <w:rStyle w:val="Bodytext1"/>
          <w:color w:val="000000"/>
        </w:rPr>
        <w:softHyphen/>
        <w:t>mière convertie d'Europe, 16. 14 ; le geôlier de Philippes et sa famille, v. 33 ; quelques Juifs, une grande multitude de Grecs et beaucoup de femmes de qualité, à Thessalonique et à Bérée, 17. 4, 12. Il</w:t>
      </w:r>
      <w:r>
        <w:rPr>
          <w:rStyle w:val="Bodytext1"/>
          <w:color w:val="000000"/>
        </w:rPr>
        <w:t xml:space="preserve"> a de grands encouragements à Corinthe où, après dix-huit mois de travail, il laisse comme ailleurs une Eglise prospère, 18.8-11. C'est ainsi que très peu de temps après, il peut écrire les épîtres aux Thessaloniciens, aux Corin</w:t>
      </w:r>
      <w:r>
        <w:rPr>
          <w:rStyle w:val="Bodytext1"/>
          <w:color w:val="000000"/>
        </w:rPr>
        <w:softHyphen/>
        <w:t>thiens, etc.</w:t>
      </w:r>
    </w:p>
    <w:p w14:paraId="6DFDDEC0" w14:textId="77777777" w:rsidR="00000000" w:rsidRDefault="00D865FA">
      <w:pPr>
        <w:pStyle w:val="Bodytext10"/>
        <w:framePr w:w="5766" w:h="8094" w:hRule="exact" w:wrap="none" w:vAnchor="page" w:hAnchor="page" w:x="713" w:y="1343"/>
        <w:numPr>
          <w:ilvl w:val="0"/>
          <w:numId w:val="155"/>
        </w:numPr>
        <w:tabs>
          <w:tab w:val="left" w:pos="576"/>
        </w:tabs>
        <w:spacing w:after="80"/>
        <w:ind w:firstLine="280"/>
        <w:jc w:val="both"/>
        <w:rPr>
          <w:sz w:val="24"/>
          <w:szCs w:val="24"/>
        </w:rPr>
      </w:pPr>
      <w:bookmarkStart w:id="650" w:name="bookmark650"/>
      <w:bookmarkEnd w:id="650"/>
      <w:r>
        <w:rPr>
          <w:rStyle w:val="Bodytext1"/>
          <w:color w:val="000000"/>
        </w:rPr>
        <w:t>Il chasse le démon de la pythonisse, 16. 16-18.</w:t>
      </w:r>
    </w:p>
    <w:p w14:paraId="3F5760DD" w14:textId="77777777" w:rsidR="00000000" w:rsidRDefault="00D865FA">
      <w:pPr>
        <w:pStyle w:val="Bodytext10"/>
        <w:framePr w:w="5766" w:h="8094" w:hRule="exact" w:wrap="none" w:vAnchor="page" w:hAnchor="page" w:x="713" w:y="1343"/>
        <w:numPr>
          <w:ilvl w:val="0"/>
          <w:numId w:val="155"/>
        </w:numPr>
        <w:tabs>
          <w:tab w:val="left" w:pos="554"/>
        </w:tabs>
        <w:spacing w:after="0" w:line="218" w:lineRule="auto"/>
        <w:ind w:firstLine="280"/>
        <w:jc w:val="both"/>
        <w:rPr>
          <w:sz w:val="24"/>
          <w:szCs w:val="24"/>
        </w:rPr>
      </w:pPr>
      <w:bookmarkStart w:id="651" w:name="bookmark651"/>
      <w:bookmarkEnd w:id="651"/>
      <w:r>
        <w:rPr>
          <w:rStyle w:val="Bodytext1"/>
          <w:color w:val="000000"/>
        </w:rPr>
        <w:t>Avec tout cela, il trouve encore le moyen de travailler de ses mains, au moins pendant un certain temps, 18. 3, 5.</w:t>
      </w:r>
    </w:p>
    <w:p w14:paraId="162BD488" w14:textId="77777777" w:rsidR="00000000" w:rsidRDefault="00D865FA">
      <w:pPr>
        <w:pStyle w:val="Bodytext10"/>
        <w:framePr w:w="5766" w:h="8094" w:hRule="exact" w:wrap="none" w:vAnchor="page" w:hAnchor="page" w:x="713" w:y="1343"/>
        <w:spacing w:after="300" w:line="218" w:lineRule="auto"/>
        <w:ind w:firstLine="280"/>
        <w:jc w:val="both"/>
        <w:rPr>
          <w:sz w:val="24"/>
          <w:szCs w:val="24"/>
        </w:rPr>
      </w:pPr>
      <w:r>
        <w:rPr>
          <w:rStyle w:val="Bodytext1"/>
          <w:color w:val="000000"/>
        </w:rPr>
        <w:t>On comprend qu’en parlant des apôtres eux-mê</w:t>
      </w:r>
      <w:r>
        <w:rPr>
          <w:rStyle w:val="Bodytext1"/>
          <w:color w:val="000000"/>
        </w:rPr>
        <w:t>mes, Paul ait pu dire plus tard : « J'ai travaillé plus qu’eux tous... » 1 Cor. 15. 10.</w:t>
      </w:r>
    </w:p>
    <w:p w14:paraId="2A851B82" w14:textId="77777777" w:rsidR="00000000" w:rsidRDefault="00D865FA">
      <w:pPr>
        <w:pStyle w:val="Bodytext10"/>
        <w:framePr w:w="5766" w:h="8094" w:hRule="exact" w:wrap="none" w:vAnchor="page" w:hAnchor="page" w:x="713" w:y="1343"/>
        <w:numPr>
          <w:ilvl w:val="0"/>
          <w:numId w:val="153"/>
        </w:numPr>
        <w:tabs>
          <w:tab w:val="left" w:pos="254"/>
        </w:tabs>
        <w:spacing w:after="180"/>
        <w:ind w:firstLine="0"/>
        <w:jc w:val="both"/>
        <w:rPr>
          <w:sz w:val="24"/>
          <w:szCs w:val="24"/>
        </w:rPr>
      </w:pPr>
      <w:bookmarkStart w:id="652" w:name="bookmark652"/>
      <w:bookmarkEnd w:id="652"/>
      <w:r>
        <w:rPr>
          <w:rStyle w:val="Bodytext1"/>
          <w:i/>
          <w:iCs/>
          <w:color w:val="000000"/>
        </w:rPr>
        <w:t>Quel discours Paul prononça-t-il ?</w:t>
      </w:r>
    </w:p>
    <w:p w14:paraId="4F7D033F" w14:textId="77777777" w:rsidR="00000000" w:rsidRDefault="00D865FA">
      <w:pPr>
        <w:pStyle w:val="Bodytext10"/>
        <w:framePr w:w="5766" w:h="8094" w:hRule="exact" w:wrap="none" w:vAnchor="page" w:hAnchor="page" w:x="713" w:y="1343"/>
        <w:spacing w:after="80"/>
        <w:ind w:firstLine="0"/>
        <w:jc w:val="both"/>
        <w:rPr>
          <w:sz w:val="24"/>
          <w:szCs w:val="24"/>
        </w:rPr>
      </w:pPr>
      <w:r>
        <w:rPr>
          <w:rStyle w:val="Bodytext1"/>
          <w:color w:val="000000"/>
        </w:rPr>
        <w:t>Celui d'Athènes, 17.22-31. Voyons quel en est le contenu:</w:t>
      </w:r>
    </w:p>
    <w:p w14:paraId="09F26A7F" w14:textId="77777777" w:rsidR="00000000" w:rsidRDefault="00D865FA">
      <w:pPr>
        <w:pStyle w:val="Bodytext10"/>
        <w:framePr w:w="5766" w:h="8094" w:hRule="exact" w:wrap="none" w:vAnchor="page" w:hAnchor="page" w:x="713" w:y="1343"/>
        <w:numPr>
          <w:ilvl w:val="0"/>
          <w:numId w:val="156"/>
        </w:numPr>
        <w:tabs>
          <w:tab w:val="left" w:pos="542"/>
        </w:tabs>
        <w:spacing w:after="80"/>
        <w:ind w:firstLine="280"/>
        <w:jc w:val="both"/>
        <w:rPr>
          <w:sz w:val="24"/>
          <w:szCs w:val="24"/>
        </w:rPr>
      </w:pPr>
      <w:bookmarkStart w:id="653" w:name="bookmark653"/>
      <w:bookmarkEnd w:id="653"/>
      <w:r>
        <w:rPr>
          <w:rStyle w:val="Bodytext1"/>
          <w:color w:val="000000"/>
        </w:rPr>
        <w:t>Paul é</w:t>
      </w:r>
      <w:r>
        <w:rPr>
          <w:rStyle w:val="Bodytext1"/>
          <w:color w:val="000000"/>
        </w:rPr>
        <w:t>tablit le contact avec les Athéniens sur le point commun qu’ils ont : l’esprit religieux, v. 22-23.</w:t>
      </w:r>
    </w:p>
    <w:p w14:paraId="33EC3F1D" w14:textId="77777777" w:rsidR="00000000" w:rsidRDefault="00D865FA">
      <w:pPr>
        <w:pStyle w:val="Bodytext10"/>
        <w:framePr w:w="5766" w:h="8094" w:hRule="exact" w:wrap="none" w:vAnchor="page" w:hAnchor="page" w:x="713" w:y="1343"/>
        <w:numPr>
          <w:ilvl w:val="0"/>
          <w:numId w:val="156"/>
        </w:numPr>
        <w:tabs>
          <w:tab w:val="left" w:pos="554"/>
        </w:tabs>
        <w:spacing w:after="80"/>
        <w:ind w:firstLine="280"/>
        <w:jc w:val="both"/>
        <w:rPr>
          <w:sz w:val="24"/>
          <w:szCs w:val="24"/>
        </w:rPr>
      </w:pPr>
      <w:bookmarkStart w:id="654" w:name="bookmark654"/>
      <w:bookmarkEnd w:id="654"/>
      <w:r>
        <w:rPr>
          <w:rStyle w:val="Bodytext1"/>
          <w:color w:val="000000"/>
        </w:rPr>
        <w:t>Le vrai Dieu, qu’ils révèrent sans Le connaître, est spirituel, tout puissant, proche, et plein de bonté pour Ses créatures, 24-28</w:t>
      </w:r>
      <w:r>
        <w:rPr>
          <w:rStyle w:val="Bodytext1"/>
          <w:color w:val="000000"/>
        </w:rPr>
        <w:t>.</w:t>
      </w:r>
    </w:p>
    <w:p w14:paraId="093DFF20" w14:textId="77777777" w:rsidR="00000000" w:rsidRDefault="00D865FA">
      <w:pPr>
        <w:pStyle w:val="Bodytext10"/>
        <w:framePr w:w="5766" w:h="8094" w:hRule="exact" w:wrap="none" w:vAnchor="page" w:hAnchor="page" w:x="713" w:y="1343"/>
        <w:numPr>
          <w:ilvl w:val="0"/>
          <w:numId w:val="156"/>
        </w:numPr>
        <w:tabs>
          <w:tab w:val="left" w:pos="560"/>
        </w:tabs>
        <w:spacing w:after="80"/>
        <w:ind w:firstLine="280"/>
        <w:jc w:val="both"/>
        <w:rPr>
          <w:sz w:val="24"/>
          <w:szCs w:val="24"/>
        </w:rPr>
      </w:pPr>
      <w:bookmarkStart w:id="655" w:name="bookmark655"/>
      <w:bookmarkEnd w:id="655"/>
      <w:r>
        <w:rPr>
          <w:rStyle w:val="Bodytext1"/>
          <w:color w:val="000000"/>
        </w:rPr>
        <w:t>Il a fait les hommes à Son image, tous d'un seul sang et d’une seule race, animés du même souffle divin, v. 26, 28, par conséquent capables de L'adorer.</w:t>
      </w:r>
    </w:p>
    <w:p w14:paraId="2A711BF5" w14:textId="77777777" w:rsidR="00000000" w:rsidRDefault="00D865FA">
      <w:pPr>
        <w:pStyle w:val="Bodytext10"/>
        <w:framePr w:w="5766" w:h="8094" w:hRule="exact" w:wrap="none" w:vAnchor="page" w:hAnchor="page" w:x="713" w:y="1343"/>
        <w:numPr>
          <w:ilvl w:val="0"/>
          <w:numId w:val="156"/>
        </w:numPr>
        <w:tabs>
          <w:tab w:val="left" w:pos="554"/>
        </w:tabs>
        <w:spacing w:after="80"/>
        <w:ind w:firstLine="280"/>
        <w:jc w:val="both"/>
        <w:rPr>
          <w:sz w:val="24"/>
          <w:szCs w:val="24"/>
        </w:rPr>
      </w:pPr>
      <w:bookmarkStart w:id="656" w:name="bookmark656"/>
      <w:bookmarkEnd w:id="656"/>
      <w:r>
        <w:rPr>
          <w:rStyle w:val="Bodytext1"/>
          <w:color w:val="000000"/>
        </w:rPr>
        <w:t>Il est donc absurde et indigne de se faire des di</w:t>
      </w:r>
      <w:r>
        <w:rPr>
          <w:rStyle w:val="Bodytext1"/>
          <w:color w:val="000000"/>
        </w:rPr>
        <w:t>vinités matériel</w:t>
      </w:r>
      <w:r>
        <w:rPr>
          <w:rStyle w:val="Bodytext1"/>
          <w:color w:val="000000"/>
        </w:rPr>
        <w:softHyphen/>
        <w:t>les, inférieures même à l'homme, v. 29.</w:t>
      </w:r>
    </w:p>
    <w:p w14:paraId="504A5BB9" w14:textId="77777777" w:rsidR="00000000" w:rsidRDefault="00D865FA">
      <w:pPr>
        <w:pStyle w:val="Bodytext10"/>
        <w:framePr w:w="5766" w:h="8094" w:hRule="exact" w:wrap="none" w:vAnchor="page" w:hAnchor="page" w:x="713" w:y="1343"/>
        <w:numPr>
          <w:ilvl w:val="0"/>
          <w:numId w:val="156"/>
        </w:numPr>
        <w:tabs>
          <w:tab w:val="left" w:pos="554"/>
        </w:tabs>
        <w:spacing w:after="80"/>
        <w:ind w:firstLine="280"/>
        <w:jc w:val="both"/>
        <w:rPr>
          <w:sz w:val="24"/>
          <w:szCs w:val="24"/>
        </w:rPr>
      </w:pPr>
      <w:bookmarkStart w:id="657" w:name="bookmark657"/>
      <w:bookmarkEnd w:id="657"/>
      <w:r>
        <w:rPr>
          <w:rStyle w:val="Bodytext1"/>
          <w:color w:val="000000"/>
        </w:rPr>
        <w:t>D’ailleurs Dieu appelle maintenant les hommes à se repentir, car le jugement est proche, v. 30-31.</w:t>
      </w:r>
    </w:p>
    <w:p w14:paraId="4FAD9A41" w14:textId="77777777" w:rsidR="00000000" w:rsidRDefault="00D865FA">
      <w:pPr>
        <w:pStyle w:val="Bodytext10"/>
        <w:framePr w:w="5766" w:h="8094" w:hRule="exact" w:wrap="none" w:vAnchor="page" w:hAnchor="page" w:x="713" w:y="1343"/>
        <w:numPr>
          <w:ilvl w:val="0"/>
          <w:numId w:val="156"/>
        </w:numPr>
        <w:tabs>
          <w:tab w:val="left" w:pos="554"/>
        </w:tabs>
        <w:spacing w:after="80"/>
        <w:ind w:firstLine="280"/>
        <w:jc w:val="both"/>
        <w:rPr>
          <w:sz w:val="24"/>
          <w:szCs w:val="24"/>
        </w:rPr>
      </w:pPr>
      <w:bookmarkStart w:id="658" w:name="bookmark658"/>
      <w:bookmarkEnd w:id="658"/>
      <w:r>
        <w:rPr>
          <w:rStyle w:val="Bodytext1"/>
          <w:color w:val="000000"/>
        </w:rPr>
        <w:t>C'est Jésus-Christ qui sera le juge, après que S</w:t>
      </w:r>
      <w:r>
        <w:rPr>
          <w:rStyle w:val="Bodytext1"/>
          <w:color w:val="000000"/>
        </w:rPr>
        <w:t>a mort et Sa résur</w:t>
      </w:r>
      <w:r>
        <w:rPr>
          <w:rStyle w:val="Bodytext1"/>
          <w:color w:val="000000"/>
        </w:rPr>
        <w:softHyphen/>
        <w:t>rection ont prouvé Son amour et Sa divinité, v. 31.</w:t>
      </w:r>
    </w:p>
    <w:p w14:paraId="5203857B" w14:textId="77777777" w:rsidR="00000000" w:rsidRDefault="00D865FA">
      <w:pPr>
        <w:pStyle w:val="Bodytext10"/>
        <w:framePr w:w="5766" w:h="8094" w:hRule="exact" w:wrap="none" w:vAnchor="page" w:hAnchor="page" w:x="713" w:y="1343"/>
        <w:spacing w:after="0" w:line="254" w:lineRule="auto"/>
        <w:ind w:firstLine="280"/>
        <w:jc w:val="both"/>
        <w:rPr>
          <w:sz w:val="24"/>
          <w:szCs w:val="24"/>
        </w:rPr>
      </w:pPr>
      <w:r>
        <w:rPr>
          <w:rStyle w:val="Bodytext1"/>
          <w:color w:val="000000"/>
        </w:rPr>
        <w:t>Comment ce discours fut-il accueilli ? Mal. v. 32 ; les Athéniens si intelligents, se vantant d’être sages, étaient devenus idolâtres et inca</w:t>
      </w:r>
      <w:r>
        <w:rPr>
          <w:rStyle w:val="Bodytext1"/>
          <w:color w:val="000000"/>
        </w:rPr>
        <w:softHyphen/>
        <w:t>pables d'apprécier les vérités spirituelles</w:t>
      </w:r>
      <w:r>
        <w:rPr>
          <w:rStyle w:val="Bodytext1"/>
          <w:color w:val="000000"/>
        </w:rPr>
        <w:t>. Il en est souvent ainsi : les moqueurs, les intellectuels imbus de leur science, ceux qui croient être les premiers, entrent difficilement dans le royaume de Dieu. Cependant, la parole de Paul sauva malgré tout quelques âmes, v. 34.</w:t>
      </w:r>
    </w:p>
    <w:p w14:paraId="6C249FA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40E30BF" w14:textId="77777777" w:rsidR="00000000" w:rsidRDefault="00D865FA">
      <w:pPr>
        <w:pStyle w:val="Headerorfooter10"/>
        <w:framePr w:wrap="none" w:vAnchor="page" w:hAnchor="page" w:x="2237" w:y="1051"/>
        <w:rPr>
          <w:i w:val="0"/>
          <w:iCs w:val="0"/>
          <w:sz w:val="24"/>
          <w:szCs w:val="24"/>
        </w:rPr>
      </w:pPr>
      <w:r>
        <w:rPr>
          <w:rStyle w:val="Headerorfooter1"/>
          <w:i/>
          <w:iCs/>
          <w:color w:val="000000"/>
        </w:rPr>
        <w:lastRenderedPageBreak/>
        <w:t>LE DEUXIÈME VOYAGE DE PAUL</w:t>
      </w:r>
    </w:p>
    <w:p w14:paraId="3F70F01F" w14:textId="77777777" w:rsidR="00000000" w:rsidRDefault="00D865FA">
      <w:pPr>
        <w:pStyle w:val="Headerorfooter10"/>
        <w:framePr w:wrap="none" w:vAnchor="page" w:hAnchor="page" w:x="6155" w:y="1039"/>
        <w:rPr>
          <w:i w:val="0"/>
          <w:iCs w:val="0"/>
          <w:sz w:val="24"/>
          <w:szCs w:val="24"/>
        </w:rPr>
      </w:pPr>
      <w:r>
        <w:rPr>
          <w:rStyle w:val="Headerorfooter1"/>
          <w:rFonts w:ascii="Arial" w:hAnsi="Arial" w:cs="Arial"/>
          <w:color w:val="000000"/>
        </w:rPr>
        <w:t>115</w:t>
      </w:r>
    </w:p>
    <w:p w14:paraId="6AB89BD8" w14:textId="77777777" w:rsidR="00000000" w:rsidRDefault="00D865FA">
      <w:pPr>
        <w:pStyle w:val="Bodytext10"/>
        <w:framePr w:w="5658" w:h="3948" w:hRule="exact" w:wrap="none" w:vAnchor="page" w:hAnchor="page" w:x="767" w:y="1333"/>
        <w:numPr>
          <w:ilvl w:val="0"/>
          <w:numId w:val="153"/>
        </w:numPr>
        <w:tabs>
          <w:tab w:val="left" w:pos="482"/>
        </w:tabs>
        <w:spacing w:line="218" w:lineRule="auto"/>
        <w:ind w:firstLine="240"/>
        <w:jc w:val="both"/>
        <w:rPr>
          <w:sz w:val="24"/>
          <w:szCs w:val="24"/>
        </w:rPr>
      </w:pPr>
      <w:bookmarkStart w:id="659" w:name="bookmark659"/>
      <w:bookmarkEnd w:id="659"/>
      <w:r>
        <w:rPr>
          <w:rStyle w:val="Bodytext1"/>
          <w:i/>
          <w:iCs/>
          <w:color w:val="000000"/>
        </w:rPr>
        <w:t>Quelles difficultés Paul rencontra-t-il ?</w:t>
      </w:r>
    </w:p>
    <w:p w14:paraId="473F8B5B" w14:textId="77777777" w:rsidR="00000000" w:rsidRDefault="00D865FA">
      <w:pPr>
        <w:pStyle w:val="Bodytext10"/>
        <w:framePr w:w="5658" w:h="3948" w:hRule="exact" w:wrap="none" w:vAnchor="page" w:hAnchor="page" w:x="767" w:y="1333"/>
        <w:spacing w:after="0" w:line="218" w:lineRule="auto"/>
        <w:ind w:firstLine="240"/>
        <w:jc w:val="both"/>
        <w:rPr>
          <w:sz w:val="24"/>
          <w:szCs w:val="24"/>
        </w:rPr>
      </w:pPr>
      <w:r>
        <w:rPr>
          <w:rStyle w:val="Bodytext1"/>
          <w:color w:val="000000"/>
        </w:rPr>
        <w:t>Tout d’abord, l’opposition déguisé</w:t>
      </w:r>
      <w:r>
        <w:rPr>
          <w:rStyle w:val="Bodytext1"/>
          <w:color w:val="000000"/>
        </w:rPr>
        <w:t>e du mauvais esprit de la pytho- nisse, 16. 16-18. Paul refusa de recevoir le témoignage d'une source aussi impure, et le chassa.</w:t>
      </w:r>
    </w:p>
    <w:p w14:paraId="6BD1EC63" w14:textId="77777777" w:rsidR="00000000" w:rsidRDefault="00D865FA">
      <w:pPr>
        <w:pStyle w:val="Bodytext10"/>
        <w:framePr w:w="5658" w:h="3948" w:hRule="exact" w:wrap="none" w:vAnchor="page" w:hAnchor="page" w:x="767" w:y="1333"/>
        <w:spacing w:after="0" w:line="218" w:lineRule="auto"/>
        <w:ind w:firstLine="240"/>
        <w:jc w:val="both"/>
        <w:rPr>
          <w:sz w:val="24"/>
          <w:szCs w:val="24"/>
        </w:rPr>
      </w:pPr>
      <w:r>
        <w:rPr>
          <w:rStyle w:val="Bodytext1"/>
          <w:color w:val="000000"/>
        </w:rPr>
        <w:t>Les maîtres de cette femme, lésés dans leur amour du gain, réus</w:t>
      </w:r>
      <w:r>
        <w:rPr>
          <w:rStyle w:val="Bodytext1"/>
          <w:color w:val="000000"/>
        </w:rPr>
        <w:softHyphen/>
        <w:t>sirent à arrêter Paul et Silas, et les calomnièrent ; les prêt</w:t>
      </w:r>
      <w:r>
        <w:rPr>
          <w:rStyle w:val="Bodytext1"/>
          <w:color w:val="000000"/>
        </w:rPr>
        <w:t xml:space="preserve">eurs les firent battre de verges, couvrir de plaies et jeter dans le plus sombre cachot, où on leur mit les ceps aux pieds, v. 19-24. Un mot de Paul, qui était Romain, lui eût évité ce traitement, v. 35-39. Il le subit avec joie, v. 25, par amour pour son </w:t>
      </w:r>
      <w:r>
        <w:rPr>
          <w:rStyle w:val="Bodytext1"/>
          <w:color w:val="000000"/>
        </w:rPr>
        <w:t>Maître ; aussi Dieu le délivra-t-Il miraculeusement, v. 26 et Se servit-U de lui pour sauver le geôlier et sa famille, v. 27-34.</w:t>
      </w:r>
    </w:p>
    <w:p w14:paraId="6F6672FF" w14:textId="77777777" w:rsidR="00000000" w:rsidRDefault="00D865FA">
      <w:pPr>
        <w:pStyle w:val="Bodytext10"/>
        <w:framePr w:w="5658" w:h="3948" w:hRule="exact" w:wrap="none" w:vAnchor="page" w:hAnchor="page" w:x="767" w:y="1333"/>
        <w:spacing w:line="218" w:lineRule="auto"/>
        <w:ind w:firstLine="240"/>
        <w:jc w:val="both"/>
        <w:rPr>
          <w:sz w:val="24"/>
          <w:szCs w:val="24"/>
        </w:rPr>
      </w:pPr>
      <w:r>
        <w:rPr>
          <w:rStyle w:val="Bodytext1"/>
          <w:color w:val="000000"/>
        </w:rPr>
        <w:t>Ailleurs, et jusqu'au bout du voyage, ce fut l'opposition habituelle des Juifs : l'agitation, la calomnie, les injures reparure</w:t>
      </w:r>
      <w:r>
        <w:rPr>
          <w:rStyle w:val="Bodytext1"/>
          <w:color w:val="000000"/>
        </w:rPr>
        <w:t>nt à Thessaloni- que, 17.5-9, à Bérée, v. 13, à Corinthe, 18.6, 12-13. Heureusement qu’une fois au moins un proconsul intelligent sut remettre à leur place ces intrigants, 18.14-17.</w:t>
      </w:r>
    </w:p>
    <w:p w14:paraId="4856832B" w14:textId="77777777" w:rsidR="00000000" w:rsidRDefault="00D865FA">
      <w:pPr>
        <w:pStyle w:val="Bodytext10"/>
        <w:framePr w:w="5658" w:h="3948" w:hRule="exact" w:wrap="none" w:vAnchor="page" w:hAnchor="page" w:x="767" w:y="1333"/>
        <w:numPr>
          <w:ilvl w:val="0"/>
          <w:numId w:val="153"/>
        </w:numPr>
        <w:tabs>
          <w:tab w:val="left" w:pos="482"/>
        </w:tabs>
        <w:spacing w:line="218" w:lineRule="auto"/>
        <w:ind w:firstLine="240"/>
        <w:jc w:val="both"/>
        <w:rPr>
          <w:sz w:val="24"/>
          <w:szCs w:val="24"/>
        </w:rPr>
      </w:pPr>
      <w:bookmarkStart w:id="660" w:name="bookmark660"/>
      <w:bookmarkEnd w:id="660"/>
      <w:r>
        <w:rPr>
          <w:rStyle w:val="Bodytext1"/>
          <w:i/>
          <w:iCs/>
          <w:color w:val="000000"/>
        </w:rPr>
        <w:t>Conclusion.</w:t>
      </w:r>
    </w:p>
    <w:p w14:paraId="39F2DD11" w14:textId="77777777" w:rsidR="00000000" w:rsidRDefault="00D865FA">
      <w:pPr>
        <w:pStyle w:val="Bodytext10"/>
        <w:framePr w:w="5658" w:h="3948" w:hRule="exact" w:wrap="none" w:vAnchor="page" w:hAnchor="page" w:x="767" w:y="1333"/>
        <w:spacing w:after="0" w:line="228" w:lineRule="auto"/>
        <w:ind w:firstLine="240"/>
        <w:jc w:val="both"/>
        <w:rPr>
          <w:sz w:val="24"/>
          <w:szCs w:val="24"/>
        </w:rPr>
      </w:pPr>
      <w:r>
        <w:rPr>
          <w:rStyle w:val="Bodytext1"/>
          <w:color w:val="000000"/>
        </w:rPr>
        <w:t xml:space="preserve">Le deuxième voyage fut certainement </w:t>
      </w:r>
      <w:r>
        <w:rPr>
          <w:rStyle w:val="Bodytext1"/>
          <w:color w:val="000000"/>
        </w:rPr>
        <w:t>aussi fructueux que le premier. Il nous intéresse particulièrement parce qu'il amena Paul en Europe, et y établit solidement l’Evangile. Il contient le magnifique résumé du salut d’Actes 16. 31 : « Crois au Seigneur Jésus et tu seras sauvé, toi et ta famil</w:t>
      </w:r>
      <w:r>
        <w:rPr>
          <w:rStyle w:val="Bodytext1"/>
          <w:color w:val="000000"/>
        </w:rPr>
        <w:t>le. » Avons-nous déjà expérimenté la réalité de cette promesse ?</w:t>
      </w:r>
    </w:p>
    <w:p w14:paraId="3517A3DA" w14:textId="77777777" w:rsidR="00000000" w:rsidRDefault="00D865FA">
      <w:pPr>
        <w:pStyle w:val="Bodytext10"/>
        <w:framePr w:w="5658" w:h="3168" w:hRule="exact" w:wrap="none" w:vAnchor="page" w:hAnchor="page" w:x="767" w:y="6199"/>
        <w:spacing w:after="340" w:line="254" w:lineRule="auto"/>
        <w:ind w:firstLine="0"/>
        <w:jc w:val="center"/>
        <w:rPr>
          <w:sz w:val="24"/>
          <w:szCs w:val="24"/>
        </w:rPr>
      </w:pPr>
      <w:r>
        <w:rPr>
          <w:rStyle w:val="Bodytext1"/>
          <w:color w:val="000000"/>
        </w:rPr>
        <w:t>VINGT ET UNIEME LEÇON</w:t>
      </w:r>
    </w:p>
    <w:p w14:paraId="66F5B164" w14:textId="77777777" w:rsidR="00000000" w:rsidRDefault="00D865FA">
      <w:pPr>
        <w:pStyle w:val="Heading410"/>
        <w:framePr w:w="5658" w:h="3168" w:hRule="exact" w:wrap="none" w:vAnchor="page" w:hAnchor="page" w:x="767" w:y="6199"/>
        <w:spacing w:after="0" w:line="360" w:lineRule="auto"/>
        <w:rPr>
          <w:sz w:val="24"/>
          <w:szCs w:val="24"/>
        </w:rPr>
      </w:pPr>
      <w:bookmarkStart w:id="661" w:name="bookmark661"/>
      <w:bookmarkStart w:id="662" w:name="bookmark662"/>
      <w:bookmarkStart w:id="663" w:name="bookmark663"/>
      <w:r>
        <w:rPr>
          <w:rStyle w:val="Heading41"/>
          <w:color w:val="000000"/>
          <w:shd w:val="clear" w:color="auto" w:fill="FFFFFF"/>
        </w:rPr>
        <w:t>Le troisième voyage de Paul</w:t>
      </w:r>
      <w:bookmarkEnd w:id="661"/>
      <w:bookmarkEnd w:id="662"/>
      <w:bookmarkEnd w:id="663"/>
    </w:p>
    <w:p w14:paraId="7AA3494D" w14:textId="77777777" w:rsidR="00000000" w:rsidRDefault="00D865FA">
      <w:pPr>
        <w:pStyle w:val="Other10"/>
        <w:framePr w:w="5658" w:h="3168" w:hRule="exact" w:wrap="none" w:vAnchor="page" w:hAnchor="page" w:x="767" w:y="6199"/>
        <w:spacing w:after="160" w:line="360" w:lineRule="auto"/>
        <w:ind w:firstLine="0"/>
        <w:jc w:val="center"/>
        <w:rPr>
          <w:sz w:val="24"/>
          <w:szCs w:val="24"/>
        </w:rPr>
      </w:pPr>
      <w:r>
        <w:rPr>
          <w:rStyle w:val="Other1"/>
          <w:color w:val="000000"/>
          <w:sz w:val="28"/>
          <w:szCs w:val="28"/>
        </w:rPr>
        <w:t>Chapitres 19. - 21-16</w:t>
      </w:r>
    </w:p>
    <w:p w14:paraId="65401877" w14:textId="77777777" w:rsidR="00000000" w:rsidRDefault="00D865FA">
      <w:pPr>
        <w:pStyle w:val="Bodytext10"/>
        <w:framePr w:w="5658" w:h="3168" w:hRule="exact" w:wrap="none" w:vAnchor="page" w:hAnchor="page" w:x="767" w:y="6199"/>
        <w:spacing w:line="254" w:lineRule="auto"/>
        <w:ind w:firstLine="0"/>
        <w:jc w:val="both"/>
        <w:rPr>
          <w:sz w:val="24"/>
          <w:szCs w:val="24"/>
        </w:rPr>
      </w:pPr>
      <w:r>
        <w:rPr>
          <w:rStyle w:val="Bodytext1"/>
          <w:i/>
          <w:iCs/>
          <w:color w:val="000000"/>
        </w:rPr>
        <w:t>Devoirs :</w:t>
      </w:r>
      <w:r>
        <w:rPr>
          <w:rStyle w:val="Bodytext1"/>
          <w:color w:val="000000"/>
        </w:rPr>
        <w:t xml:space="preserve"> 1. Apprendre par cœur 20.26-28.</w:t>
      </w:r>
    </w:p>
    <w:p w14:paraId="66F7730E" w14:textId="77777777" w:rsidR="00000000" w:rsidRDefault="00D865FA">
      <w:pPr>
        <w:pStyle w:val="Bodytext10"/>
        <w:framePr w:w="5658" w:h="3168" w:hRule="exact" w:wrap="none" w:vAnchor="page" w:hAnchor="page" w:x="767" w:y="6199"/>
        <w:numPr>
          <w:ilvl w:val="0"/>
          <w:numId w:val="157"/>
        </w:numPr>
        <w:tabs>
          <w:tab w:val="left" w:pos="1002"/>
        </w:tabs>
        <w:spacing w:after="0" w:line="254" w:lineRule="auto"/>
        <w:ind w:left="940" w:hanging="180"/>
        <w:jc w:val="both"/>
        <w:rPr>
          <w:sz w:val="24"/>
          <w:szCs w:val="24"/>
        </w:rPr>
      </w:pPr>
      <w:bookmarkStart w:id="664" w:name="bookmark664"/>
      <w:bookmarkEnd w:id="664"/>
      <w:r>
        <w:rPr>
          <w:rStyle w:val="Bodytext1"/>
          <w:color w:val="000000"/>
        </w:rPr>
        <w:t>Où le troisième voyage est-il raconté ? Quel en fut l'itiné</w:t>
      </w:r>
      <w:r>
        <w:rPr>
          <w:rStyle w:val="Bodytext1"/>
          <w:color w:val="000000"/>
        </w:rPr>
        <w:softHyphen/>
        <w:t>raire ? Qui accompagnait Paul ? Quel travail accomplit-il ? Quelles difficultés rencontra-t-il ? Quel discours prononç</w:t>
      </w:r>
      <w:r>
        <w:rPr>
          <w:rStyle w:val="Bodytext1"/>
          <w:color w:val="000000"/>
        </w:rPr>
        <w:t>a- t-il ? Trouvez-y douze caractéristiques d'un serviteur de Dieu modèle. Qu’est-ce qui manquait à Apollos, 18. 24-19.1 ? Pour</w:t>
      </w:r>
      <w:r>
        <w:rPr>
          <w:rStyle w:val="Bodytext1"/>
          <w:color w:val="000000"/>
        </w:rPr>
        <w:softHyphen/>
        <w:t>quoi les chrétiens ont-ils abandonné le sabbat pour se réu</w:t>
      </w:r>
      <w:r>
        <w:rPr>
          <w:rStyle w:val="Bodytext1"/>
          <w:color w:val="000000"/>
        </w:rPr>
        <w:softHyphen/>
      </w:r>
    </w:p>
    <w:p w14:paraId="3E05DA8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19CF284" w14:textId="77777777" w:rsidR="00000000" w:rsidRDefault="00D865FA">
      <w:pPr>
        <w:pStyle w:val="Headerorfooter10"/>
        <w:framePr w:w="5748" w:h="168" w:hRule="exact" w:wrap="none" w:vAnchor="page" w:hAnchor="page" w:x="722" w:y="1015"/>
        <w:tabs>
          <w:tab w:val="left" w:pos="1344"/>
        </w:tabs>
        <w:rPr>
          <w:i w:val="0"/>
          <w:iCs w:val="0"/>
          <w:sz w:val="24"/>
          <w:szCs w:val="24"/>
        </w:rPr>
      </w:pPr>
      <w:r>
        <w:rPr>
          <w:rStyle w:val="Headerorfooter1"/>
          <w:color w:val="000000"/>
          <w:sz w:val="16"/>
          <w:szCs w:val="16"/>
        </w:rPr>
        <w:lastRenderedPageBreak/>
        <w:t>116</w:t>
      </w:r>
      <w:r>
        <w:rPr>
          <w:rStyle w:val="Headerorfooter1"/>
          <w:color w:val="000000"/>
          <w:sz w:val="16"/>
          <w:szCs w:val="16"/>
        </w:rPr>
        <w:tab/>
      </w:r>
      <w:r>
        <w:rPr>
          <w:rStyle w:val="Headerorfooter1"/>
          <w:i/>
          <w:iCs/>
          <w:color w:val="000000"/>
        </w:rPr>
        <w:t>NOTES SUR LES ACTES DES APOTRES</w:t>
      </w:r>
    </w:p>
    <w:p w14:paraId="7D106F64" w14:textId="77777777" w:rsidR="00000000" w:rsidRDefault="00D865FA">
      <w:pPr>
        <w:pStyle w:val="Bodytext10"/>
        <w:framePr w:w="5748" w:h="8064" w:hRule="exact" w:wrap="none" w:vAnchor="page" w:hAnchor="page" w:x="722" w:y="1351"/>
        <w:spacing w:line="204" w:lineRule="auto"/>
        <w:ind w:left="940" w:firstLine="0"/>
        <w:jc w:val="both"/>
        <w:rPr>
          <w:sz w:val="24"/>
          <w:szCs w:val="24"/>
        </w:rPr>
      </w:pPr>
      <w:r>
        <w:rPr>
          <w:rStyle w:val="Bodytext1"/>
          <w:color w:val="000000"/>
        </w:rPr>
        <w:t>nir le</w:t>
      </w:r>
      <w:r>
        <w:rPr>
          <w:rStyle w:val="Bodytext1"/>
          <w:color w:val="000000"/>
        </w:rPr>
        <w:t xml:space="preserve"> premier jour de la semaine, 20. 7 ? Paul avait-il rai</w:t>
      </w:r>
      <w:r>
        <w:rPr>
          <w:rStyle w:val="Bodytext1"/>
          <w:color w:val="000000"/>
        </w:rPr>
        <w:softHyphen/>
        <w:t>son de se rendre à Jérusalem (comparez 20.22 et 21.4) ?</w:t>
      </w:r>
    </w:p>
    <w:p w14:paraId="7A8E4D6E" w14:textId="77777777" w:rsidR="00000000" w:rsidRDefault="00D865FA">
      <w:pPr>
        <w:pStyle w:val="Bodytext10"/>
        <w:framePr w:w="5748" w:h="8064" w:hRule="exact" w:wrap="none" w:vAnchor="page" w:hAnchor="page" w:x="722" w:y="1351"/>
        <w:numPr>
          <w:ilvl w:val="0"/>
          <w:numId w:val="158"/>
        </w:numPr>
        <w:tabs>
          <w:tab w:val="left" w:pos="266"/>
        </w:tabs>
        <w:spacing w:after="0"/>
        <w:ind w:firstLine="0"/>
        <w:jc w:val="both"/>
        <w:rPr>
          <w:sz w:val="24"/>
          <w:szCs w:val="24"/>
        </w:rPr>
      </w:pPr>
      <w:bookmarkStart w:id="665" w:name="bookmark665"/>
      <w:bookmarkEnd w:id="665"/>
      <w:r>
        <w:rPr>
          <w:rStyle w:val="Bodytext1"/>
          <w:i/>
          <w:iCs/>
          <w:color w:val="000000"/>
        </w:rPr>
        <w:t>Où Luc nous donne-t-il le récit du troisième voyage de Paul ?</w:t>
      </w:r>
    </w:p>
    <w:p w14:paraId="403D7550" w14:textId="77777777" w:rsidR="00000000" w:rsidRDefault="00D865FA">
      <w:pPr>
        <w:pStyle w:val="Bodytext10"/>
        <w:framePr w:w="5748" w:h="8064" w:hRule="exact" w:wrap="none" w:vAnchor="page" w:hAnchor="page" w:x="722" w:y="1351"/>
        <w:jc w:val="both"/>
        <w:rPr>
          <w:sz w:val="24"/>
          <w:szCs w:val="24"/>
        </w:rPr>
      </w:pPr>
      <w:r>
        <w:rPr>
          <w:rStyle w:val="Bodytext1"/>
          <w:color w:val="000000"/>
        </w:rPr>
        <w:t>Dans Actes 18.23 à 21. 17.</w:t>
      </w:r>
    </w:p>
    <w:p w14:paraId="10CA5DC0" w14:textId="77777777" w:rsidR="00000000" w:rsidRDefault="00D865FA">
      <w:pPr>
        <w:pStyle w:val="Bodytext10"/>
        <w:framePr w:w="5748" w:h="8064" w:hRule="exact" w:wrap="none" w:vAnchor="page" w:hAnchor="page" w:x="722" w:y="1351"/>
        <w:numPr>
          <w:ilvl w:val="0"/>
          <w:numId w:val="158"/>
        </w:numPr>
        <w:tabs>
          <w:tab w:val="left" w:pos="326"/>
        </w:tabs>
        <w:ind w:firstLine="0"/>
        <w:rPr>
          <w:sz w:val="24"/>
          <w:szCs w:val="24"/>
        </w:rPr>
      </w:pPr>
      <w:bookmarkStart w:id="666" w:name="bookmark666"/>
      <w:bookmarkEnd w:id="666"/>
      <w:r>
        <w:rPr>
          <w:rStyle w:val="Bodytext1"/>
          <w:i/>
          <w:iCs/>
          <w:color w:val="000000"/>
        </w:rPr>
        <w:t>Que</w:t>
      </w:r>
      <w:r>
        <w:rPr>
          <w:rStyle w:val="Bodytext1"/>
          <w:i/>
          <w:iCs/>
          <w:color w:val="000000"/>
        </w:rPr>
        <w:t>l en fut l'itinéraire ?</w:t>
      </w:r>
    </w:p>
    <w:p w14:paraId="3E7B4081" w14:textId="77777777" w:rsidR="00000000" w:rsidRDefault="00D865FA">
      <w:pPr>
        <w:pStyle w:val="Bodytext10"/>
        <w:framePr w:w="5748" w:h="8064" w:hRule="exact" w:wrap="none" w:vAnchor="page" w:hAnchor="page" w:x="722" w:y="1351"/>
        <w:spacing w:after="220" w:line="218" w:lineRule="auto"/>
        <w:ind w:firstLine="280"/>
        <w:jc w:val="both"/>
        <w:rPr>
          <w:sz w:val="24"/>
          <w:szCs w:val="24"/>
        </w:rPr>
      </w:pPr>
      <w:r>
        <w:rPr>
          <w:rStyle w:val="Bodytext1"/>
          <w:color w:val="000000"/>
        </w:rPr>
        <w:t>Antioche, la Galatie, la Phrygie, 18. 23 ; les hautes provinces de l'Asie, Ephèse, 19. 1 ; la Macédoine, la Grèce, 20. 1-3 ; de nouveau la Macé</w:t>
      </w:r>
      <w:r>
        <w:rPr>
          <w:rStyle w:val="Bodytext1"/>
          <w:color w:val="000000"/>
        </w:rPr>
        <w:softHyphen/>
        <w:t>doine, Philippes, puis Troas, v. 3, 6 ; Assos, Mytilène, Chios, Samos, Milet, v. 14-16 ;</w:t>
      </w:r>
      <w:r>
        <w:rPr>
          <w:rStyle w:val="Bodytext1"/>
          <w:color w:val="000000"/>
        </w:rPr>
        <w:t xml:space="preserve"> Cos, Rhodes, Patara, 21. 1 ; Tyr, v. 3 ; Ptolémaïs, Césa- rée, v. 7-8 ; fin du voyage cette fois-ci à Jérusalem, v. 17, et non plus à Antioche.</w:t>
      </w:r>
    </w:p>
    <w:p w14:paraId="19665FB8" w14:textId="77777777" w:rsidR="00000000" w:rsidRDefault="00D865FA">
      <w:pPr>
        <w:pStyle w:val="Bodytext10"/>
        <w:framePr w:w="5748" w:h="8064" w:hRule="exact" w:wrap="none" w:vAnchor="page" w:hAnchor="page" w:x="722" w:y="1351"/>
        <w:numPr>
          <w:ilvl w:val="0"/>
          <w:numId w:val="158"/>
        </w:numPr>
        <w:tabs>
          <w:tab w:val="left" w:pos="457"/>
        </w:tabs>
        <w:spacing w:after="140"/>
        <w:ind w:firstLine="0"/>
        <w:jc w:val="both"/>
        <w:rPr>
          <w:sz w:val="24"/>
          <w:szCs w:val="24"/>
        </w:rPr>
      </w:pPr>
      <w:bookmarkStart w:id="667" w:name="bookmark667"/>
      <w:bookmarkEnd w:id="667"/>
      <w:r>
        <w:rPr>
          <w:rStyle w:val="Bodytext1"/>
          <w:i/>
          <w:iCs/>
          <w:color w:val="000000"/>
        </w:rPr>
        <w:t>Qui accompagnait Paul ?</w:t>
      </w:r>
    </w:p>
    <w:p w14:paraId="0772DAEE" w14:textId="77777777" w:rsidR="00000000" w:rsidRDefault="00D865FA">
      <w:pPr>
        <w:pStyle w:val="Bodytext10"/>
        <w:framePr w:w="5748" w:h="8064" w:hRule="exact" w:wrap="none" w:vAnchor="page" w:hAnchor="page" w:x="722" w:y="1351"/>
        <w:numPr>
          <w:ilvl w:val="0"/>
          <w:numId w:val="159"/>
        </w:numPr>
        <w:tabs>
          <w:tab w:val="left" w:pos="496"/>
        </w:tabs>
        <w:jc w:val="both"/>
        <w:rPr>
          <w:sz w:val="24"/>
          <w:szCs w:val="24"/>
        </w:rPr>
      </w:pPr>
      <w:bookmarkStart w:id="668" w:name="bookmark668"/>
      <w:bookmarkEnd w:id="668"/>
      <w:r>
        <w:rPr>
          <w:rStyle w:val="Bodytext1"/>
          <w:i/>
          <w:iCs/>
          <w:color w:val="000000"/>
        </w:rPr>
        <w:t>Timothée,</w:t>
      </w:r>
      <w:r>
        <w:rPr>
          <w:rStyle w:val="Bodytext1"/>
          <w:color w:val="000000"/>
        </w:rPr>
        <w:t xml:space="preserve"> 19.22, et</w:t>
      </w:r>
    </w:p>
    <w:p w14:paraId="5C45A211" w14:textId="77777777" w:rsidR="00000000" w:rsidRDefault="00D865FA">
      <w:pPr>
        <w:pStyle w:val="Bodytext10"/>
        <w:framePr w:w="5748" w:h="8064" w:hRule="exact" w:wrap="none" w:vAnchor="page" w:hAnchor="page" w:x="722" w:y="1351"/>
        <w:numPr>
          <w:ilvl w:val="0"/>
          <w:numId w:val="159"/>
        </w:numPr>
        <w:tabs>
          <w:tab w:val="left" w:pos="500"/>
        </w:tabs>
        <w:spacing w:line="228" w:lineRule="auto"/>
        <w:ind w:firstLine="280"/>
        <w:jc w:val="both"/>
        <w:rPr>
          <w:sz w:val="24"/>
          <w:szCs w:val="24"/>
        </w:rPr>
      </w:pPr>
      <w:bookmarkStart w:id="669" w:name="bookmark669"/>
      <w:bookmarkEnd w:id="669"/>
      <w:r>
        <w:rPr>
          <w:rStyle w:val="Bodytext1"/>
          <w:i/>
          <w:iCs/>
          <w:color w:val="000000"/>
        </w:rPr>
        <w:t>Eraste,</w:t>
      </w:r>
      <w:r>
        <w:rPr>
          <w:rStyle w:val="Bodytext1"/>
          <w:color w:val="000000"/>
        </w:rPr>
        <w:t xml:space="preserve"> 19. 22, ses deux aides. Eraste semble avoir été trésorier de la ville de Corinthe, Rom. 16.23 ; il était par conséquent un homme important. C'est dans cette ville qu’il était retourné lorsque Paul écri</w:t>
      </w:r>
      <w:r>
        <w:rPr>
          <w:rStyle w:val="Bodytext1"/>
          <w:color w:val="000000"/>
        </w:rPr>
        <w:softHyphen/>
        <w:t>vit à Timothée, 2 Ti. 4.</w:t>
      </w:r>
      <w:r>
        <w:rPr>
          <w:rStyle w:val="Bodytext1"/>
          <w:color w:val="000000"/>
        </w:rPr>
        <w:t xml:space="preserve"> 20.</w:t>
      </w:r>
    </w:p>
    <w:p w14:paraId="76675C8F" w14:textId="77777777" w:rsidR="00000000" w:rsidRDefault="00D865FA">
      <w:pPr>
        <w:pStyle w:val="Bodytext10"/>
        <w:framePr w:w="5748" w:h="8064" w:hRule="exact" w:wrap="none" w:vAnchor="page" w:hAnchor="page" w:x="722" w:y="1351"/>
        <w:numPr>
          <w:ilvl w:val="0"/>
          <w:numId w:val="159"/>
        </w:numPr>
        <w:tabs>
          <w:tab w:val="left" w:pos="500"/>
        </w:tabs>
        <w:ind w:firstLine="280"/>
        <w:jc w:val="both"/>
        <w:rPr>
          <w:sz w:val="24"/>
          <w:szCs w:val="24"/>
        </w:rPr>
      </w:pPr>
      <w:bookmarkStart w:id="670" w:name="bookmark670"/>
      <w:bookmarkEnd w:id="670"/>
      <w:r>
        <w:rPr>
          <w:rStyle w:val="Bodytext1"/>
          <w:i/>
          <w:iCs/>
          <w:color w:val="000000"/>
        </w:rPr>
        <w:t>Gaïus,</w:t>
      </w:r>
      <w:r>
        <w:rPr>
          <w:rStyle w:val="Bodytext1"/>
          <w:color w:val="000000"/>
        </w:rPr>
        <w:t xml:space="preserve"> de Macédoine, 19. 29. C’était probablement celui qui, à Co</w:t>
      </w:r>
      <w:r>
        <w:rPr>
          <w:rStyle w:val="Bodytext1"/>
          <w:color w:val="000000"/>
        </w:rPr>
        <w:softHyphen/>
        <w:t>rinthe, était l'hôte de Paul et de toute l’Eglise, Rom. 16.23. Il devait donc avoir certaines ressources. Il était un des seuls que Paul avait baptisé de ses p</w:t>
      </w:r>
      <w:r>
        <w:rPr>
          <w:rStyle w:val="Bodytext1"/>
          <w:color w:val="000000"/>
        </w:rPr>
        <w:t>ropres mains, 1 Cor. 1. 14. (Gaïus de Dcrbe, mentionné dans Actes 20. 4 était-il un autre personnage, à moins que le Gaïus dit de Macédoine n’eût habité précédemment d’autres contrées ?)</w:t>
      </w:r>
    </w:p>
    <w:p w14:paraId="7656D9D9" w14:textId="77777777" w:rsidR="00000000" w:rsidRDefault="00D865FA">
      <w:pPr>
        <w:pStyle w:val="Bodytext10"/>
        <w:framePr w:w="5748" w:h="8064" w:hRule="exact" w:wrap="none" w:vAnchor="page" w:hAnchor="page" w:x="722" w:y="1351"/>
        <w:numPr>
          <w:ilvl w:val="0"/>
          <w:numId w:val="159"/>
        </w:numPr>
        <w:tabs>
          <w:tab w:val="left" w:pos="506"/>
        </w:tabs>
        <w:ind w:firstLine="280"/>
        <w:jc w:val="both"/>
        <w:rPr>
          <w:sz w:val="24"/>
          <w:szCs w:val="24"/>
        </w:rPr>
      </w:pPr>
      <w:bookmarkStart w:id="671" w:name="bookmark671"/>
      <w:bookmarkEnd w:id="671"/>
      <w:r>
        <w:rPr>
          <w:rStyle w:val="Bodytext1"/>
          <w:i/>
          <w:iCs/>
          <w:color w:val="000000"/>
        </w:rPr>
        <w:t>Aristarque,</w:t>
      </w:r>
      <w:r>
        <w:rPr>
          <w:rStyle w:val="Bodytext1"/>
          <w:color w:val="000000"/>
        </w:rPr>
        <w:t xml:space="preserve"> de Macédoine également, 19. 29.</w:t>
      </w:r>
      <w:r>
        <w:rPr>
          <w:rStyle w:val="Bodytext1"/>
          <w:color w:val="000000"/>
        </w:rPr>
        <w:t xml:space="preserve"> Il venait plus exacte</w:t>
      </w:r>
      <w:r>
        <w:rPr>
          <w:rStyle w:val="Bodytext1"/>
          <w:color w:val="000000"/>
        </w:rPr>
        <w:softHyphen/>
        <w:t>ment de Thessalonique, 20.4. Avec une grande fidélité, il accompagna Paul jusqu'en Italie, 27. 2, et à Rome. Aussi l'apôtre le nomme-t-il son compagnon de captivité, Col. 4.10, et son compagnon d'œuvre, Phm. 24.</w:t>
      </w:r>
    </w:p>
    <w:p w14:paraId="7CF05C6E" w14:textId="77777777" w:rsidR="00000000" w:rsidRDefault="00D865FA">
      <w:pPr>
        <w:pStyle w:val="Bodytext10"/>
        <w:framePr w:w="5748" w:h="8064" w:hRule="exact" w:wrap="none" w:vAnchor="page" w:hAnchor="page" w:x="722" w:y="1351"/>
        <w:numPr>
          <w:ilvl w:val="0"/>
          <w:numId w:val="159"/>
        </w:numPr>
        <w:tabs>
          <w:tab w:val="left" w:pos="528"/>
        </w:tabs>
        <w:ind w:firstLine="280"/>
        <w:jc w:val="both"/>
        <w:rPr>
          <w:sz w:val="24"/>
          <w:szCs w:val="24"/>
        </w:rPr>
      </w:pPr>
      <w:bookmarkStart w:id="672" w:name="bookmark672"/>
      <w:bookmarkEnd w:id="672"/>
      <w:r>
        <w:rPr>
          <w:rStyle w:val="Bodytext1"/>
          <w:i/>
          <w:iCs/>
          <w:color w:val="000000"/>
        </w:rPr>
        <w:t>Sopater,</w:t>
      </w:r>
      <w:r>
        <w:rPr>
          <w:rStyle w:val="Bodytext1"/>
          <w:color w:val="000000"/>
        </w:rPr>
        <w:t xml:space="preserve"> de Bérée, 20.4.</w:t>
      </w:r>
    </w:p>
    <w:p w14:paraId="2C16D8E1" w14:textId="77777777" w:rsidR="00000000" w:rsidRDefault="00D865FA">
      <w:pPr>
        <w:pStyle w:val="Bodytext10"/>
        <w:framePr w:w="5748" w:h="8064" w:hRule="exact" w:wrap="none" w:vAnchor="page" w:hAnchor="page" w:x="722" w:y="1351"/>
        <w:numPr>
          <w:ilvl w:val="0"/>
          <w:numId w:val="159"/>
        </w:numPr>
        <w:tabs>
          <w:tab w:val="left" w:pos="528"/>
        </w:tabs>
        <w:ind w:firstLine="280"/>
        <w:jc w:val="both"/>
        <w:rPr>
          <w:sz w:val="24"/>
          <w:szCs w:val="24"/>
        </w:rPr>
      </w:pPr>
      <w:bookmarkStart w:id="673" w:name="bookmark673"/>
      <w:bookmarkEnd w:id="673"/>
      <w:r>
        <w:rPr>
          <w:rStyle w:val="Bodytext1"/>
          <w:i/>
          <w:iCs/>
          <w:color w:val="000000"/>
        </w:rPr>
        <w:t>Second,</w:t>
      </w:r>
      <w:r>
        <w:rPr>
          <w:rStyle w:val="Bodytext1"/>
          <w:color w:val="000000"/>
        </w:rPr>
        <w:t xml:space="preserve"> de Thessalonique, 20. 4.</w:t>
      </w:r>
    </w:p>
    <w:p w14:paraId="038AFF64" w14:textId="77777777" w:rsidR="00000000" w:rsidRDefault="00D865FA">
      <w:pPr>
        <w:pStyle w:val="Bodytext10"/>
        <w:framePr w:w="5748" w:h="8064" w:hRule="exact" w:wrap="none" w:vAnchor="page" w:hAnchor="page" w:x="722" w:y="1351"/>
        <w:numPr>
          <w:ilvl w:val="0"/>
          <w:numId w:val="159"/>
        </w:numPr>
        <w:tabs>
          <w:tab w:val="left" w:pos="512"/>
        </w:tabs>
        <w:spacing w:line="252" w:lineRule="auto"/>
        <w:ind w:firstLine="280"/>
        <w:jc w:val="both"/>
        <w:rPr>
          <w:sz w:val="24"/>
          <w:szCs w:val="24"/>
        </w:rPr>
      </w:pPr>
      <w:bookmarkStart w:id="674" w:name="bookmark674"/>
      <w:bookmarkEnd w:id="674"/>
      <w:r>
        <w:rPr>
          <w:rStyle w:val="Bodytext1"/>
          <w:i/>
          <w:iCs/>
          <w:color w:val="000000"/>
        </w:rPr>
        <w:t>Tychique,</w:t>
      </w:r>
      <w:r>
        <w:rPr>
          <w:rStyle w:val="Bodytext1"/>
          <w:color w:val="000000"/>
        </w:rPr>
        <w:t xml:space="preserve"> originaire d'Asie, 20. 4. Il alla aussi avec Paul à Rome, et l’apô</w:t>
      </w:r>
      <w:r>
        <w:rPr>
          <w:rStyle w:val="Bodytext1"/>
          <w:color w:val="000000"/>
        </w:rPr>
        <w:t>tre le mentionne avec une affection particulière aux Ephé- siens, 6. 21, et aux Colossiens, 4. 7, en l'appelant « le bien-aimé frère et fidèle ministre ». Paul le chargea souvent de missions importantes, par exemple auprès de ces deux Eglises (voyez encore</w:t>
      </w:r>
      <w:r>
        <w:rPr>
          <w:rStyle w:val="Bodytext1"/>
          <w:color w:val="000000"/>
        </w:rPr>
        <w:t xml:space="preserve"> 2 Ti. 4.12), et au</w:t>
      </w:r>
      <w:r>
        <w:rPr>
          <w:rStyle w:val="Bodytext1"/>
          <w:color w:val="000000"/>
        </w:rPr>
        <w:softHyphen/>
        <w:t>près de Tite en Crète, Tite 3.12.</w:t>
      </w:r>
    </w:p>
    <w:p w14:paraId="06745608" w14:textId="77777777" w:rsidR="00000000" w:rsidRDefault="00D865FA">
      <w:pPr>
        <w:pStyle w:val="Bodytext10"/>
        <w:framePr w:w="5748" w:h="8064" w:hRule="exact" w:wrap="none" w:vAnchor="page" w:hAnchor="page" w:x="722" w:y="1351"/>
        <w:numPr>
          <w:ilvl w:val="0"/>
          <w:numId w:val="159"/>
        </w:numPr>
        <w:tabs>
          <w:tab w:val="left" w:pos="500"/>
        </w:tabs>
        <w:spacing w:after="0" w:line="262" w:lineRule="auto"/>
        <w:ind w:firstLine="280"/>
        <w:jc w:val="both"/>
        <w:rPr>
          <w:sz w:val="24"/>
          <w:szCs w:val="24"/>
        </w:rPr>
      </w:pPr>
      <w:bookmarkStart w:id="675" w:name="bookmark675"/>
      <w:bookmarkEnd w:id="675"/>
      <w:r>
        <w:rPr>
          <w:rStyle w:val="Bodytext1"/>
          <w:i/>
          <w:iCs/>
          <w:color w:val="000000"/>
        </w:rPr>
        <w:t>Trophime,</w:t>
      </w:r>
      <w:r>
        <w:rPr>
          <w:rStyle w:val="Bodytext1"/>
          <w:color w:val="000000"/>
        </w:rPr>
        <w:t xml:space="preserve"> d'Asie et plus exactement d’Ephèse, 20.4 ; 21.29. Ce fut lui que Paul laissa, plus tard sans aucun doute, malade à Milet sans l'avoir guéri, 2 Ti. 4.20.</w:t>
      </w:r>
    </w:p>
    <w:p w14:paraId="381514F3"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BD16FEB" w14:textId="77777777" w:rsidR="00000000" w:rsidRDefault="00D865FA">
      <w:pPr>
        <w:pStyle w:val="Headerorfooter10"/>
        <w:framePr w:wrap="none" w:vAnchor="page" w:hAnchor="page" w:x="2213" w:y="1031"/>
        <w:rPr>
          <w:i w:val="0"/>
          <w:iCs w:val="0"/>
          <w:sz w:val="24"/>
          <w:szCs w:val="24"/>
        </w:rPr>
      </w:pPr>
      <w:r>
        <w:rPr>
          <w:rStyle w:val="Headerorfooter1"/>
          <w:i/>
          <w:iCs/>
          <w:color w:val="000000"/>
        </w:rPr>
        <w:lastRenderedPageBreak/>
        <w:t>LE TROISIÈME VOYAGE DE PAUL</w:t>
      </w:r>
    </w:p>
    <w:p w14:paraId="4CBF4258" w14:textId="77777777" w:rsidR="00000000" w:rsidRDefault="00D865FA">
      <w:pPr>
        <w:pStyle w:val="Headerorfooter10"/>
        <w:framePr w:wrap="none" w:vAnchor="page" w:hAnchor="page" w:x="6161" w:y="1031"/>
        <w:rPr>
          <w:i w:val="0"/>
          <w:iCs w:val="0"/>
          <w:sz w:val="24"/>
          <w:szCs w:val="24"/>
        </w:rPr>
      </w:pPr>
      <w:r>
        <w:rPr>
          <w:rStyle w:val="Headerorfooter1"/>
          <w:rFonts w:ascii="Arial" w:hAnsi="Arial" w:cs="Arial"/>
          <w:color w:val="000000"/>
        </w:rPr>
        <w:t>117</w:t>
      </w:r>
    </w:p>
    <w:p w14:paraId="6060F7BE" w14:textId="77777777" w:rsidR="00000000" w:rsidRDefault="00D865FA">
      <w:pPr>
        <w:pStyle w:val="Bodytext10"/>
        <w:framePr w:w="5658" w:h="8034" w:hRule="exact" w:wrap="none" w:vAnchor="page" w:hAnchor="page" w:x="767" w:y="1307"/>
        <w:numPr>
          <w:ilvl w:val="0"/>
          <w:numId w:val="159"/>
        </w:numPr>
        <w:tabs>
          <w:tab w:val="left" w:pos="488"/>
        </w:tabs>
        <w:ind w:firstLine="240"/>
        <w:jc w:val="both"/>
        <w:rPr>
          <w:sz w:val="24"/>
          <w:szCs w:val="24"/>
        </w:rPr>
      </w:pPr>
      <w:bookmarkStart w:id="676" w:name="bookmark676"/>
      <w:bookmarkEnd w:id="676"/>
      <w:r>
        <w:rPr>
          <w:rStyle w:val="Bodytext1"/>
          <w:i/>
          <w:iCs/>
          <w:color w:val="000000"/>
        </w:rPr>
        <w:t>Luc,</w:t>
      </w:r>
      <w:r>
        <w:rPr>
          <w:rStyle w:val="Bodytext1"/>
          <w:color w:val="000000"/>
        </w:rPr>
        <w:t xml:space="preserve"> compris dans le pronom « nous », dès Actes 20. 5.</w:t>
      </w:r>
    </w:p>
    <w:p w14:paraId="030D22B2" w14:textId="77777777" w:rsidR="00000000" w:rsidRDefault="00D865FA">
      <w:pPr>
        <w:pStyle w:val="Bodytext10"/>
        <w:framePr w:w="5658" w:h="8034" w:hRule="exact" w:wrap="none" w:vAnchor="page" w:hAnchor="page" w:x="767" w:y="1307"/>
        <w:spacing w:after="0" w:line="214" w:lineRule="auto"/>
        <w:ind w:firstLine="240"/>
        <w:jc w:val="both"/>
        <w:rPr>
          <w:sz w:val="24"/>
          <w:szCs w:val="24"/>
        </w:rPr>
      </w:pPr>
      <w:r>
        <w:rPr>
          <w:rStyle w:val="Bodytext1"/>
          <w:color w:val="000000"/>
        </w:rPr>
        <w:t>Cela fait une équipe de neuf (ou dix) collaborateurs de grande va</w:t>
      </w:r>
      <w:r>
        <w:rPr>
          <w:rStyle w:val="Bodytext1"/>
          <w:color w:val="000000"/>
        </w:rPr>
        <w:softHyphen/>
        <w:t>leur. Après les avoir rassemblé</w:t>
      </w:r>
      <w:r>
        <w:rPr>
          <w:rStyle w:val="Bodytext1"/>
          <w:color w:val="000000"/>
        </w:rPr>
        <w:t>s de tous les pays où il avait travaillé et les avoir formés, Paul pouvait être satisfait : il allait être emprisonné pendant de longues années, mais l’œuvre confiée partout à des travail</w:t>
      </w:r>
      <w:r>
        <w:rPr>
          <w:rStyle w:val="Bodytext1"/>
          <w:color w:val="000000"/>
        </w:rPr>
        <w:softHyphen/>
        <w:t xml:space="preserve">leurs autochtones ne cesserait de prospérer. C’est ce qui arriva en </w:t>
      </w:r>
      <w:r>
        <w:rPr>
          <w:rStyle w:val="Bodytext1"/>
          <w:color w:val="000000"/>
        </w:rPr>
        <w:t>effet.</w:t>
      </w:r>
    </w:p>
    <w:p w14:paraId="29F8C502" w14:textId="77777777" w:rsidR="00000000" w:rsidRDefault="00D865FA">
      <w:pPr>
        <w:pStyle w:val="Bodytext10"/>
        <w:framePr w:w="5658" w:h="8034" w:hRule="exact" w:wrap="none" w:vAnchor="page" w:hAnchor="page" w:x="767" w:y="1307"/>
        <w:spacing w:line="214" w:lineRule="auto"/>
        <w:ind w:firstLine="240"/>
        <w:jc w:val="both"/>
        <w:rPr>
          <w:sz w:val="24"/>
          <w:szCs w:val="24"/>
        </w:rPr>
      </w:pPr>
      <w:r>
        <w:rPr>
          <w:rStyle w:val="Bodytext1"/>
          <w:color w:val="000000"/>
        </w:rPr>
        <w:t>Admirons ce don qu’avait Paul de mettre les autres, et particulière</w:t>
      </w:r>
      <w:r>
        <w:rPr>
          <w:rStyle w:val="Bodytext1"/>
          <w:color w:val="000000"/>
        </w:rPr>
        <w:softHyphen/>
        <w:t>ment les jeunes, à l'œuvre. Faute de l’avoir possédé, bien des serviteurs de Dieu remarquables n’ont pu faire une œuvre qui subsistât après leur départ.</w:t>
      </w:r>
    </w:p>
    <w:p w14:paraId="47AA9600" w14:textId="77777777" w:rsidR="00000000" w:rsidRDefault="00D865FA">
      <w:pPr>
        <w:pStyle w:val="Bodytext10"/>
        <w:framePr w:w="5658" w:h="8034" w:hRule="exact" w:wrap="none" w:vAnchor="page" w:hAnchor="page" w:x="767" w:y="1307"/>
        <w:numPr>
          <w:ilvl w:val="0"/>
          <w:numId w:val="158"/>
        </w:numPr>
        <w:tabs>
          <w:tab w:val="left" w:pos="350"/>
        </w:tabs>
        <w:ind w:firstLine="0"/>
        <w:jc w:val="both"/>
        <w:rPr>
          <w:sz w:val="24"/>
          <w:szCs w:val="24"/>
        </w:rPr>
      </w:pPr>
      <w:bookmarkStart w:id="677" w:name="bookmark677"/>
      <w:bookmarkEnd w:id="677"/>
      <w:r>
        <w:rPr>
          <w:rStyle w:val="Bodytext1"/>
          <w:i/>
          <w:iCs/>
          <w:color w:val="000000"/>
        </w:rPr>
        <w:t>Quel travail fut accompli ?</w:t>
      </w:r>
    </w:p>
    <w:p w14:paraId="76495849" w14:textId="77777777" w:rsidR="00000000" w:rsidRDefault="00D865FA">
      <w:pPr>
        <w:pStyle w:val="Bodytext10"/>
        <w:framePr w:w="5658" w:h="8034" w:hRule="exact" w:wrap="none" w:vAnchor="page" w:hAnchor="page" w:x="767" w:y="1307"/>
        <w:numPr>
          <w:ilvl w:val="0"/>
          <w:numId w:val="160"/>
        </w:numPr>
        <w:tabs>
          <w:tab w:val="left" w:pos="488"/>
        </w:tabs>
        <w:spacing w:line="221" w:lineRule="auto"/>
        <w:ind w:firstLine="240"/>
        <w:jc w:val="both"/>
        <w:rPr>
          <w:sz w:val="24"/>
          <w:szCs w:val="24"/>
        </w:rPr>
      </w:pPr>
      <w:bookmarkStart w:id="678" w:name="bookmark678"/>
      <w:bookmarkEnd w:id="678"/>
      <w:r>
        <w:rPr>
          <w:rStyle w:val="Bodytext1"/>
          <w:color w:val="000000"/>
        </w:rPr>
        <w:t>Paul s’attacha une fois de plus à fortifier en premier lieu tous les disciples, 18.23. C’était une saine politique : affermir les fondements, avant de poursuivre l’extension de l'œuvre. Il en</w:t>
      </w:r>
      <w:r>
        <w:rPr>
          <w:rStyle w:val="Bodytext1"/>
          <w:color w:val="000000"/>
        </w:rPr>
        <w:t xml:space="preserve"> vint à établir ses con</w:t>
      </w:r>
      <w:r>
        <w:rPr>
          <w:rStyle w:val="Bodytext1"/>
          <w:color w:val="000000"/>
        </w:rPr>
        <w:softHyphen/>
        <w:t>vertis sur une base indépendante de la synagogue, condition même de l’avenir de l'Eglise, 19. 9.</w:t>
      </w:r>
    </w:p>
    <w:p w14:paraId="76CCE400" w14:textId="77777777" w:rsidR="00000000" w:rsidRDefault="00D865FA">
      <w:pPr>
        <w:pStyle w:val="Bodytext10"/>
        <w:framePr w:w="5658" w:h="8034" w:hRule="exact" w:wrap="none" w:vAnchor="page" w:hAnchor="page" w:x="767" w:y="1307"/>
        <w:numPr>
          <w:ilvl w:val="0"/>
          <w:numId w:val="160"/>
        </w:numPr>
        <w:tabs>
          <w:tab w:val="left" w:pos="488"/>
        </w:tabs>
        <w:spacing w:line="228" w:lineRule="auto"/>
        <w:ind w:firstLine="240"/>
        <w:jc w:val="both"/>
        <w:rPr>
          <w:sz w:val="24"/>
          <w:szCs w:val="24"/>
        </w:rPr>
      </w:pPr>
      <w:bookmarkStart w:id="679" w:name="bookmark679"/>
      <w:bookmarkEnd w:id="679"/>
      <w:r>
        <w:rPr>
          <w:rStyle w:val="Bodytext1"/>
          <w:color w:val="000000"/>
        </w:rPr>
        <w:t xml:space="preserve">Il convertit à Jésus-Christ douze disciples de Jean-Baptiste, 19.1-7 (voir nos leçons sur le Saint-Esprit) ; </w:t>
      </w:r>
      <w:r>
        <w:rPr>
          <w:rStyle w:val="Bodytext1"/>
          <w:color w:val="000000"/>
        </w:rPr>
        <w:t>d'Ephèse, où il travailla deux ans, il fit en sorte que toute la grande province de l’Asie entendît l'Evangile, v. 10.</w:t>
      </w:r>
    </w:p>
    <w:p w14:paraId="2D53BB07" w14:textId="77777777" w:rsidR="00000000" w:rsidRDefault="00D865FA">
      <w:pPr>
        <w:pStyle w:val="Bodytext10"/>
        <w:framePr w:w="5658" w:h="8034" w:hRule="exact" w:wrap="none" w:vAnchor="page" w:hAnchor="page" w:x="767" w:y="1307"/>
        <w:numPr>
          <w:ilvl w:val="0"/>
          <w:numId w:val="160"/>
        </w:numPr>
        <w:tabs>
          <w:tab w:val="left" w:pos="476"/>
        </w:tabs>
        <w:ind w:firstLine="240"/>
        <w:jc w:val="both"/>
        <w:rPr>
          <w:sz w:val="24"/>
          <w:szCs w:val="24"/>
        </w:rPr>
      </w:pPr>
      <w:bookmarkStart w:id="680" w:name="bookmark680"/>
      <w:bookmarkEnd w:id="680"/>
      <w:r>
        <w:rPr>
          <w:rStyle w:val="Bodytext1"/>
          <w:color w:val="000000"/>
        </w:rPr>
        <w:t>Les péchés furent confessés publiquement, 19.18. Beaucoup de ré</w:t>
      </w:r>
      <w:r>
        <w:rPr>
          <w:rStyle w:val="Bodytext1"/>
          <w:color w:val="000000"/>
        </w:rPr>
        <w:softHyphen/>
        <w:t>veils ont présenté cette caractéristique, et l’</w:t>
      </w:r>
      <w:r>
        <w:rPr>
          <w:rStyle w:val="Bodytext1"/>
          <w:color w:val="000000"/>
        </w:rPr>
        <w:t>on voudrait voir plus sou</w:t>
      </w:r>
      <w:r>
        <w:rPr>
          <w:rStyle w:val="Bodytext1"/>
          <w:color w:val="000000"/>
        </w:rPr>
        <w:softHyphen/>
        <w:t>vent une telle humiliation, accompagnée d'une réparation effective des torts causés. Ce n’est pas que nous devions à tout prix étaler publique</w:t>
      </w:r>
      <w:r>
        <w:rPr>
          <w:rStyle w:val="Bodytext1"/>
          <w:color w:val="000000"/>
        </w:rPr>
        <w:softHyphen/>
        <w:t>ment n’importe quelle chose mauvaise. Mais le Saint-Esprit, s’il peut agir librement, s</w:t>
      </w:r>
      <w:r>
        <w:rPr>
          <w:rStyle w:val="Bodytext1"/>
          <w:color w:val="000000"/>
        </w:rPr>
        <w:t>aura bien mettre le doigt sur ce qui doit paraître en pleine lumière. C’est avant tout la conviction de péché qui nous manque. Puisse le Seigneur la produire tout d’abord parmi les Siens, puis dans le monde entier.</w:t>
      </w:r>
    </w:p>
    <w:p w14:paraId="003ACC18" w14:textId="77777777" w:rsidR="00000000" w:rsidRDefault="00D865FA">
      <w:pPr>
        <w:pStyle w:val="Bodytext10"/>
        <w:framePr w:w="5658" w:h="8034" w:hRule="exact" w:wrap="none" w:vAnchor="page" w:hAnchor="page" w:x="767" w:y="1307"/>
        <w:numPr>
          <w:ilvl w:val="0"/>
          <w:numId w:val="160"/>
        </w:numPr>
        <w:tabs>
          <w:tab w:val="left" w:pos="494"/>
        </w:tabs>
        <w:ind w:firstLine="240"/>
        <w:jc w:val="both"/>
        <w:rPr>
          <w:sz w:val="24"/>
          <w:szCs w:val="24"/>
        </w:rPr>
      </w:pPr>
      <w:bookmarkStart w:id="681" w:name="bookmark681"/>
      <w:bookmarkEnd w:id="681"/>
      <w:r>
        <w:rPr>
          <w:rStyle w:val="Bodytext1"/>
          <w:color w:val="000000"/>
        </w:rPr>
        <w:t>Les arts magiqu</w:t>
      </w:r>
      <w:r>
        <w:rPr>
          <w:rStyle w:val="Bodytext1"/>
          <w:color w:val="000000"/>
        </w:rPr>
        <w:t xml:space="preserve">es furent abandonnés et des livres de sorcellerie brûlés, pour une valeur de 50 000 pièces d’argent, 19.19. Voilà encore une preuve tangible de la réalité de la conversion qui serait nécessaire aujourd'hui, où tant de chrétiens des villes et des campagnes </w:t>
      </w:r>
      <w:r>
        <w:rPr>
          <w:rStyle w:val="Bodytext1"/>
          <w:color w:val="000000"/>
        </w:rPr>
        <w:t>ont encore affaire à des guérisseurs douteux et des pratiques superstitieuses. Aussi n'est-il pas étonnant qu’à Ephèse la parole du Seigneur crût en puis</w:t>
      </w:r>
      <w:r>
        <w:rPr>
          <w:rStyle w:val="Bodytext1"/>
          <w:color w:val="000000"/>
        </w:rPr>
        <w:softHyphen/>
        <w:t>sance et en force, v. 20.</w:t>
      </w:r>
    </w:p>
    <w:p w14:paraId="6AB4724F" w14:textId="77777777" w:rsidR="00000000" w:rsidRDefault="00D865FA">
      <w:pPr>
        <w:pStyle w:val="Bodytext10"/>
        <w:framePr w:w="5658" w:h="8034" w:hRule="exact" w:wrap="none" w:vAnchor="page" w:hAnchor="page" w:x="767" w:y="1307"/>
        <w:numPr>
          <w:ilvl w:val="0"/>
          <w:numId w:val="160"/>
        </w:numPr>
        <w:tabs>
          <w:tab w:val="left" w:pos="482"/>
        </w:tabs>
        <w:spacing w:after="120"/>
        <w:ind w:firstLine="240"/>
        <w:jc w:val="both"/>
        <w:rPr>
          <w:sz w:val="24"/>
          <w:szCs w:val="24"/>
        </w:rPr>
      </w:pPr>
      <w:bookmarkStart w:id="682" w:name="bookmark682"/>
      <w:bookmarkEnd w:id="682"/>
      <w:r>
        <w:rPr>
          <w:rStyle w:val="Bodytext1"/>
          <w:color w:val="000000"/>
        </w:rPr>
        <w:t>Paul fit des miracles extraordinaires, 19.11-12, e</w:t>
      </w:r>
      <w:r>
        <w:rPr>
          <w:rStyle w:val="Bodytext1"/>
          <w:color w:val="000000"/>
        </w:rPr>
        <w:t>t opéra même une résurrection, 20. 9-12.</w:t>
      </w:r>
    </w:p>
    <w:p w14:paraId="27922661" w14:textId="77777777" w:rsidR="00000000" w:rsidRDefault="00D865FA">
      <w:pPr>
        <w:pStyle w:val="Bodytext10"/>
        <w:framePr w:w="5658" w:h="8034" w:hRule="exact" w:wrap="none" w:vAnchor="page" w:hAnchor="page" w:x="767" w:y="1307"/>
        <w:numPr>
          <w:ilvl w:val="0"/>
          <w:numId w:val="158"/>
        </w:numPr>
        <w:tabs>
          <w:tab w:val="left" w:pos="350"/>
        </w:tabs>
        <w:ind w:firstLine="0"/>
        <w:jc w:val="both"/>
        <w:rPr>
          <w:sz w:val="24"/>
          <w:szCs w:val="24"/>
        </w:rPr>
      </w:pPr>
      <w:bookmarkStart w:id="683" w:name="bookmark683"/>
      <w:bookmarkEnd w:id="683"/>
      <w:r>
        <w:rPr>
          <w:rStyle w:val="Bodytext1"/>
          <w:i/>
          <w:iCs/>
          <w:color w:val="000000"/>
        </w:rPr>
        <w:t>Quelles difficultés rencontra Paul ?</w:t>
      </w:r>
    </w:p>
    <w:p w14:paraId="2CD72BC2" w14:textId="77777777" w:rsidR="00000000" w:rsidRDefault="00D865FA">
      <w:pPr>
        <w:pStyle w:val="Bodytext10"/>
        <w:framePr w:w="5658" w:h="8034" w:hRule="exact" w:wrap="none" w:vAnchor="page" w:hAnchor="page" w:x="767" w:y="1307"/>
        <w:spacing w:after="0" w:line="259" w:lineRule="auto"/>
        <w:ind w:firstLine="240"/>
        <w:jc w:val="both"/>
        <w:rPr>
          <w:sz w:val="24"/>
          <w:szCs w:val="24"/>
        </w:rPr>
      </w:pPr>
      <w:r>
        <w:rPr>
          <w:rStyle w:val="Bodytext1"/>
          <w:color w:val="000000"/>
        </w:rPr>
        <w:t>Comme toujours, l'apôtre se heurta à l’hostilité des Juifs qui res</w:t>
      </w:r>
      <w:r>
        <w:rPr>
          <w:rStyle w:val="Bodytext1"/>
          <w:color w:val="000000"/>
        </w:rPr>
        <w:softHyphen/>
        <w:t>taient endurcis et incrédules, et dé</w:t>
      </w:r>
      <w:r>
        <w:rPr>
          <w:rStyle w:val="Bodytext1"/>
          <w:color w:val="000000"/>
        </w:rPr>
        <w:t>criaient l'Evangile devant la multi</w:t>
      </w:r>
    </w:p>
    <w:p w14:paraId="55B6871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66A7B57" w14:textId="77777777" w:rsidR="00000000" w:rsidRDefault="00D865FA">
      <w:pPr>
        <w:pStyle w:val="Headerorfooter10"/>
        <w:framePr w:w="5766" w:h="162" w:hRule="exact" w:wrap="none" w:vAnchor="page" w:hAnchor="page" w:x="713" w:y="1001"/>
        <w:tabs>
          <w:tab w:val="left" w:pos="1344"/>
        </w:tabs>
        <w:rPr>
          <w:i w:val="0"/>
          <w:iCs w:val="0"/>
          <w:sz w:val="24"/>
          <w:szCs w:val="24"/>
        </w:rPr>
      </w:pPr>
      <w:r>
        <w:rPr>
          <w:rStyle w:val="Headerorfooter1"/>
          <w:color w:val="000000"/>
          <w:sz w:val="16"/>
          <w:szCs w:val="16"/>
        </w:rPr>
        <w:lastRenderedPageBreak/>
        <w:t>118</w:t>
      </w:r>
      <w:r>
        <w:rPr>
          <w:rStyle w:val="Headerorfooter1"/>
          <w:color w:val="000000"/>
          <w:sz w:val="16"/>
          <w:szCs w:val="16"/>
        </w:rPr>
        <w:tab/>
      </w:r>
      <w:r>
        <w:rPr>
          <w:rStyle w:val="Headerorfooter1"/>
          <w:i/>
          <w:iCs/>
          <w:color w:val="000000"/>
        </w:rPr>
        <w:t>NOTES SUR LES ACTES DES APOTRES</w:t>
      </w:r>
    </w:p>
    <w:p w14:paraId="4E0A9298" w14:textId="77777777" w:rsidR="00000000" w:rsidRDefault="00D865FA">
      <w:pPr>
        <w:pStyle w:val="Bodytext10"/>
        <w:framePr w:w="5766" w:h="8058" w:hRule="exact" w:wrap="none" w:vAnchor="page" w:hAnchor="page" w:x="713" w:y="1343"/>
        <w:spacing w:after="0" w:line="204" w:lineRule="auto"/>
        <w:ind w:firstLine="0"/>
        <w:jc w:val="both"/>
        <w:rPr>
          <w:sz w:val="24"/>
          <w:szCs w:val="24"/>
        </w:rPr>
      </w:pPr>
      <w:r>
        <w:rPr>
          <w:rStyle w:val="Bodytext1"/>
          <w:color w:val="000000"/>
        </w:rPr>
        <w:t>tude, 19. 9 Où qu’il voulût se rendre, ils réussissaient à lui dresser des embûches, 20. 3.</w:t>
      </w:r>
    </w:p>
    <w:p w14:paraId="06A6B0D5" w14:textId="77777777" w:rsidR="00000000" w:rsidRDefault="00D865FA">
      <w:pPr>
        <w:pStyle w:val="Bodytext10"/>
        <w:framePr w:w="5766" w:h="8058" w:hRule="exact" w:wrap="none" w:vAnchor="page" w:hAnchor="page" w:x="713" w:y="1343"/>
        <w:spacing w:after="140" w:line="216" w:lineRule="auto"/>
        <w:ind w:firstLine="280"/>
        <w:jc w:val="both"/>
        <w:rPr>
          <w:sz w:val="24"/>
          <w:szCs w:val="24"/>
        </w:rPr>
      </w:pPr>
      <w:r>
        <w:rPr>
          <w:rStyle w:val="Bodytext1"/>
          <w:color w:val="000000"/>
        </w:rPr>
        <w:t>Puis il rencontra à Ephèse une autre forme bien connue de la pers</w:t>
      </w:r>
      <w:r>
        <w:rPr>
          <w:rStyle w:val="Bodytext1"/>
          <w:color w:val="000000"/>
        </w:rPr>
        <w:t>é</w:t>
      </w:r>
      <w:r>
        <w:rPr>
          <w:rStyle w:val="Bodytext1"/>
          <w:color w:val="000000"/>
        </w:rPr>
        <w:softHyphen/>
        <w:t>cution (c’est au fond toujours et partout la même chose, comme aujour</w:t>
      </w:r>
      <w:r>
        <w:rPr>
          <w:rStyle w:val="Bodytext1"/>
          <w:color w:val="000000"/>
        </w:rPr>
        <w:softHyphen/>
        <w:t>d’hui) : la fureur aveugle d’une foule, abusée par ceux dont le gain im</w:t>
      </w:r>
      <w:r>
        <w:rPr>
          <w:rStyle w:val="Bodytext1"/>
          <w:color w:val="000000"/>
        </w:rPr>
        <w:softHyphen/>
        <w:t>moral était menacé par l'Evangile, 19. 23-40. Les suppôts de la supersti</w:t>
      </w:r>
      <w:r>
        <w:rPr>
          <w:rStyle w:val="Bodytext1"/>
          <w:color w:val="000000"/>
        </w:rPr>
        <w:softHyphen/>
        <w:t xml:space="preserve">tion, pour des raisons bien tangibles, </w:t>
      </w:r>
      <w:r>
        <w:rPr>
          <w:rStyle w:val="Bodytext1"/>
          <w:color w:val="000000"/>
        </w:rPr>
        <w:t>sont toujours opposés à la lumière libératrice de la Parole de Dieu. Et le peuple, coupable de se laisser influencer contre sa conscience, suit docilement. Mais au milieu des plus grands dangers, Dieu a Ses moyens à Lui pour protéger Ses servi</w:t>
      </w:r>
      <w:r>
        <w:rPr>
          <w:rStyle w:val="Bodytext1"/>
          <w:color w:val="000000"/>
        </w:rPr>
        <w:softHyphen/>
        <w:t xml:space="preserve">teurs. Dans </w:t>
      </w:r>
      <w:r>
        <w:rPr>
          <w:rStyle w:val="Bodytext1"/>
          <w:color w:val="000000"/>
        </w:rPr>
        <w:t>ce cas, le secours vint d’un côté tout à fait inattendu : de la part des magistrats de cette ville païenne, v. 31. Les ressources ne man</w:t>
      </w:r>
      <w:r>
        <w:rPr>
          <w:rStyle w:val="Bodytext1"/>
          <w:color w:val="000000"/>
        </w:rPr>
        <w:softHyphen/>
        <w:t>quent pas à Dieu.</w:t>
      </w:r>
    </w:p>
    <w:p w14:paraId="43DA862A" w14:textId="77777777" w:rsidR="00000000" w:rsidRDefault="00D865FA">
      <w:pPr>
        <w:pStyle w:val="Bodytext10"/>
        <w:framePr w:w="5766" w:h="8058" w:hRule="exact" w:wrap="none" w:vAnchor="page" w:hAnchor="page" w:x="713" w:y="1343"/>
        <w:numPr>
          <w:ilvl w:val="0"/>
          <w:numId w:val="158"/>
        </w:numPr>
        <w:tabs>
          <w:tab w:val="left" w:pos="459"/>
        </w:tabs>
        <w:spacing w:after="140" w:line="228" w:lineRule="auto"/>
        <w:ind w:firstLine="0"/>
        <w:jc w:val="both"/>
        <w:rPr>
          <w:sz w:val="24"/>
          <w:szCs w:val="24"/>
        </w:rPr>
      </w:pPr>
      <w:bookmarkStart w:id="684" w:name="bookmark684"/>
      <w:bookmarkEnd w:id="684"/>
      <w:r>
        <w:rPr>
          <w:rStyle w:val="Bodytext1"/>
          <w:i/>
          <w:iCs/>
          <w:color w:val="000000"/>
        </w:rPr>
        <w:t>Quel discours prononça Paul ?</w:t>
      </w:r>
    </w:p>
    <w:p w14:paraId="3159C83C" w14:textId="77777777" w:rsidR="00000000" w:rsidRDefault="00D865FA">
      <w:pPr>
        <w:pStyle w:val="Bodytext10"/>
        <w:framePr w:w="5766" w:h="8058" w:hRule="exact" w:wrap="none" w:vAnchor="page" w:hAnchor="page" w:x="713" w:y="1343"/>
        <w:spacing w:after="0" w:line="228" w:lineRule="auto"/>
        <w:ind w:firstLine="280"/>
        <w:jc w:val="both"/>
        <w:rPr>
          <w:sz w:val="24"/>
          <w:szCs w:val="24"/>
        </w:rPr>
      </w:pPr>
      <w:r>
        <w:rPr>
          <w:rStyle w:val="Bodytext1"/>
          <w:color w:val="000000"/>
        </w:rPr>
        <w:t>Celui qui contient ses adieux aux anciens d'</w:t>
      </w:r>
      <w:r>
        <w:rPr>
          <w:rStyle w:val="Bodytext1"/>
          <w:color w:val="000000"/>
        </w:rPr>
        <w:t>Ephèse, 20. 18-35. Que leur dit l'apôtre ?</w:t>
      </w:r>
    </w:p>
    <w:p w14:paraId="5C636A81" w14:textId="77777777" w:rsidR="00000000" w:rsidRDefault="00D865FA">
      <w:pPr>
        <w:pStyle w:val="Bodytext10"/>
        <w:framePr w:w="5766" w:h="8058" w:hRule="exact" w:wrap="none" w:vAnchor="page" w:hAnchor="page" w:x="713" w:y="1343"/>
        <w:spacing w:after="0" w:line="228" w:lineRule="auto"/>
        <w:ind w:firstLine="280"/>
        <w:jc w:val="both"/>
        <w:rPr>
          <w:sz w:val="24"/>
          <w:szCs w:val="24"/>
        </w:rPr>
      </w:pPr>
      <w:r>
        <w:rPr>
          <w:rStyle w:val="Bodytext1"/>
          <w:color w:val="000000"/>
        </w:rPr>
        <w:t>En parlant de ce qu’il a été et de ce que doivent être ses amis, il nous indique douze caractéristiques d'un serviteur de Dieu modèle :</w:t>
      </w:r>
    </w:p>
    <w:p w14:paraId="6CF9C65B" w14:textId="77777777" w:rsidR="00000000" w:rsidRDefault="00D865FA">
      <w:pPr>
        <w:pStyle w:val="Bodytext10"/>
        <w:framePr w:w="5766" w:h="8058" w:hRule="exact" w:wrap="none" w:vAnchor="page" w:hAnchor="page" w:x="713" w:y="1343"/>
        <w:numPr>
          <w:ilvl w:val="0"/>
          <w:numId w:val="161"/>
        </w:numPr>
        <w:tabs>
          <w:tab w:val="left" w:pos="500"/>
        </w:tabs>
        <w:spacing w:after="0" w:line="228" w:lineRule="auto"/>
        <w:ind w:firstLine="280"/>
        <w:jc w:val="both"/>
        <w:rPr>
          <w:sz w:val="24"/>
          <w:szCs w:val="24"/>
        </w:rPr>
      </w:pPr>
      <w:bookmarkStart w:id="685" w:name="bookmark685"/>
      <w:bookmarkEnd w:id="685"/>
      <w:r>
        <w:rPr>
          <w:rStyle w:val="Bodytext1"/>
          <w:color w:val="000000"/>
        </w:rPr>
        <w:t>Le serviteur de Dieu est appelé par Jésus-Christ, v. 24, et établi par le Saint-Esprit, v. 28.</w:t>
      </w:r>
    </w:p>
    <w:p w14:paraId="453B75B0" w14:textId="77777777" w:rsidR="00000000" w:rsidRDefault="00D865FA">
      <w:pPr>
        <w:pStyle w:val="Bodytext10"/>
        <w:framePr w:w="5766" w:h="8058" w:hRule="exact" w:wrap="none" w:vAnchor="page" w:hAnchor="page" w:x="713" w:y="1343"/>
        <w:numPr>
          <w:ilvl w:val="0"/>
          <w:numId w:val="161"/>
        </w:numPr>
        <w:tabs>
          <w:tab w:val="left" w:pos="534"/>
        </w:tabs>
        <w:spacing w:after="0" w:line="228" w:lineRule="auto"/>
        <w:ind w:firstLine="280"/>
        <w:jc w:val="both"/>
        <w:rPr>
          <w:sz w:val="24"/>
          <w:szCs w:val="24"/>
        </w:rPr>
      </w:pPr>
      <w:bookmarkStart w:id="686" w:name="bookmark686"/>
      <w:bookmarkEnd w:id="686"/>
      <w:r>
        <w:rPr>
          <w:rStyle w:val="Bodytext1"/>
          <w:color w:val="000000"/>
        </w:rPr>
        <w:t>Il sert le Seigneur, et non les hommes, v. 19.</w:t>
      </w:r>
    </w:p>
    <w:p w14:paraId="151EB8AE" w14:textId="77777777" w:rsidR="00000000" w:rsidRDefault="00D865FA">
      <w:pPr>
        <w:pStyle w:val="Bodytext10"/>
        <w:framePr w:w="5766" w:h="8058" w:hRule="exact" w:wrap="none" w:vAnchor="page" w:hAnchor="page" w:x="713" w:y="1343"/>
        <w:numPr>
          <w:ilvl w:val="0"/>
          <w:numId w:val="161"/>
        </w:numPr>
        <w:tabs>
          <w:tab w:val="left" w:pos="534"/>
        </w:tabs>
        <w:spacing w:after="0" w:line="228" w:lineRule="auto"/>
        <w:ind w:firstLine="280"/>
        <w:jc w:val="both"/>
        <w:rPr>
          <w:sz w:val="24"/>
          <w:szCs w:val="24"/>
        </w:rPr>
      </w:pPr>
      <w:bookmarkStart w:id="687" w:name="bookmark687"/>
      <w:bookmarkEnd w:id="687"/>
      <w:r>
        <w:rPr>
          <w:rStyle w:val="Bodytext1"/>
          <w:color w:val="000000"/>
        </w:rPr>
        <w:t>Il doit le faire en toute humilité (qualité rare), v. 19.</w:t>
      </w:r>
    </w:p>
    <w:p w14:paraId="569FB996" w14:textId="77777777" w:rsidR="00000000" w:rsidRDefault="00D865FA">
      <w:pPr>
        <w:pStyle w:val="Bodytext10"/>
        <w:framePr w:w="5766" w:h="8058" w:hRule="exact" w:wrap="none" w:vAnchor="page" w:hAnchor="page" w:x="713" w:y="1343"/>
        <w:numPr>
          <w:ilvl w:val="0"/>
          <w:numId w:val="161"/>
        </w:numPr>
        <w:tabs>
          <w:tab w:val="left" w:pos="518"/>
        </w:tabs>
        <w:spacing w:after="0"/>
        <w:ind w:firstLine="280"/>
        <w:jc w:val="both"/>
        <w:rPr>
          <w:sz w:val="24"/>
          <w:szCs w:val="24"/>
        </w:rPr>
      </w:pPr>
      <w:bookmarkStart w:id="688" w:name="bookmark688"/>
      <w:bookmarkEnd w:id="688"/>
      <w:r>
        <w:rPr>
          <w:rStyle w:val="Bodytext1"/>
          <w:color w:val="000000"/>
          <w:shd w:val="clear" w:color="auto" w:fill="FFFFFF"/>
        </w:rPr>
        <w:t>Il sait souffrir avec Christ pour les âmes : c’est avec larmes qu'il les exhorte, parce qu'il a le cœur rempli d'amour pour elles, v. 19 et</w:t>
      </w:r>
    </w:p>
    <w:p w14:paraId="489F892E" w14:textId="77777777" w:rsidR="00000000" w:rsidRDefault="00D865FA">
      <w:pPr>
        <w:pStyle w:val="Bodytext10"/>
        <w:framePr w:w="5766" w:h="8058" w:hRule="exact" w:wrap="none" w:vAnchor="page" w:hAnchor="page" w:x="713" w:y="1343"/>
        <w:tabs>
          <w:tab w:val="left" w:pos="462"/>
        </w:tabs>
        <w:spacing w:after="0"/>
        <w:ind w:firstLine="0"/>
        <w:jc w:val="both"/>
        <w:rPr>
          <w:sz w:val="24"/>
          <w:szCs w:val="24"/>
        </w:rPr>
      </w:pPr>
      <w:bookmarkStart w:id="689" w:name="bookmark689"/>
      <w:r>
        <w:rPr>
          <w:rStyle w:val="Bodytext1"/>
          <w:color w:val="000000"/>
        </w:rPr>
        <w:t>3</w:t>
      </w:r>
      <w:bookmarkEnd w:id="689"/>
      <w:r>
        <w:rPr>
          <w:rStyle w:val="Bodytext1"/>
          <w:color w:val="000000"/>
        </w:rPr>
        <w:t>1.</w:t>
      </w:r>
    </w:p>
    <w:p w14:paraId="2B5E93D0" w14:textId="77777777" w:rsidR="00000000" w:rsidRDefault="00D865FA">
      <w:pPr>
        <w:pStyle w:val="Bodytext10"/>
        <w:framePr w:w="5766" w:h="8058" w:hRule="exact" w:wrap="none" w:vAnchor="page" w:hAnchor="page" w:x="713" w:y="1343"/>
        <w:numPr>
          <w:ilvl w:val="0"/>
          <w:numId w:val="161"/>
        </w:numPr>
        <w:tabs>
          <w:tab w:val="left" w:pos="512"/>
        </w:tabs>
        <w:spacing w:after="0"/>
        <w:ind w:firstLine="280"/>
        <w:jc w:val="both"/>
        <w:rPr>
          <w:sz w:val="24"/>
          <w:szCs w:val="24"/>
        </w:rPr>
      </w:pPr>
      <w:bookmarkStart w:id="690" w:name="bookmark690"/>
      <w:bookmarkEnd w:id="690"/>
      <w:r>
        <w:rPr>
          <w:rStyle w:val="Bodytext1"/>
          <w:color w:val="000000"/>
        </w:rPr>
        <w:t>Il annonce tout le conseil</w:t>
      </w:r>
      <w:r>
        <w:rPr>
          <w:rStyle w:val="Bodytext1"/>
          <w:color w:val="000000"/>
        </w:rPr>
        <w:t xml:space="preserve"> de Dieu, sans rien diminuer ni cacher, v. 20, 26-27 ; alors seulement sa responsabilité est dégagée. L’épître aux Ephésiens, par exemple, résume toutes les vérités profondes que Paul avait su enseigner à cette Eglise en un temps relativement court.</w:t>
      </w:r>
    </w:p>
    <w:p w14:paraId="66594DD4" w14:textId="77777777" w:rsidR="00000000" w:rsidRDefault="00D865FA">
      <w:pPr>
        <w:pStyle w:val="Bodytext10"/>
        <w:framePr w:w="5766" w:h="8058" w:hRule="exact" w:wrap="none" w:vAnchor="page" w:hAnchor="page" w:x="713" w:y="1343"/>
        <w:numPr>
          <w:ilvl w:val="0"/>
          <w:numId w:val="161"/>
        </w:numPr>
        <w:tabs>
          <w:tab w:val="left" w:pos="534"/>
        </w:tabs>
        <w:spacing w:after="0" w:line="228" w:lineRule="auto"/>
        <w:ind w:firstLine="280"/>
        <w:jc w:val="both"/>
        <w:rPr>
          <w:sz w:val="24"/>
          <w:szCs w:val="24"/>
        </w:rPr>
      </w:pPr>
      <w:bookmarkStart w:id="691" w:name="bookmark691"/>
      <w:bookmarkEnd w:id="691"/>
      <w:r>
        <w:rPr>
          <w:rStyle w:val="Bodytext1"/>
          <w:color w:val="000000"/>
        </w:rPr>
        <w:t>Sa consécration est entière, et il ne fait aucun cas de sa vie, v. 24.</w:t>
      </w:r>
    </w:p>
    <w:p w14:paraId="0B0BB1DC" w14:textId="77777777" w:rsidR="00000000" w:rsidRDefault="00D865FA">
      <w:pPr>
        <w:pStyle w:val="Bodytext10"/>
        <w:framePr w:w="5766" w:h="8058" w:hRule="exact" w:wrap="none" w:vAnchor="page" w:hAnchor="page" w:x="713" w:y="1343"/>
        <w:numPr>
          <w:ilvl w:val="0"/>
          <w:numId w:val="161"/>
        </w:numPr>
        <w:tabs>
          <w:tab w:val="left" w:pos="534"/>
        </w:tabs>
        <w:spacing w:after="0" w:line="228" w:lineRule="auto"/>
        <w:ind w:firstLine="280"/>
        <w:jc w:val="both"/>
        <w:rPr>
          <w:sz w:val="24"/>
          <w:szCs w:val="24"/>
        </w:rPr>
      </w:pPr>
      <w:bookmarkStart w:id="692" w:name="bookmark692"/>
      <w:bookmarkEnd w:id="692"/>
      <w:r>
        <w:rPr>
          <w:rStyle w:val="Bodytext1"/>
          <w:color w:val="000000"/>
        </w:rPr>
        <w:t>La joie, récompense de l'obéissance, l’accompagne partout, v. 24.</w:t>
      </w:r>
    </w:p>
    <w:p w14:paraId="5AB2F15A" w14:textId="77777777" w:rsidR="00000000" w:rsidRDefault="00D865FA">
      <w:pPr>
        <w:pStyle w:val="Bodytext10"/>
        <w:framePr w:w="5766" w:h="8058" w:hRule="exact" w:wrap="none" w:vAnchor="page" w:hAnchor="page" w:x="713" w:y="1343"/>
        <w:numPr>
          <w:ilvl w:val="0"/>
          <w:numId w:val="161"/>
        </w:numPr>
        <w:tabs>
          <w:tab w:val="left" w:pos="512"/>
        </w:tabs>
        <w:spacing w:after="0"/>
        <w:ind w:firstLine="280"/>
        <w:jc w:val="both"/>
        <w:rPr>
          <w:sz w:val="24"/>
          <w:szCs w:val="24"/>
        </w:rPr>
      </w:pPr>
      <w:bookmarkStart w:id="693" w:name="bookmark693"/>
      <w:bookmarkEnd w:id="693"/>
      <w:r>
        <w:rPr>
          <w:rStyle w:val="Bodytext1"/>
          <w:color w:val="000000"/>
        </w:rPr>
        <w:t>Il doit veiller sans cesse sur lui-même, v. 28,</w:t>
      </w:r>
      <w:r>
        <w:rPr>
          <w:rStyle w:val="Bodytext1"/>
          <w:color w:val="000000"/>
        </w:rPr>
        <w:t xml:space="preserve"> car le diable rôde comme un lion rugissant, cherchant qui il dévorera ; il veille aussi sur tout le troupeau, car du dehors viennent des loups cruels et du dedans de faux docteurs qui cherchent la ruine des âmes, v. 29-30. Combien cette parole est de sais</w:t>
      </w:r>
      <w:r>
        <w:rPr>
          <w:rStyle w:val="Bodytext1"/>
          <w:color w:val="000000"/>
        </w:rPr>
        <w:t>on aujourd'hui !</w:t>
      </w:r>
    </w:p>
    <w:p w14:paraId="1DE1FEE3" w14:textId="77777777" w:rsidR="00000000" w:rsidRDefault="00D865FA">
      <w:pPr>
        <w:pStyle w:val="Bodytext10"/>
        <w:framePr w:w="5766" w:h="8058" w:hRule="exact" w:wrap="none" w:vAnchor="page" w:hAnchor="page" w:x="713" w:y="1343"/>
        <w:numPr>
          <w:ilvl w:val="0"/>
          <w:numId w:val="161"/>
        </w:numPr>
        <w:tabs>
          <w:tab w:val="left" w:pos="512"/>
        </w:tabs>
        <w:spacing w:after="0" w:line="266" w:lineRule="auto"/>
        <w:ind w:firstLine="280"/>
        <w:jc w:val="both"/>
        <w:rPr>
          <w:sz w:val="24"/>
          <w:szCs w:val="24"/>
        </w:rPr>
      </w:pPr>
      <w:bookmarkStart w:id="694" w:name="bookmark694"/>
      <w:bookmarkEnd w:id="694"/>
      <w:r>
        <w:rPr>
          <w:rStyle w:val="Bodytext1"/>
          <w:color w:val="000000"/>
        </w:rPr>
        <w:t>Son zèle ne se ralentit jamais : il est capable, comme Paul, de ne cesser nuit et jour pendant des années d'exhorter ceux qui lui sont confiés, v. 31.</w:t>
      </w:r>
    </w:p>
    <w:p w14:paraId="01FC013E" w14:textId="77777777" w:rsidR="00000000" w:rsidRDefault="00D865FA">
      <w:pPr>
        <w:pStyle w:val="Bodytext10"/>
        <w:framePr w:w="5766" w:h="8058" w:hRule="exact" w:wrap="none" w:vAnchor="page" w:hAnchor="page" w:x="713" w:y="1343"/>
        <w:numPr>
          <w:ilvl w:val="0"/>
          <w:numId w:val="161"/>
        </w:numPr>
        <w:tabs>
          <w:tab w:val="left" w:pos="578"/>
        </w:tabs>
        <w:spacing w:after="0"/>
        <w:ind w:firstLine="280"/>
        <w:jc w:val="both"/>
        <w:rPr>
          <w:sz w:val="24"/>
          <w:szCs w:val="24"/>
        </w:rPr>
      </w:pPr>
      <w:bookmarkStart w:id="695" w:name="bookmark695"/>
      <w:bookmarkEnd w:id="695"/>
      <w:r>
        <w:rPr>
          <w:rStyle w:val="Bodytext1"/>
          <w:color w:val="000000"/>
        </w:rPr>
        <w:t>Il est soutenu par sa foi en Dieu ; au moment de s’en aller, il ne se croit pas indispensable, car il fait confiance au Seigneur et à Sa</w:t>
      </w:r>
    </w:p>
    <w:p w14:paraId="3BC85288"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F130F4B" w14:textId="77777777" w:rsidR="00000000" w:rsidRDefault="00D865FA">
      <w:pPr>
        <w:pStyle w:val="Headerorfooter10"/>
        <w:framePr w:w="2724" w:h="174" w:hRule="exact" w:wrap="none" w:vAnchor="page" w:hAnchor="page" w:x="2207" w:y="1051"/>
        <w:jc w:val="right"/>
        <w:rPr>
          <w:i w:val="0"/>
          <w:iCs w:val="0"/>
          <w:sz w:val="24"/>
          <w:szCs w:val="24"/>
        </w:rPr>
      </w:pPr>
      <w:r>
        <w:rPr>
          <w:rStyle w:val="Headerorfooter1"/>
          <w:i/>
          <w:iCs/>
          <w:color w:val="000000"/>
        </w:rPr>
        <w:lastRenderedPageBreak/>
        <w:t>LE TROISIÈME VOYAGE DE PAUL</w:t>
      </w:r>
    </w:p>
    <w:p w14:paraId="693E593B" w14:textId="77777777" w:rsidR="00000000" w:rsidRDefault="00D865FA">
      <w:pPr>
        <w:pStyle w:val="Headerorfooter10"/>
        <w:framePr w:wrap="none" w:vAnchor="page" w:hAnchor="page" w:x="6155" w:y="1045"/>
        <w:rPr>
          <w:i w:val="0"/>
          <w:iCs w:val="0"/>
          <w:sz w:val="24"/>
          <w:szCs w:val="24"/>
        </w:rPr>
      </w:pPr>
      <w:r>
        <w:rPr>
          <w:rStyle w:val="Headerorfooter1"/>
          <w:rFonts w:ascii="Arial" w:hAnsi="Arial" w:cs="Arial"/>
          <w:color w:val="000000"/>
        </w:rPr>
        <w:t>119</w:t>
      </w:r>
    </w:p>
    <w:p w14:paraId="17F213FD" w14:textId="77777777" w:rsidR="00000000" w:rsidRDefault="00D865FA">
      <w:pPr>
        <w:pStyle w:val="Bodytext10"/>
        <w:framePr w:w="5766" w:h="8052" w:hRule="exact" w:wrap="none" w:vAnchor="page" w:hAnchor="page" w:x="713" w:y="1339"/>
        <w:spacing w:after="0" w:line="218" w:lineRule="auto"/>
        <w:ind w:firstLine="0"/>
        <w:jc w:val="both"/>
        <w:rPr>
          <w:sz w:val="24"/>
          <w:szCs w:val="24"/>
        </w:rPr>
      </w:pPr>
      <w:r>
        <w:rPr>
          <w:rStyle w:val="Bodytext1"/>
          <w:color w:val="000000"/>
        </w:rPr>
        <w:t>Parole, capables d’édifier et de sauver parfaitement ceux qu</w:t>
      </w:r>
      <w:r>
        <w:rPr>
          <w:rStyle w:val="Bodytext1"/>
          <w:color w:val="000000"/>
        </w:rPr>
        <w:t>'il quitte, v. 32.</w:t>
      </w:r>
    </w:p>
    <w:p w14:paraId="3CF5856F" w14:textId="77777777" w:rsidR="00000000" w:rsidRDefault="00D865FA">
      <w:pPr>
        <w:pStyle w:val="Bodytext10"/>
        <w:framePr w:w="5766" w:h="8052" w:hRule="exact" w:wrap="none" w:vAnchor="page" w:hAnchor="page" w:x="713" w:y="1339"/>
        <w:numPr>
          <w:ilvl w:val="0"/>
          <w:numId w:val="161"/>
        </w:numPr>
        <w:tabs>
          <w:tab w:val="left" w:pos="542"/>
        </w:tabs>
        <w:spacing w:after="0" w:line="214" w:lineRule="auto"/>
        <w:ind w:firstLine="280"/>
        <w:jc w:val="both"/>
        <w:rPr>
          <w:sz w:val="24"/>
          <w:szCs w:val="24"/>
        </w:rPr>
      </w:pPr>
      <w:bookmarkStart w:id="696" w:name="bookmark696"/>
      <w:bookmarkEnd w:id="696"/>
      <w:r>
        <w:rPr>
          <w:rStyle w:val="Bodytext1"/>
          <w:color w:val="000000"/>
        </w:rPr>
        <w:t>Il fait preuve d'un désintéressement absolu. Paul ne recherche aucun avantage matériel, mais trouve le temps et la force de travailler de ses mains pour pourvoir à ses besoins et à ceux de ses collabora</w:t>
      </w:r>
      <w:r>
        <w:rPr>
          <w:rStyle w:val="Bodytext1"/>
          <w:color w:val="000000"/>
        </w:rPr>
        <w:softHyphen/>
        <w:t xml:space="preserve">teurs, </w:t>
      </w:r>
      <w:r>
        <w:rPr>
          <w:rStyle w:val="Bodytext1"/>
          <w:color w:val="000000"/>
        </w:rPr>
        <w:t>v. 33-35. (Le désintéressement peut d’ailleurs être entier même chez un serviteur entretenu par l’Eglise car la règle est que l’ouvrier mérite son salaire, 1 Cor. 9. 14. Paul en avait fait la démonstration à Corinthe, Actes 18. 3, 5.)</w:t>
      </w:r>
    </w:p>
    <w:p w14:paraId="320CD9D4" w14:textId="77777777" w:rsidR="00000000" w:rsidRDefault="00D865FA">
      <w:pPr>
        <w:pStyle w:val="Bodytext10"/>
        <w:framePr w:w="5766" w:h="8052" w:hRule="exact" w:wrap="none" w:vAnchor="page" w:hAnchor="page" w:x="713" w:y="1339"/>
        <w:numPr>
          <w:ilvl w:val="0"/>
          <w:numId w:val="161"/>
        </w:numPr>
        <w:tabs>
          <w:tab w:val="left" w:pos="548"/>
        </w:tabs>
        <w:spacing w:after="120" w:line="218" w:lineRule="auto"/>
        <w:ind w:firstLine="280"/>
        <w:jc w:val="both"/>
        <w:rPr>
          <w:sz w:val="24"/>
          <w:szCs w:val="24"/>
        </w:rPr>
      </w:pPr>
      <w:bookmarkStart w:id="697" w:name="bookmark697"/>
      <w:bookmarkEnd w:id="697"/>
      <w:r>
        <w:rPr>
          <w:rStyle w:val="Bodytext1"/>
          <w:color w:val="000000"/>
        </w:rPr>
        <w:t>Il donne l’exemple de la prière. Paul se met à genoux devant ses amis et prie avec eux tous, v. 36, sachant que la prière donne la vic</w:t>
      </w:r>
      <w:r>
        <w:rPr>
          <w:rStyle w:val="Bodytext1"/>
          <w:color w:val="000000"/>
        </w:rPr>
        <w:softHyphen/>
        <w:t>toire. Aussi quel amour et quel respect un pareil serviteur de Dieu ne réussit-il pas à inspirer, v. 37-38 ! Et que</w:t>
      </w:r>
      <w:r>
        <w:rPr>
          <w:rStyle w:val="Bodytext1"/>
          <w:color w:val="000000"/>
        </w:rPr>
        <w:t>l chrétien sincère ne voudrait réaliser ce beau programme, avec l'aide du Saint-Esprit ?</w:t>
      </w:r>
    </w:p>
    <w:p w14:paraId="320D6013" w14:textId="77777777" w:rsidR="00000000" w:rsidRDefault="00D865FA">
      <w:pPr>
        <w:pStyle w:val="Bodytext10"/>
        <w:framePr w:w="5766" w:h="8052" w:hRule="exact" w:wrap="none" w:vAnchor="page" w:hAnchor="page" w:x="713" w:y="1339"/>
        <w:numPr>
          <w:ilvl w:val="0"/>
          <w:numId w:val="158"/>
        </w:numPr>
        <w:tabs>
          <w:tab w:val="left" w:pos="439"/>
        </w:tabs>
        <w:spacing w:after="120" w:line="228" w:lineRule="auto"/>
        <w:ind w:firstLine="0"/>
        <w:rPr>
          <w:sz w:val="24"/>
          <w:szCs w:val="24"/>
        </w:rPr>
      </w:pPr>
      <w:bookmarkStart w:id="698" w:name="bookmark698"/>
      <w:bookmarkEnd w:id="698"/>
      <w:r>
        <w:rPr>
          <w:rStyle w:val="Bodytext1"/>
          <w:i/>
          <w:iCs/>
          <w:color w:val="000000"/>
        </w:rPr>
        <w:t>Apollos.</w:t>
      </w:r>
    </w:p>
    <w:p w14:paraId="462B8C5F" w14:textId="77777777" w:rsidR="00000000" w:rsidRDefault="00D865FA">
      <w:pPr>
        <w:pStyle w:val="Bodytext10"/>
        <w:framePr w:w="5766" w:h="8052" w:hRule="exact" w:wrap="none" w:vAnchor="page" w:hAnchor="page" w:x="713" w:y="1339"/>
        <w:spacing w:after="0" w:line="228" w:lineRule="auto"/>
        <w:ind w:firstLine="280"/>
        <w:jc w:val="both"/>
        <w:rPr>
          <w:sz w:val="24"/>
          <w:szCs w:val="24"/>
        </w:rPr>
      </w:pPr>
      <w:r>
        <w:rPr>
          <w:rStyle w:val="Bodytext1"/>
          <w:color w:val="000000"/>
        </w:rPr>
        <w:t>Qu’est-ce qu’Aquilas et Priscille apprirent à</w:t>
      </w:r>
      <w:r>
        <w:rPr>
          <w:rStyle w:val="Bodytext1"/>
          <w:color w:val="000000"/>
        </w:rPr>
        <w:t xml:space="preserve"> Apollos, qu'il ignorait encore, 18. 24-19. 1 ?</w:t>
      </w:r>
    </w:p>
    <w:p w14:paraId="0FB4FFB1" w14:textId="77777777" w:rsidR="00000000" w:rsidRDefault="00D865FA">
      <w:pPr>
        <w:pStyle w:val="Bodytext10"/>
        <w:framePr w:w="5766" w:h="8052" w:hRule="exact" w:wrap="none" w:vAnchor="page" w:hAnchor="page" w:x="713" w:y="1339"/>
        <w:spacing w:after="0" w:line="228" w:lineRule="auto"/>
        <w:ind w:firstLine="280"/>
        <w:jc w:val="both"/>
        <w:rPr>
          <w:sz w:val="24"/>
          <w:szCs w:val="24"/>
        </w:rPr>
      </w:pPr>
      <w:r>
        <w:rPr>
          <w:rStyle w:val="Bodytext1"/>
          <w:color w:val="000000"/>
        </w:rPr>
        <w:t>C’était un Juif, originaire d'Alexandrie, homme éloquent et versé dans les Ecritures, v. 24. Il était fervent d’esprit, connaissait le bap</w:t>
      </w:r>
      <w:r>
        <w:rPr>
          <w:rStyle w:val="Bodytext1"/>
          <w:color w:val="000000"/>
        </w:rPr>
        <w:softHyphen/>
        <w:t xml:space="preserve">tême de Jean, et annonçait avec exactitude ce qui concerne Jésus, v. </w:t>
      </w:r>
      <w:r>
        <w:rPr>
          <w:rStyle w:val="Bodytext1"/>
          <w:color w:val="000000"/>
        </w:rPr>
        <w:t>25. Qu'cst-ce qui pouvait bien lui manquer ? Très probablement la connais</w:t>
      </w:r>
      <w:r>
        <w:rPr>
          <w:rStyle w:val="Bodytext1"/>
          <w:color w:val="000000"/>
        </w:rPr>
        <w:softHyphen/>
        <w:t>sance des vérités concernant le Saint-Esprit (comme aux douze disci</w:t>
      </w:r>
      <w:r>
        <w:rPr>
          <w:rStyle w:val="Bodytext1"/>
          <w:color w:val="000000"/>
        </w:rPr>
        <w:softHyphen/>
        <w:t>ples de Jean à Ephèse 19. 1-7) et une expérience vraiment personnelle du salut.</w:t>
      </w:r>
    </w:p>
    <w:p w14:paraId="2DC1E159" w14:textId="77777777" w:rsidR="00000000" w:rsidRDefault="00D865FA">
      <w:pPr>
        <w:pStyle w:val="Bodytext10"/>
        <w:framePr w:w="5766" w:h="8052" w:hRule="exact" w:wrap="none" w:vAnchor="page" w:hAnchor="page" w:x="713" w:y="1339"/>
        <w:spacing w:after="0" w:line="230" w:lineRule="auto"/>
        <w:ind w:firstLine="280"/>
        <w:jc w:val="both"/>
        <w:rPr>
          <w:sz w:val="24"/>
          <w:szCs w:val="24"/>
        </w:rPr>
      </w:pPr>
      <w:r>
        <w:rPr>
          <w:rStyle w:val="Bodytext1"/>
          <w:color w:val="000000"/>
        </w:rPr>
        <w:t>Il devint ensuite très utile aux c</w:t>
      </w:r>
      <w:r>
        <w:rPr>
          <w:rStyle w:val="Bodytext1"/>
          <w:color w:val="000000"/>
        </w:rPr>
        <w:t>royants, et exerça à Corinthe un mi</w:t>
      </w:r>
      <w:r>
        <w:rPr>
          <w:rStyle w:val="Bodytext1"/>
          <w:color w:val="000000"/>
        </w:rPr>
        <w:softHyphen/>
        <w:t>nistère si fructueux qu’une partie de l’Eglise le considérait au moins à l’égal de Paul, 18. 27-19.1 et 1 Cor. 3. 4-6.</w:t>
      </w:r>
    </w:p>
    <w:p w14:paraId="01EEE814" w14:textId="77777777" w:rsidR="00000000" w:rsidRDefault="00D865FA">
      <w:pPr>
        <w:pStyle w:val="Bodytext10"/>
        <w:framePr w:w="5766" w:h="8052" w:hRule="exact" w:wrap="none" w:vAnchor="page" w:hAnchor="page" w:x="713" w:y="1339"/>
        <w:spacing w:after="120"/>
        <w:ind w:firstLine="280"/>
        <w:jc w:val="both"/>
        <w:rPr>
          <w:sz w:val="24"/>
          <w:szCs w:val="24"/>
        </w:rPr>
      </w:pPr>
      <w:r>
        <w:rPr>
          <w:rStyle w:val="Bodytext1"/>
          <w:color w:val="000000"/>
        </w:rPr>
        <w:t>Aujourd'hui de même, une connaissance plus exacte et une expé</w:t>
      </w:r>
      <w:r>
        <w:rPr>
          <w:rStyle w:val="Bodytext1"/>
          <w:color w:val="000000"/>
        </w:rPr>
        <w:softHyphen/>
        <w:t>rience fondamentale ne manquent-elles p</w:t>
      </w:r>
      <w:r>
        <w:rPr>
          <w:rStyle w:val="Bodytext1"/>
          <w:color w:val="000000"/>
        </w:rPr>
        <w:t>as à beaucoup d’hommes bien intentionnés, mais sans puissance ?</w:t>
      </w:r>
    </w:p>
    <w:p w14:paraId="454A0B73" w14:textId="77777777" w:rsidR="00000000" w:rsidRDefault="00D865FA">
      <w:pPr>
        <w:pStyle w:val="Bodytext10"/>
        <w:framePr w:w="5766" w:h="8052" w:hRule="exact" w:wrap="none" w:vAnchor="page" w:hAnchor="page" w:x="713" w:y="1339"/>
        <w:numPr>
          <w:ilvl w:val="0"/>
          <w:numId w:val="158"/>
        </w:numPr>
        <w:tabs>
          <w:tab w:val="left" w:pos="488"/>
        </w:tabs>
        <w:spacing w:after="120" w:line="228" w:lineRule="auto"/>
        <w:ind w:firstLine="0"/>
        <w:rPr>
          <w:sz w:val="24"/>
          <w:szCs w:val="24"/>
        </w:rPr>
      </w:pPr>
      <w:bookmarkStart w:id="699" w:name="bookmark699"/>
      <w:bookmarkEnd w:id="699"/>
      <w:r>
        <w:rPr>
          <w:rStyle w:val="Bodytext1"/>
          <w:i/>
          <w:iCs/>
          <w:color w:val="000000"/>
        </w:rPr>
        <w:t>Le dimanche.</w:t>
      </w:r>
    </w:p>
    <w:p w14:paraId="44A61FDC" w14:textId="77777777" w:rsidR="00000000" w:rsidRDefault="00D865FA">
      <w:pPr>
        <w:pStyle w:val="Bodytext10"/>
        <w:framePr w:w="5766" w:h="8052" w:hRule="exact" w:wrap="none" w:vAnchor="page" w:hAnchor="page" w:x="713" w:y="1339"/>
        <w:spacing w:after="0"/>
        <w:ind w:firstLine="280"/>
        <w:jc w:val="both"/>
        <w:rPr>
          <w:sz w:val="24"/>
          <w:szCs w:val="24"/>
        </w:rPr>
      </w:pPr>
      <w:r>
        <w:rPr>
          <w:rStyle w:val="Bodytext1"/>
          <w:color w:val="000000"/>
        </w:rPr>
        <w:t>Pourquoi l’Eglise a-t-elle cessé de fêter le sabbat, pour se réunir plu</w:t>
      </w:r>
      <w:r>
        <w:rPr>
          <w:rStyle w:val="Bodytext1"/>
          <w:color w:val="000000"/>
        </w:rPr>
        <w:softHyphen/>
        <w:t>tôt le dimanche, le premier jour de la semaine, 20.7 ?</w:t>
      </w:r>
    </w:p>
    <w:p w14:paraId="342106AD" w14:textId="77777777" w:rsidR="00000000" w:rsidRDefault="00D865FA">
      <w:pPr>
        <w:pStyle w:val="Bodytext10"/>
        <w:framePr w:w="5766" w:h="8052" w:hRule="exact" w:wrap="none" w:vAnchor="page" w:hAnchor="page" w:x="713" w:y="1339"/>
        <w:numPr>
          <w:ilvl w:val="0"/>
          <w:numId w:val="162"/>
        </w:numPr>
        <w:tabs>
          <w:tab w:val="left" w:pos="488"/>
        </w:tabs>
        <w:spacing w:after="0"/>
        <w:ind w:firstLine="280"/>
        <w:jc w:val="both"/>
        <w:rPr>
          <w:sz w:val="24"/>
          <w:szCs w:val="24"/>
        </w:rPr>
      </w:pPr>
      <w:bookmarkStart w:id="700" w:name="bookmark700"/>
      <w:bookmarkEnd w:id="700"/>
      <w:r>
        <w:rPr>
          <w:rStyle w:val="Bodytext1"/>
          <w:color w:val="000000"/>
        </w:rPr>
        <w:t>Parce qu’étant affranchie de la loi (voyez chap. 15) elle n’est plus tenue d’observer rituellement un jour plus qu’un autre. Lisez à ce pro</w:t>
      </w:r>
      <w:r>
        <w:rPr>
          <w:rStyle w:val="Bodytext1"/>
          <w:color w:val="000000"/>
        </w:rPr>
        <w:softHyphen/>
        <w:t>pos Gai. 4.9-11 et Col. 2.16-17. Le sabbat prescrit par Moïse n’existe donc plus pour les chrétiens, pas plus que</w:t>
      </w:r>
      <w:r>
        <w:rPr>
          <w:rStyle w:val="Bodytext1"/>
          <w:color w:val="000000"/>
        </w:rPr>
        <w:t xml:space="preserve"> les ordonnances concernant les fêtes, les sacrifices, la circoncision, la nourriture, etc. Il était l’image du repos dans lequel nous entrons en Christ par la foi, Héb. 4.4-10.</w:t>
      </w:r>
    </w:p>
    <w:p w14:paraId="7209E6D2" w14:textId="77777777" w:rsidR="00000000" w:rsidRDefault="00D865FA">
      <w:pPr>
        <w:pStyle w:val="Bodytext10"/>
        <w:framePr w:w="5766" w:h="8052" w:hRule="exact" w:wrap="none" w:vAnchor="page" w:hAnchor="page" w:x="713" w:y="1339"/>
        <w:spacing w:after="0" w:line="259" w:lineRule="auto"/>
        <w:ind w:firstLine="280"/>
        <w:jc w:val="both"/>
        <w:rPr>
          <w:sz w:val="24"/>
          <w:szCs w:val="24"/>
        </w:rPr>
      </w:pPr>
      <w:r>
        <w:rPr>
          <w:rStyle w:val="Bodytext1"/>
          <w:color w:val="000000"/>
        </w:rPr>
        <w:t>Le sabbat n'est plus mentionné</w:t>
      </w:r>
      <w:r>
        <w:rPr>
          <w:rStyle w:val="Bodytext1"/>
          <w:color w:val="000000"/>
        </w:rPr>
        <w:t xml:space="preserve"> dans les Actes qu'en rapport avec les synagogues juives ; dans le reste du Nouveau Testament on en parle</w:t>
      </w:r>
    </w:p>
    <w:p w14:paraId="00E90D8A"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07B9155E" w14:textId="77777777" w:rsidR="00000000" w:rsidRDefault="00D865FA">
      <w:pPr>
        <w:pStyle w:val="Headerorfooter10"/>
        <w:framePr w:w="5748" w:h="156" w:hRule="exact" w:wrap="none" w:vAnchor="page" w:hAnchor="page" w:x="722" w:y="1019"/>
        <w:tabs>
          <w:tab w:val="left" w:pos="1350"/>
        </w:tabs>
        <w:rPr>
          <w:i w:val="0"/>
          <w:iCs w:val="0"/>
          <w:sz w:val="24"/>
          <w:szCs w:val="24"/>
        </w:rPr>
      </w:pPr>
      <w:r>
        <w:rPr>
          <w:rStyle w:val="Headerorfooter1"/>
          <w:color w:val="000000"/>
          <w:sz w:val="16"/>
          <w:szCs w:val="16"/>
        </w:rPr>
        <w:lastRenderedPageBreak/>
        <w:t>120</w:t>
      </w:r>
      <w:r>
        <w:rPr>
          <w:rStyle w:val="Headerorfooter1"/>
          <w:color w:val="000000"/>
          <w:sz w:val="16"/>
          <w:szCs w:val="16"/>
        </w:rPr>
        <w:tab/>
      </w:r>
      <w:r>
        <w:rPr>
          <w:rStyle w:val="Headerorfooter1"/>
          <w:i/>
          <w:iCs/>
          <w:color w:val="000000"/>
        </w:rPr>
        <w:t>NOTES SUR LES ACTES DES APOTRES</w:t>
      </w:r>
    </w:p>
    <w:p w14:paraId="62756D65" w14:textId="77777777" w:rsidR="00000000" w:rsidRDefault="00D865FA">
      <w:pPr>
        <w:pStyle w:val="Bodytext10"/>
        <w:framePr w:w="5748" w:h="8082" w:hRule="exact" w:wrap="none" w:vAnchor="page" w:hAnchor="page" w:x="722" w:y="1355"/>
        <w:spacing w:line="197" w:lineRule="auto"/>
        <w:ind w:firstLine="0"/>
        <w:jc w:val="both"/>
        <w:rPr>
          <w:sz w:val="24"/>
          <w:szCs w:val="24"/>
        </w:rPr>
      </w:pPr>
      <w:r>
        <w:rPr>
          <w:rStyle w:val="Bodytext1"/>
          <w:color w:val="000000"/>
        </w:rPr>
        <w:t>encore deux fois (Col. 2 et Héb. 4, cités ci-dessus), pour dire qu’il est désormais abo</w:t>
      </w:r>
      <w:r>
        <w:rPr>
          <w:rStyle w:val="Bodytext1"/>
          <w:color w:val="000000"/>
        </w:rPr>
        <w:t>li.</w:t>
      </w:r>
    </w:p>
    <w:p w14:paraId="4DF2B483" w14:textId="77777777" w:rsidR="00000000" w:rsidRDefault="00D865FA">
      <w:pPr>
        <w:pStyle w:val="Bodytext10"/>
        <w:framePr w:w="5748" w:h="8082" w:hRule="exact" w:wrap="none" w:vAnchor="page" w:hAnchor="page" w:x="722" w:y="1355"/>
        <w:numPr>
          <w:ilvl w:val="0"/>
          <w:numId w:val="162"/>
        </w:numPr>
        <w:tabs>
          <w:tab w:val="left" w:pos="506"/>
        </w:tabs>
        <w:spacing w:line="211" w:lineRule="auto"/>
        <w:ind w:firstLine="300"/>
        <w:jc w:val="both"/>
        <w:rPr>
          <w:sz w:val="24"/>
          <w:szCs w:val="24"/>
        </w:rPr>
      </w:pPr>
      <w:bookmarkStart w:id="701" w:name="bookmark701"/>
      <w:bookmarkEnd w:id="701"/>
      <w:r>
        <w:rPr>
          <w:rStyle w:val="Bodytext1"/>
          <w:color w:val="000000"/>
        </w:rPr>
        <w:t>Si les chrétiens célèbrent librement et volontairement le dimanche c'est parce qu’un jour sur sept doit être consacré à Dieu pour le ser</w:t>
      </w:r>
      <w:r>
        <w:rPr>
          <w:rStyle w:val="Bodytext1"/>
          <w:color w:val="000000"/>
        </w:rPr>
        <w:softHyphen/>
        <w:t>vice et l’adoration, et au repos pour la santé du corps et de l’esprit. Le premier jour d</w:t>
      </w:r>
      <w:r>
        <w:rPr>
          <w:rStyle w:val="Bodytext1"/>
          <w:color w:val="000000"/>
        </w:rPr>
        <w:t>e la semaine rappelle la résurrection glorieuse de Jésus-Christ. Il est aussi mentionné dans 1 Cor. 16.2.</w:t>
      </w:r>
    </w:p>
    <w:p w14:paraId="7303EEA3" w14:textId="77777777" w:rsidR="00000000" w:rsidRDefault="00D865FA">
      <w:pPr>
        <w:pStyle w:val="Bodytext10"/>
        <w:framePr w:w="5748" w:h="8082" w:hRule="exact" w:wrap="none" w:vAnchor="page" w:hAnchor="page" w:x="722" w:y="1355"/>
        <w:spacing w:after="300"/>
        <w:ind w:firstLine="300"/>
        <w:jc w:val="both"/>
        <w:rPr>
          <w:sz w:val="24"/>
          <w:szCs w:val="24"/>
        </w:rPr>
      </w:pPr>
      <w:r>
        <w:rPr>
          <w:rStyle w:val="Bodytext1"/>
          <w:color w:val="000000"/>
        </w:rPr>
        <w:t>Ne laissons donc personne nous troubler à ce sujet.</w:t>
      </w:r>
    </w:p>
    <w:p w14:paraId="78E6D660" w14:textId="77777777" w:rsidR="00000000" w:rsidRDefault="00D865FA">
      <w:pPr>
        <w:pStyle w:val="Bodytext10"/>
        <w:framePr w:w="5748" w:h="8082" w:hRule="exact" w:wrap="none" w:vAnchor="page" w:hAnchor="page" w:x="722" w:y="1355"/>
        <w:numPr>
          <w:ilvl w:val="0"/>
          <w:numId w:val="158"/>
        </w:numPr>
        <w:tabs>
          <w:tab w:val="left" w:pos="380"/>
        </w:tabs>
        <w:spacing w:after="160"/>
        <w:ind w:firstLine="0"/>
        <w:jc w:val="both"/>
        <w:rPr>
          <w:sz w:val="24"/>
          <w:szCs w:val="24"/>
        </w:rPr>
      </w:pPr>
      <w:bookmarkStart w:id="702" w:name="bookmark702"/>
      <w:bookmarkEnd w:id="702"/>
      <w:r>
        <w:rPr>
          <w:rStyle w:val="Bodytext1"/>
          <w:i/>
          <w:iCs/>
          <w:color w:val="000000"/>
        </w:rPr>
        <w:t>Paul avait-il raison ou non de se rendre à Jérusaletn ?</w:t>
      </w:r>
    </w:p>
    <w:p w14:paraId="4ABB281F" w14:textId="77777777" w:rsidR="00000000" w:rsidRDefault="00D865FA">
      <w:pPr>
        <w:pStyle w:val="Bodytext10"/>
        <w:framePr w:w="5748" w:h="8082" w:hRule="exact" w:wrap="none" w:vAnchor="page" w:hAnchor="page" w:x="722" w:y="1355"/>
        <w:spacing w:after="120"/>
        <w:ind w:firstLine="280"/>
        <w:jc w:val="both"/>
        <w:rPr>
          <w:sz w:val="24"/>
          <w:szCs w:val="24"/>
        </w:rPr>
      </w:pPr>
      <w:r>
        <w:rPr>
          <w:rStyle w:val="Bodytext1"/>
          <w:color w:val="000000"/>
        </w:rPr>
        <w:t>N’</w:t>
      </w:r>
      <w:r>
        <w:rPr>
          <w:rStyle w:val="Bodytext1"/>
          <w:color w:val="000000"/>
        </w:rPr>
        <w:t>y a-t-il pas une contradiction entre ces deux faits :</w:t>
      </w:r>
    </w:p>
    <w:p w14:paraId="08FF01DC" w14:textId="77777777" w:rsidR="00000000" w:rsidRDefault="00D865FA">
      <w:pPr>
        <w:pStyle w:val="Bodytext10"/>
        <w:framePr w:w="5748" w:h="8082" w:hRule="exact" w:wrap="none" w:vAnchor="page" w:hAnchor="page" w:x="722" w:y="1355"/>
        <w:numPr>
          <w:ilvl w:val="0"/>
          <w:numId w:val="163"/>
        </w:numPr>
        <w:tabs>
          <w:tab w:val="left" w:pos="500"/>
        </w:tabs>
        <w:spacing w:after="120" w:line="218" w:lineRule="auto"/>
        <w:ind w:firstLine="300"/>
        <w:jc w:val="both"/>
        <w:rPr>
          <w:sz w:val="24"/>
          <w:szCs w:val="24"/>
        </w:rPr>
      </w:pPr>
      <w:bookmarkStart w:id="703" w:name="bookmark703"/>
      <w:bookmarkEnd w:id="703"/>
      <w:r>
        <w:rPr>
          <w:rStyle w:val="Bodytext1"/>
          <w:color w:val="000000"/>
        </w:rPr>
        <w:t>Paul déclare que c’est lié par l’Esprit qu’il se rend à Jérusalem, et qu’</w:t>
      </w:r>
      <w:r>
        <w:rPr>
          <w:rStyle w:val="Bodytext1"/>
          <w:color w:val="000000"/>
        </w:rPr>
        <w:t>il est averti par Lui des tribulations qui l'attendent, 20. 22.</w:t>
      </w:r>
    </w:p>
    <w:p w14:paraId="39F70B2C" w14:textId="77777777" w:rsidR="00000000" w:rsidRDefault="00D865FA">
      <w:pPr>
        <w:pStyle w:val="Bodytext10"/>
        <w:framePr w:w="5748" w:h="8082" w:hRule="exact" w:wrap="none" w:vAnchor="page" w:hAnchor="page" w:x="722" w:y="1355"/>
        <w:numPr>
          <w:ilvl w:val="0"/>
          <w:numId w:val="163"/>
        </w:numPr>
        <w:tabs>
          <w:tab w:val="left" w:pos="500"/>
        </w:tabs>
        <w:spacing w:after="120" w:line="228" w:lineRule="auto"/>
        <w:ind w:firstLine="300"/>
        <w:jc w:val="both"/>
        <w:rPr>
          <w:sz w:val="24"/>
          <w:szCs w:val="24"/>
        </w:rPr>
      </w:pPr>
      <w:bookmarkStart w:id="704" w:name="bookmark704"/>
      <w:bookmarkEnd w:id="704"/>
      <w:r>
        <w:rPr>
          <w:rStyle w:val="Bodytext1"/>
          <w:color w:val="000000"/>
        </w:rPr>
        <w:t>Les disciples, poussés par l’Esprit, disent à Paul de ne pas monter à Jérusalem, 21. 4 et v. 12 ?</w:t>
      </w:r>
    </w:p>
    <w:p w14:paraId="55745DF1" w14:textId="77777777" w:rsidR="00000000" w:rsidRDefault="00D865FA">
      <w:pPr>
        <w:pStyle w:val="Bodytext10"/>
        <w:framePr w:w="5748" w:h="8082" w:hRule="exact" w:wrap="none" w:vAnchor="page" w:hAnchor="page" w:x="722" w:y="1355"/>
        <w:spacing w:after="0"/>
        <w:ind w:firstLine="300"/>
        <w:jc w:val="both"/>
        <w:rPr>
          <w:sz w:val="24"/>
          <w:szCs w:val="24"/>
        </w:rPr>
      </w:pPr>
      <w:r>
        <w:rPr>
          <w:rStyle w:val="Bodytext1"/>
          <w:color w:val="000000"/>
          <w:shd w:val="clear" w:color="auto" w:fill="FFFFFF"/>
        </w:rPr>
        <w:t>Nous croyons qu'il était selon la volonté de Dieu que Paul allât à R</w:t>
      </w:r>
      <w:r>
        <w:rPr>
          <w:rStyle w:val="Bodytext1"/>
          <w:color w:val="000000"/>
          <w:shd w:val="clear" w:color="auto" w:fill="FFFFFF"/>
        </w:rPr>
        <w:t>ome, centre du monde païen dont il était l’apôtre par excellence. S’il se rendait à Jérusalem, c'était dans l'intention de partir aussitôt pour la capitale de l’empire, 19.21. En lui permettant de faire en route des miracles comme la résurrection d'Eutychu</w:t>
      </w:r>
      <w:r>
        <w:rPr>
          <w:rStyle w:val="Bodytext1"/>
          <w:color w:val="000000"/>
          <w:shd w:val="clear" w:color="auto" w:fill="FFFFFF"/>
        </w:rPr>
        <w:t>s, le Seigneur lui marquait Son approbation, 20. 10. Que l'arrestation même de Paul fût selon le plan divin, semble confirmé en outre par la prophétie d'Agabus, 21.10-</w:t>
      </w:r>
    </w:p>
    <w:p w14:paraId="6C44C0E9" w14:textId="77777777" w:rsidR="00000000" w:rsidRDefault="00D865FA">
      <w:pPr>
        <w:pStyle w:val="Bodytext10"/>
        <w:framePr w:w="5748" w:h="8082" w:hRule="exact" w:wrap="none" w:vAnchor="page" w:hAnchor="page" w:x="722" w:y="1355"/>
        <w:numPr>
          <w:ilvl w:val="0"/>
          <w:numId w:val="137"/>
        </w:numPr>
        <w:tabs>
          <w:tab w:val="left" w:pos="326"/>
        </w:tabs>
        <w:spacing w:after="120"/>
        <w:ind w:firstLine="0"/>
        <w:jc w:val="both"/>
        <w:rPr>
          <w:sz w:val="24"/>
          <w:szCs w:val="24"/>
        </w:rPr>
      </w:pPr>
      <w:bookmarkStart w:id="705" w:name="bookmark705"/>
      <w:bookmarkEnd w:id="705"/>
      <w:r>
        <w:rPr>
          <w:rStyle w:val="Bodytext1"/>
          <w:color w:val="000000"/>
        </w:rPr>
        <w:t>Enfin, les paroles de plein encouragement adressées par le Se</w:t>
      </w:r>
      <w:r>
        <w:rPr>
          <w:rStyle w:val="Bodytext1"/>
          <w:color w:val="000000"/>
        </w:rPr>
        <w:t>igneur à Son serviteur, dès son entrée dans la forteresse, montrent qu’il était parfaitement d’accord avec le témoignage rendu à Jérusalem comme à Rome, 23. 11.</w:t>
      </w:r>
    </w:p>
    <w:p w14:paraId="24A9AD19" w14:textId="77777777" w:rsidR="00000000" w:rsidRDefault="00D865FA">
      <w:pPr>
        <w:pStyle w:val="Bodytext10"/>
        <w:framePr w:w="5748" w:h="8082" w:hRule="exact" w:wrap="none" w:vAnchor="page" w:hAnchor="page" w:x="722" w:y="1355"/>
        <w:spacing w:after="120"/>
        <w:ind w:firstLine="300"/>
        <w:jc w:val="both"/>
        <w:rPr>
          <w:sz w:val="24"/>
          <w:szCs w:val="24"/>
        </w:rPr>
      </w:pPr>
      <w:r>
        <w:rPr>
          <w:rStyle w:val="Bodytext1"/>
          <w:color w:val="000000"/>
        </w:rPr>
        <w:t>Comment donc comprendre Actes 21.4? De la manière suivante, croyons-nous : les disciples, ainsi</w:t>
      </w:r>
      <w:r>
        <w:rPr>
          <w:rStyle w:val="Bodytext1"/>
          <w:color w:val="000000"/>
        </w:rPr>
        <w:t xml:space="preserve"> que Paul, étaient avertis par l’Esprit de ce qui arriverait. En permettant qu'ils recommandent à Paul de ne pas monter à Jérusalem, v. 4 et 12, le Seigneur voulait peut-être mettre l'apôtre à l'épreuve, en lui faisant mesurer toute la portée de la déci</w:t>
      </w:r>
      <w:r>
        <w:rPr>
          <w:rStyle w:val="Bodytext1"/>
          <w:color w:val="000000"/>
        </w:rPr>
        <w:softHyphen/>
        <w:t>si</w:t>
      </w:r>
      <w:r>
        <w:rPr>
          <w:rStyle w:val="Bodytext1"/>
          <w:color w:val="000000"/>
        </w:rPr>
        <w:t>on qu’il prenait. Tous ceux qui ont accompli pour Dieu de grandes choses ont dû apprendre à marcher seuls, souvent même contre l'avis de leur entourage et de leurs meilleurs amis chrétiens. D’ailleurs les disciples finirent par reconnaître que Paul était m</w:t>
      </w:r>
      <w:r>
        <w:rPr>
          <w:rStyle w:val="Bodytext1"/>
          <w:color w:val="000000"/>
        </w:rPr>
        <w:t>eilleur juge qu’eux de la volonté de Dieu, v. 14.</w:t>
      </w:r>
    </w:p>
    <w:p w14:paraId="1C6254B4" w14:textId="77777777" w:rsidR="00000000" w:rsidRDefault="00D865FA">
      <w:pPr>
        <w:pStyle w:val="Bodytext10"/>
        <w:framePr w:w="5748" w:h="8082" w:hRule="exact" w:wrap="none" w:vAnchor="page" w:hAnchor="page" w:x="722" w:y="1355"/>
        <w:spacing w:after="0" w:line="266" w:lineRule="auto"/>
        <w:ind w:firstLine="300"/>
        <w:jc w:val="both"/>
        <w:rPr>
          <w:sz w:val="24"/>
          <w:szCs w:val="24"/>
        </w:rPr>
      </w:pPr>
      <w:r>
        <w:rPr>
          <w:rStyle w:val="Bodytext1"/>
          <w:color w:val="000000"/>
        </w:rPr>
        <w:t>En tous cas ce passage nous fait mieux comprendre la grandeur de la lutte engagée par l'apôtre et la profondeur de l'amour qu’il savait inspirer.</w:t>
      </w:r>
    </w:p>
    <w:p w14:paraId="03582ED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6909E9CF" w14:textId="77777777" w:rsidR="00000000" w:rsidRDefault="00D865FA">
      <w:pPr>
        <w:pStyle w:val="Headerorfooter10"/>
        <w:framePr w:wrap="none" w:vAnchor="page" w:hAnchor="page" w:x="1817" w:y="1027"/>
        <w:rPr>
          <w:i w:val="0"/>
          <w:iCs w:val="0"/>
          <w:sz w:val="24"/>
          <w:szCs w:val="24"/>
        </w:rPr>
      </w:pPr>
      <w:r>
        <w:rPr>
          <w:rStyle w:val="Headerorfooter1"/>
          <w:i/>
          <w:iCs/>
          <w:color w:val="000000"/>
        </w:rPr>
        <w:lastRenderedPageBreak/>
        <w:t>PAUL A JÉRUSALEM, A CÉSARÉE</w:t>
      </w:r>
      <w:r>
        <w:rPr>
          <w:rStyle w:val="Headerorfooter1"/>
          <w:i/>
          <w:iCs/>
          <w:color w:val="000000"/>
        </w:rPr>
        <w:t xml:space="preserve"> ET A ROME</w:t>
      </w:r>
    </w:p>
    <w:p w14:paraId="3C5BA622" w14:textId="77777777" w:rsidR="00000000" w:rsidRDefault="00D865FA">
      <w:pPr>
        <w:pStyle w:val="Headerorfooter10"/>
        <w:framePr w:wrap="none" w:vAnchor="page" w:hAnchor="page" w:x="6155" w:y="1015"/>
        <w:rPr>
          <w:i w:val="0"/>
          <w:iCs w:val="0"/>
          <w:sz w:val="24"/>
          <w:szCs w:val="24"/>
        </w:rPr>
      </w:pPr>
      <w:r>
        <w:rPr>
          <w:rStyle w:val="Headerorfooter1"/>
          <w:rFonts w:ascii="Arial" w:hAnsi="Arial" w:cs="Arial"/>
          <w:color w:val="000000"/>
        </w:rPr>
        <w:t>121</w:t>
      </w:r>
    </w:p>
    <w:p w14:paraId="23012A77" w14:textId="77777777" w:rsidR="00000000" w:rsidRDefault="00D865FA">
      <w:pPr>
        <w:pStyle w:val="Bodytext30"/>
        <w:framePr w:w="5646" w:h="7512" w:hRule="exact" w:wrap="none" w:vAnchor="page" w:hAnchor="page" w:x="773" w:y="1837"/>
        <w:spacing w:before="0" w:after="180"/>
        <w:rPr>
          <w:rFonts w:ascii="Times New Roman" w:hAnsi="Times New Roman" w:cs="Times New Roman"/>
          <w:sz w:val="24"/>
          <w:szCs w:val="24"/>
        </w:rPr>
      </w:pPr>
      <w:r>
        <w:rPr>
          <w:rStyle w:val="Bodytext3"/>
          <w:color w:val="000000"/>
        </w:rPr>
        <w:t>VINGT-DEUXIEME LEÇON</w:t>
      </w:r>
    </w:p>
    <w:p w14:paraId="7EC6CEF9" w14:textId="77777777" w:rsidR="00000000" w:rsidRDefault="00D865FA">
      <w:pPr>
        <w:pStyle w:val="Heading410"/>
        <w:framePr w:w="5646" w:h="7512" w:hRule="exact" w:wrap="none" w:vAnchor="page" w:hAnchor="page" w:x="773" w:y="1837"/>
        <w:spacing w:after="100" w:line="230" w:lineRule="auto"/>
        <w:rPr>
          <w:sz w:val="24"/>
          <w:szCs w:val="24"/>
        </w:rPr>
      </w:pPr>
      <w:bookmarkStart w:id="706" w:name="bookmark706"/>
      <w:bookmarkStart w:id="707" w:name="bookmark707"/>
      <w:bookmarkStart w:id="708" w:name="bookmark708"/>
      <w:r>
        <w:rPr>
          <w:rStyle w:val="Heading41"/>
          <w:color w:val="000000"/>
        </w:rPr>
        <w:t>Paul à Jérusalem, à Césarée</w:t>
      </w:r>
      <w:r>
        <w:rPr>
          <w:rStyle w:val="Heading41"/>
          <w:color w:val="000000"/>
        </w:rPr>
        <w:br/>
        <w:t>et à Rome</w:t>
      </w:r>
      <w:bookmarkEnd w:id="706"/>
      <w:bookmarkEnd w:id="707"/>
      <w:bookmarkEnd w:id="708"/>
    </w:p>
    <w:p w14:paraId="2BFF2C0E" w14:textId="77777777" w:rsidR="00000000" w:rsidRDefault="00D865FA">
      <w:pPr>
        <w:pStyle w:val="Bodytext40"/>
        <w:framePr w:w="5646" w:h="7512" w:hRule="exact" w:wrap="none" w:vAnchor="page" w:hAnchor="page" w:x="773" w:y="1837"/>
        <w:spacing w:after="180"/>
        <w:rPr>
          <w:rFonts w:ascii="Times New Roman" w:hAnsi="Times New Roman" w:cs="Times New Roman"/>
          <w:b w:val="0"/>
          <w:bCs w:val="0"/>
          <w:sz w:val="24"/>
          <w:szCs w:val="24"/>
        </w:rPr>
      </w:pPr>
      <w:r>
        <w:rPr>
          <w:rStyle w:val="Bodytext4"/>
          <w:b/>
          <w:bCs/>
          <w:color w:val="000000"/>
        </w:rPr>
        <w:t>Chapitres 21. 17 à 28</w:t>
      </w:r>
    </w:p>
    <w:p w14:paraId="7749E9D4" w14:textId="77777777" w:rsidR="00000000" w:rsidRDefault="00D865FA">
      <w:pPr>
        <w:pStyle w:val="Bodytext10"/>
        <w:framePr w:w="5646" w:h="7512" w:hRule="exact" w:wrap="none" w:vAnchor="page" w:hAnchor="page" w:x="773" w:y="1837"/>
        <w:spacing w:after="0"/>
        <w:ind w:firstLine="0"/>
        <w:rPr>
          <w:sz w:val="24"/>
          <w:szCs w:val="24"/>
        </w:rPr>
      </w:pPr>
      <w:r>
        <w:rPr>
          <w:rStyle w:val="Bodytext1"/>
          <w:i/>
          <w:iCs/>
          <w:color w:val="000000"/>
        </w:rPr>
        <w:t>Devoirs :</w:t>
      </w:r>
      <w:r>
        <w:rPr>
          <w:rStyle w:val="Bodytext1"/>
          <w:color w:val="000000"/>
        </w:rPr>
        <w:t xml:space="preserve"> 1. yXpprendrc par cœur 26. 17-19.</w:t>
      </w:r>
    </w:p>
    <w:p w14:paraId="699C5490" w14:textId="77777777" w:rsidR="00000000" w:rsidRDefault="00D865FA">
      <w:pPr>
        <w:pStyle w:val="Bodytext10"/>
        <w:framePr w:w="5646" w:h="7512" w:hRule="exact" w:wrap="none" w:vAnchor="page" w:hAnchor="page" w:x="773" w:y="1837"/>
        <w:numPr>
          <w:ilvl w:val="0"/>
          <w:numId w:val="164"/>
        </w:numPr>
        <w:tabs>
          <w:tab w:val="left" w:pos="1008"/>
        </w:tabs>
        <w:spacing w:after="0" w:line="230" w:lineRule="auto"/>
        <w:ind w:left="920" w:hanging="160"/>
        <w:jc w:val="both"/>
        <w:rPr>
          <w:sz w:val="24"/>
          <w:szCs w:val="24"/>
        </w:rPr>
      </w:pPr>
      <w:bookmarkStart w:id="709" w:name="bookmark709"/>
      <w:bookmarkEnd w:id="709"/>
      <w:r>
        <w:rPr>
          <w:rStyle w:val="Bodytext1"/>
          <w:color w:val="000000"/>
        </w:rPr>
        <w:t>Quels sentiments Paul av</w:t>
      </w:r>
      <w:r>
        <w:rPr>
          <w:rStyle w:val="Bodytext1"/>
          <w:color w:val="000000"/>
        </w:rPr>
        <w:t>ait-il à l’égard de son peuple et que fit-il pour le gagner, 21. 17-22. 21 ? Comment les Juifs le reçurent-ils ?</w:t>
      </w:r>
    </w:p>
    <w:p w14:paraId="2D64FD8B" w14:textId="77777777" w:rsidR="00000000" w:rsidRDefault="00D865FA">
      <w:pPr>
        <w:pStyle w:val="Bodytext10"/>
        <w:framePr w:w="5646" w:h="7512" w:hRule="exact" w:wrap="none" w:vAnchor="page" w:hAnchor="page" w:x="773" w:y="1837"/>
        <w:numPr>
          <w:ilvl w:val="0"/>
          <w:numId w:val="164"/>
        </w:numPr>
        <w:tabs>
          <w:tab w:val="left" w:pos="1008"/>
        </w:tabs>
        <w:spacing w:after="0" w:line="230" w:lineRule="auto"/>
        <w:ind w:left="920" w:hanging="160"/>
        <w:jc w:val="both"/>
        <w:rPr>
          <w:sz w:val="24"/>
          <w:szCs w:val="24"/>
        </w:rPr>
      </w:pPr>
      <w:bookmarkStart w:id="710" w:name="bookmark710"/>
      <w:bookmarkEnd w:id="710"/>
      <w:r>
        <w:rPr>
          <w:rStyle w:val="Bodytext1"/>
          <w:color w:val="000000"/>
        </w:rPr>
        <w:t>Cherchez à établir les portraits de Lysias, ch. 21-23 ; de Fé</w:t>
      </w:r>
      <w:r>
        <w:rPr>
          <w:rStyle w:val="Bodytext1"/>
          <w:color w:val="000000"/>
        </w:rPr>
        <w:softHyphen/>
        <w:t xml:space="preserve">lix, ch. 24 ; de Festus, ch. 25 ; et d’Agrippa, ch. 26 </w:t>
      </w:r>
      <w:r>
        <w:rPr>
          <w:rStyle w:val="Bodytext1"/>
          <w:color w:val="000000"/>
        </w:rPr>
        <w:t>? Quelle impression en retirez-vous ? Paul eut-il beaucoup de succès dans ce milieu ?</w:t>
      </w:r>
    </w:p>
    <w:p w14:paraId="165F802F" w14:textId="77777777" w:rsidR="00000000" w:rsidRDefault="00D865FA">
      <w:pPr>
        <w:pStyle w:val="Bodytext10"/>
        <w:framePr w:w="5646" w:h="7512" w:hRule="exact" w:wrap="none" w:vAnchor="page" w:hAnchor="page" w:x="773" w:y="1837"/>
        <w:numPr>
          <w:ilvl w:val="0"/>
          <w:numId w:val="164"/>
        </w:numPr>
        <w:tabs>
          <w:tab w:val="left" w:pos="1008"/>
        </w:tabs>
        <w:spacing w:after="100" w:line="233" w:lineRule="auto"/>
        <w:ind w:left="920" w:hanging="160"/>
        <w:jc w:val="both"/>
        <w:rPr>
          <w:sz w:val="24"/>
          <w:szCs w:val="24"/>
        </w:rPr>
      </w:pPr>
      <w:bookmarkStart w:id="711" w:name="bookmark711"/>
      <w:bookmarkEnd w:id="711"/>
      <w:r>
        <w:rPr>
          <w:rStyle w:val="Bodytext1"/>
          <w:color w:val="000000"/>
        </w:rPr>
        <w:t>Quel fut l’itinéraire du dernier voyage de Paul, ch. 27-28 ? Qui l’accompagna à Rome ? Pourquoi Dieu permit-il la tempête et le naufrage, et com</w:t>
      </w:r>
      <w:r>
        <w:rPr>
          <w:rStyle w:val="Bodytext1"/>
          <w:color w:val="000000"/>
        </w:rPr>
        <w:t>ment en tira-t-Il Sa gloire ? Dans quel état d’esprit Paul arriva-t-il à Rome ? Quel fut son dernier entretien avec les Juifs ? Que fit-il encore dans cette ville ?</w:t>
      </w:r>
    </w:p>
    <w:p w14:paraId="68C557E0" w14:textId="77777777" w:rsidR="00000000" w:rsidRDefault="00D865FA">
      <w:pPr>
        <w:pStyle w:val="Bodytext10"/>
        <w:framePr w:w="5646" w:h="7512" w:hRule="exact" w:wrap="none" w:vAnchor="page" w:hAnchor="page" w:x="773" w:y="1837"/>
        <w:numPr>
          <w:ilvl w:val="0"/>
          <w:numId w:val="165"/>
        </w:numPr>
        <w:tabs>
          <w:tab w:val="left" w:pos="230"/>
        </w:tabs>
        <w:spacing w:after="100"/>
        <w:ind w:firstLine="0"/>
        <w:jc w:val="both"/>
        <w:rPr>
          <w:sz w:val="24"/>
          <w:szCs w:val="24"/>
        </w:rPr>
      </w:pPr>
      <w:bookmarkStart w:id="712" w:name="bookmark712"/>
      <w:bookmarkEnd w:id="712"/>
      <w:r>
        <w:rPr>
          <w:rStyle w:val="Bodytext1"/>
          <w:color w:val="000000"/>
        </w:rPr>
        <w:t>PAUL ET SON PEUPLE</w:t>
      </w:r>
    </w:p>
    <w:p w14:paraId="75C90D2E" w14:textId="77777777" w:rsidR="00000000" w:rsidRDefault="00D865FA">
      <w:pPr>
        <w:pStyle w:val="Bodytext10"/>
        <w:framePr w:w="5646" w:h="7512" w:hRule="exact" w:wrap="none" w:vAnchor="page" w:hAnchor="page" w:x="773" w:y="1837"/>
        <w:numPr>
          <w:ilvl w:val="0"/>
          <w:numId w:val="166"/>
        </w:numPr>
        <w:tabs>
          <w:tab w:val="left" w:pos="464"/>
        </w:tabs>
        <w:spacing w:after="100"/>
        <w:ind w:firstLine="240"/>
        <w:rPr>
          <w:sz w:val="24"/>
          <w:szCs w:val="24"/>
        </w:rPr>
      </w:pPr>
      <w:bookmarkStart w:id="713" w:name="bookmark713"/>
      <w:bookmarkEnd w:id="713"/>
      <w:r>
        <w:rPr>
          <w:rStyle w:val="Bodytext1"/>
          <w:i/>
          <w:iCs/>
          <w:color w:val="000000"/>
        </w:rPr>
        <w:t>Quels sentiments Paul avait-il à l’égard de son peuple ?</w:t>
      </w:r>
    </w:p>
    <w:p w14:paraId="3D0B91A0" w14:textId="77777777" w:rsidR="00000000" w:rsidRDefault="00D865FA">
      <w:pPr>
        <w:pStyle w:val="Bodytext10"/>
        <w:framePr w:w="5646" w:h="7512" w:hRule="exact" w:wrap="none" w:vAnchor="page" w:hAnchor="page" w:x="773" w:y="1837"/>
        <w:spacing w:after="0"/>
        <w:ind w:firstLine="240"/>
        <w:jc w:val="both"/>
        <w:rPr>
          <w:sz w:val="24"/>
          <w:szCs w:val="24"/>
        </w:rPr>
      </w:pPr>
      <w:r>
        <w:rPr>
          <w:rStyle w:val="Bodytext1"/>
          <w:color w:val="000000"/>
        </w:rPr>
        <w:t xml:space="preserve">Au lieu d'avoir de l'aigreur et de la rancune vis-à-vis des Juifs qui le persécutaient, Paul souhaitait par-dessus tout les sauver, au point de désirer même être anathème pour eux, Rom. 9. 2-3. Tout </w:t>
      </w:r>
      <w:r>
        <w:rPr>
          <w:rStyle w:val="Bodytext1"/>
          <w:color w:val="000000"/>
        </w:rPr>
        <w:t>au cours de son troisième voyage, il se hâte pour se trouver à Jérusalem à la Pentecôte, jour du grand rassemblement des Juifs, 20.16. Pour plaire à son peuple, il se purifie à la manière juive et se présente dans le temple pour y apporter son offrande, 21</w:t>
      </w:r>
      <w:r>
        <w:rPr>
          <w:rStyle w:val="Bodytext1"/>
          <w:color w:val="000000"/>
        </w:rPr>
        <w:t>.23-24, 26. Il explique son attitude dans 1 Cor. 9.19-20 : « Bien que je sois libre... je me suis rendu le serviteur de tous, afin de gagner le plus grand nombre. Avec les Juifs, j’ai été comme juif, afin de gagner les Juifs : avec ceux qui sont sous la lo</w:t>
      </w:r>
      <w:r>
        <w:rPr>
          <w:rStyle w:val="Bodytext1"/>
          <w:color w:val="000000"/>
        </w:rPr>
        <w:t>i, comme sous la loi, quoique je ne sois pas moi-même sous la loi, afin de gagner ceux qui sont sous la loi. » Il apporte en outre des aumônes à sa na</w:t>
      </w:r>
      <w:r>
        <w:rPr>
          <w:rStyle w:val="Bodytext1"/>
          <w:color w:val="000000"/>
        </w:rPr>
        <w:softHyphen/>
        <w:t>tion, dans l’espoir sans doute de la mieux disposer à l'égard de l’Evan</w:t>
      </w:r>
      <w:r>
        <w:rPr>
          <w:rStyle w:val="Bodytext1"/>
          <w:color w:val="000000"/>
        </w:rPr>
        <w:softHyphen/>
        <w:t>gile, 24.17.</w:t>
      </w:r>
    </w:p>
    <w:p w14:paraId="7FDE80F6"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6065568" w14:textId="77777777" w:rsidR="00000000" w:rsidRDefault="00D865FA">
      <w:pPr>
        <w:pStyle w:val="Headerorfooter10"/>
        <w:framePr w:wrap="none" w:vAnchor="page" w:hAnchor="page" w:x="722" w:y="1013"/>
        <w:rPr>
          <w:i w:val="0"/>
          <w:iCs w:val="0"/>
          <w:sz w:val="24"/>
          <w:szCs w:val="24"/>
        </w:rPr>
      </w:pPr>
      <w:r>
        <w:rPr>
          <w:rStyle w:val="Headerorfooter1"/>
          <w:rFonts w:ascii="Arial" w:hAnsi="Arial" w:cs="Arial"/>
          <w:color w:val="000000"/>
        </w:rPr>
        <w:lastRenderedPageBreak/>
        <w:t>122</w:t>
      </w:r>
    </w:p>
    <w:p w14:paraId="0C0729F6" w14:textId="77777777" w:rsidR="00000000" w:rsidRDefault="00D865FA">
      <w:pPr>
        <w:pStyle w:val="Headerorfooter10"/>
        <w:framePr w:wrap="none" w:vAnchor="page" w:hAnchor="page" w:x="2072" w:y="1025"/>
        <w:rPr>
          <w:i w:val="0"/>
          <w:iCs w:val="0"/>
          <w:sz w:val="24"/>
          <w:szCs w:val="24"/>
        </w:rPr>
      </w:pPr>
      <w:r>
        <w:rPr>
          <w:rStyle w:val="Headerorfooter1"/>
          <w:i/>
          <w:iCs/>
          <w:color w:val="000000"/>
        </w:rPr>
        <w:t>NOTES SUR LES ACTES DES APOTRES</w:t>
      </w:r>
    </w:p>
    <w:p w14:paraId="09E1782B" w14:textId="77777777" w:rsidR="00000000" w:rsidRDefault="00D865FA">
      <w:pPr>
        <w:pStyle w:val="Bodytext10"/>
        <w:framePr w:w="5736" w:h="8082" w:hRule="exact" w:wrap="none" w:vAnchor="page" w:hAnchor="page" w:x="728" w:y="1313"/>
        <w:spacing w:after="80" w:line="209" w:lineRule="auto"/>
        <w:jc w:val="both"/>
        <w:rPr>
          <w:sz w:val="24"/>
          <w:szCs w:val="24"/>
        </w:rPr>
      </w:pPr>
      <w:r>
        <w:rPr>
          <w:rStyle w:val="Bodytext1"/>
          <w:color w:val="000000"/>
        </w:rPr>
        <w:t>Enfin, dans ses discours au peuple, 22.2-21, et au sanhédrin, 23.1-6, Paul cherche soigneusement le contact avec les Juifs, parle en langue hébraïque, rappelle ses antécédents et la foi qu’il pa</w:t>
      </w:r>
      <w:r>
        <w:rPr>
          <w:rStyle w:val="Bodytext1"/>
          <w:color w:val="000000"/>
        </w:rPr>
        <w:t>rtage avec les pha</w:t>
      </w:r>
      <w:r>
        <w:rPr>
          <w:rStyle w:val="Bodytext1"/>
          <w:color w:val="000000"/>
        </w:rPr>
        <w:softHyphen/>
        <w:t>risiens ; puis il présente les preuves et les expériences qui l'ont con</w:t>
      </w:r>
      <w:r>
        <w:rPr>
          <w:rStyle w:val="Bodytext1"/>
          <w:color w:val="000000"/>
        </w:rPr>
        <w:softHyphen/>
        <w:t>vaincu, lui Juif endurci, de la vérité de l’Evangile.</w:t>
      </w:r>
    </w:p>
    <w:p w14:paraId="29CBCD22" w14:textId="77777777" w:rsidR="00000000" w:rsidRDefault="00D865FA">
      <w:pPr>
        <w:pStyle w:val="Bodytext10"/>
        <w:framePr w:w="5736" w:h="8082" w:hRule="exact" w:wrap="none" w:vAnchor="page" w:hAnchor="page" w:x="728" w:y="1313"/>
        <w:numPr>
          <w:ilvl w:val="0"/>
          <w:numId w:val="166"/>
        </w:numPr>
        <w:tabs>
          <w:tab w:val="left" w:pos="508"/>
        </w:tabs>
        <w:spacing w:after="80" w:line="223" w:lineRule="auto"/>
        <w:jc w:val="both"/>
        <w:rPr>
          <w:sz w:val="24"/>
          <w:szCs w:val="24"/>
        </w:rPr>
      </w:pPr>
      <w:bookmarkStart w:id="714" w:name="bookmark714"/>
      <w:bookmarkEnd w:id="714"/>
      <w:r>
        <w:rPr>
          <w:rStyle w:val="Bodytext1"/>
          <w:i/>
          <w:iCs/>
          <w:color w:val="000000"/>
        </w:rPr>
        <w:t>Comment les Juifs reçoivent-ils Paul ?</w:t>
      </w:r>
    </w:p>
    <w:p w14:paraId="0A895E15" w14:textId="77777777" w:rsidR="00000000" w:rsidRDefault="00D865FA">
      <w:pPr>
        <w:pStyle w:val="Bodytext10"/>
        <w:framePr w:w="5736" w:h="8082" w:hRule="exact" w:wrap="none" w:vAnchor="page" w:hAnchor="page" w:x="728" w:y="1313"/>
        <w:spacing w:after="0" w:line="223" w:lineRule="auto"/>
        <w:jc w:val="both"/>
        <w:rPr>
          <w:sz w:val="24"/>
          <w:szCs w:val="24"/>
        </w:rPr>
      </w:pPr>
      <w:r>
        <w:rPr>
          <w:rStyle w:val="Bodytext1"/>
          <w:color w:val="000000"/>
          <w:shd w:val="clear" w:color="auto" w:fill="FFFFFF"/>
        </w:rPr>
        <w:t xml:space="preserve">Par l’explosion de la haine la plus violente. </w:t>
      </w:r>
      <w:r>
        <w:rPr>
          <w:rStyle w:val="Bodytext1"/>
          <w:color w:val="000000"/>
          <w:shd w:val="clear" w:color="auto" w:fill="FFFFFF"/>
        </w:rPr>
        <w:t>Ils soulèvent la foule, le calomnient, se jettent sur lui, le frappent et cherchent à le tuer, 21.27-</w:t>
      </w:r>
    </w:p>
    <w:p w14:paraId="52EAFF1B" w14:textId="77777777" w:rsidR="00000000" w:rsidRDefault="00D865FA">
      <w:pPr>
        <w:pStyle w:val="Bodytext10"/>
        <w:framePr w:w="5736" w:h="8082" w:hRule="exact" w:wrap="none" w:vAnchor="page" w:hAnchor="page" w:x="728" w:y="1313"/>
        <w:numPr>
          <w:ilvl w:val="0"/>
          <w:numId w:val="167"/>
        </w:numPr>
        <w:tabs>
          <w:tab w:val="left" w:pos="326"/>
        </w:tabs>
        <w:spacing w:after="0" w:line="223" w:lineRule="auto"/>
        <w:ind w:firstLine="0"/>
        <w:jc w:val="both"/>
        <w:rPr>
          <w:sz w:val="24"/>
          <w:szCs w:val="24"/>
        </w:rPr>
      </w:pPr>
      <w:bookmarkStart w:id="715" w:name="bookmark715"/>
      <w:bookmarkEnd w:id="715"/>
      <w:r>
        <w:rPr>
          <w:rStyle w:val="Bodytext1"/>
          <w:color w:val="000000"/>
        </w:rPr>
        <w:t>Cette haine couve comme un volcan, faisant toujours de nouvelles éruptions : lorsque Paul est emmené par les soldats, v. 36 ; q</w:t>
      </w:r>
      <w:r>
        <w:rPr>
          <w:rStyle w:val="Bodytext1"/>
          <w:color w:val="000000"/>
        </w:rPr>
        <w:t>uand il parle du salut des nations, 22. 22-23 ; lorsqu’il est devant le sanhédrin 23.2, 10 ; alors qu'il est dans la forteresse, et que quarante conjurés s’engagent à ne rien manger avant de l’avoir tué, 23.12-15 ; enfin jusque dans la prison de Césarée, c</w:t>
      </w:r>
      <w:r>
        <w:rPr>
          <w:rStyle w:val="Bodytext1"/>
          <w:color w:val="000000"/>
        </w:rPr>
        <w:t>inq jours après, 24. 1-9, et même deux ans plus tard, 24. 27 ; 25. 2-3, 7.</w:t>
      </w:r>
    </w:p>
    <w:p w14:paraId="1C49807C" w14:textId="77777777" w:rsidR="00000000" w:rsidRDefault="00D865FA">
      <w:pPr>
        <w:pStyle w:val="Bodytext10"/>
        <w:framePr w:w="5736" w:h="8082" w:hRule="exact" w:wrap="none" w:vAnchor="page" w:hAnchor="page" w:x="728" w:y="1313"/>
        <w:spacing w:after="0" w:line="223" w:lineRule="auto"/>
        <w:jc w:val="both"/>
        <w:rPr>
          <w:sz w:val="24"/>
          <w:szCs w:val="24"/>
        </w:rPr>
      </w:pPr>
      <w:r>
        <w:rPr>
          <w:rStyle w:val="Bodytext1"/>
          <w:color w:val="000000"/>
        </w:rPr>
        <w:t>Pourquoi les Juifs exécraient-ils Paul à ce point ? Ils avaient fini par s’accommoder plus ou moins des chrétiens de Jérusalem, car tous étaient demeurés zélé</w:t>
      </w:r>
      <w:r>
        <w:rPr>
          <w:rStyle w:val="Bodytext1"/>
          <w:color w:val="000000"/>
        </w:rPr>
        <w:t>s pour la loi, 21.20, et pouvaient passer pour une secte juive. Mais Paul, en prêchant partout l’affranchissement de la loi, 21.21, et en constituant une Eglise chrétienne indépendante, composée de païens aussi bien que de Juifs, 19. 9, suscitait leur jalo</w:t>
      </w:r>
      <w:r>
        <w:rPr>
          <w:rStyle w:val="Bodytext1"/>
          <w:color w:val="000000"/>
        </w:rPr>
        <w:t>usie et leur fu</w:t>
      </w:r>
      <w:r>
        <w:rPr>
          <w:rStyle w:val="Bodytext1"/>
          <w:color w:val="000000"/>
        </w:rPr>
        <w:softHyphen/>
        <w:t>reur.</w:t>
      </w:r>
    </w:p>
    <w:p w14:paraId="4AD2C813" w14:textId="77777777" w:rsidR="00000000" w:rsidRDefault="00D865FA">
      <w:pPr>
        <w:pStyle w:val="Bodytext10"/>
        <w:framePr w:w="5736" w:h="8082" w:hRule="exact" w:wrap="none" w:vAnchor="page" w:hAnchor="page" w:x="728" w:y="1313"/>
        <w:spacing w:after="160" w:line="223" w:lineRule="auto"/>
        <w:jc w:val="both"/>
        <w:rPr>
          <w:sz w:val="24"/>
          <w:szCs w:val="24"/>
        </w:rPr>
      </w:pPr>
      <w:r>
        <w:rPr>
          <w:rStyle w:val="Bodytext1"/>
          <w:color w:val="000000"/>
        </w:rPr>
        <w:t>Leur châtiment ne pouvait tarder. Il arriva quelques années plus tard et fut effroyable.</w:t>
      </w:r>
    </w:p>
    <w:p w14:paraId="13524F21" w14:textId="77777777" w:rsidR="00000000" w:rsidRDefault="00D865FA">
      <w:pPr>
        <w:pStyle w:val="Bodytext10"/>
        <w:framePr w:w="5736" w:h="8082" w:hRule="exact" w:wrap="none" w:vAnchor="page" w:hAnchor="page" w:x="728" w:y="1313"/>
        <w:spacing w:after="80" w:line="223" w:lineRule="auto"/>
        <w:ind w:firstLine="0"/>
        <w:jc w:val="both"/>
        <w:rPr>
          <w:sz w:val="24"/>
          <w:szCs w:val="24"/>
        </w:rPr>
      </w:pPr>
      <w:r>
        <w:rPr>
          <w:rStyle w:val="Bodytext1"/>
          <w:color w:val="000000"/>
        </w:rPr>
        <w:t>II. QUELQUES GOUVERNEURS ROMAINS</w:t>
      </w:r>
    </w:p>
    <w:p w14:paraId="57B270BD" w14:textId="77777777" w:rsidR="00000000" w:rsidRDefault="00D865FA">
      <w:pPr>
        <w:pStyle w:val="Bodytext10"/>
        <w:framePr w:w="5736" w:h="8082" w:hRule="exact" w:wrap="none" w:vAnchor="page" w:hAnchor="page" w:x="728" w:y="1313"/>
        <w:spacing w:after="80"/>
        <w:jc w:val="both"/>
        <w:rPr>
          <w:sz w:val="24"/>
          <w:szCs w:val="24"/>
        </w:rPr>
      </w:pPr>
      <w:r>
        <w:rPr>
          <w:rStyle w:val="Bodytext1"/>
          <w:color w:val="000000"/>
        </w:rPr>
        <w:t>L’emprisonnement de Paul fait passer devant nos yeux une galerie de portraits romains qui, pour être très humain</w:t>
      </w:r>
      <w:r>
        <w:rPr>
          <w:rStyle w:val="Bodytext1"/>
          <w:color w:val="000000"/>
        </w:rPr>
        <w:t>e et vivante, n’est pas très avantageuse. Voyons plutôt.</w:t>
      </w:r>
    </w:p>
    <w:p w14:paraId="739BF4FF" w14:textId="77777777" w:rsidR="00000000" w:rsidRDefault="00D865FA">
      <w:pPr>
        <w:pStyle w:val="Bodytext10"/>
        <w:framePr w:w="5736" w:h="8082" w:hRule="exact" w:wrap="none" w:vAnchor="page" w:hAnchor="page" w:x="728" w:y="1313"/>
        <w:numPr>
          <w:ilvl w:val="0"/>
          <w:numId w:val="168"/>
        </w:numPr>
        <w:tabs>
          <w:tab w:val="left" w:pos="496"/>
        </w:tabs>
        <w:spacing w:after="80" w:line="223" w:lineRule="auto"/>
        <w:jc w:val="both"/>
        <w:rPr>
          <w:sz w:val="24"/>
          <w:szCs w:val="24"/>
        </w:rPr>
      </w:pPr>
      <w:bookmarkStart w:id="716" w:name="bookmark716"/>
      <w:bookmarkEnd w:id="716"/>
      <w:r>
        <w:rPr>
          <w:rStyle w:val="Bodytext1"/>
          <w:i/>
          <w:iCs/>
          <w:color w:val="000000"/>
        </w:rPr>
        <w:t>Le tribun Lysias.</w:t>
      </w:r>
    </w:p>
    <w:p w14:paraId="4112E1E2" w14:textId="77777777" w:rsidR="00000000" w:rsidRDefault="00D865FA">
      <w:pPr>
        <w:pStyle w:val="Bodytext10"/>
        <w:framePr w:w="5736" w:h="8082" w:hRule="exact" w:wrap="none" w:vAnchor="page" w:hAnchor="page" w:x="728" w:y="1313"/>
        <w:spacing w:after="160"/>
        <w:jc w:val="both"/>
        <w:rPr>
          <w:sz w:val="24"/>
          <w:szCs w:val="24"/>
        </w:rPr>
      </w:pPr>
      <w:r>
        <w:rPr>
          <w:rStyle w:val="Bodytext1"/>
          <w:color w:val="000000"/>
        </w:rPr>
        <w:t>Cet homme, naïvement orgueilleux de l’argent qu'il avait payé pour devenir romain, 22. 28, eut certains égards pour Paul et lui permit de parler au peuple,</w:t>
      </w:r>
      <w:r>
        <w:rPr>
          <w:rStyle w:val="Bodytext1"/>
          <w:color w:val="000000"/>
        </w:rPr>
        <w:t xml:space="preserve"> 21. 40. Cela ne l’empêcha pas de montrer sa cruauté en soumettant l'apôtre injustement à la question par le fouet, « afin de savoir pour quel motif les autres criaient contre lui », 22. 24. Bien qu'il se rendît compte qu’il n’aurait pas dû le faire lier, </w:t>
      </w:r>
      <w:r>
        <w:rPr>
          <w:rStyle w:val="Bodytext1"/>
          <w:color w:val="000000"/>
        </w:rPr>
        <w:t>parce que Paul était romain et n’avait fait aucun mal, 22. 29 et 23. 29, il ne le relâcha pas. Soucieux surtout de n’avoir aucun ennui, il l’envoya à Césarée, avec une lettre où il arrangeait la vérité à son avantage, 23. 27.</w:t>
      </w:r>
    </w:p>
    <w:p w14:paraId="0C706FB3" w14:textId="77777777" w:rsidR="00000000" w:rsidRDefault="00D865FA">
      <w:pPr>
        <w:pStyle w:val="Bodytext10"/>
        <w:framePr w:w="5736" w:h="8082" w:hRule="exact" w:wrap="none" w:vAnchor="page" w:hAnchor="page" w:x="728" w:y="1313"/>
        <w:numPr>
          <w:ilvl w:val="0"/>
          <w:numId w:val="168"/>
        </w:numPr>
        <w:tabs>
          <w:tab w:val="left" w:pos="514"/>
        </w:tabs>
        <w:spacing w:after="80" w:line="223" w:lineRule="auto"/>
        <w:jc w:val="both"/>
        <w:rPr>
          <w:sz w:val="24"/>
          <w:szCs w:val="24"/>
        </w:rPr>
      </w:pPr>
      <w:bookmarkStart w:id="717" w:name="bookmark717"/>
      <w:bookmarkEnd w:id="717"/>
      <w:r>
        <w:rPr>
          <w:rStyle w:val="Bodytext1"/>
          <w:i/>
          <w:iCs/>
          <w:color w:val="000000"/>
        </w:rPr>
        <w:t>Le g</w:t>
      </w:r>
      <w:r>
        <w:rPr>
          <w:rStyle w:val="Bodytext1"/>
          <w:i/>
          <w:iCs/>
          <w:color w:val="000000"/>
        </w:rPr>
        <w:t>ouverneur Félix.</w:t>
      </w:r>
    </w:p>
    <w:p w14:paraId="5079DC46" w14:textId="77777777" w:rsidR="00000000" w:rsidRDefault="00D865FA">
      <w:pPr>
        <w:pStyle w:val="Bodytext10"/>
        <w:framePr w:w="5736" w:h="8082" w:hRule="exact" w:wrap="none" w:vAnchor="page" w:hAnchor="page" w:x="728" w:y="1313"/>
        <w:spacing w:after="0"/>
        <w:jc w:val="both"/>
        <w:rPr>
          <w:sz w:val="24"/>
          <w:szCs w:val="24"/>
        </w:rPr>
      </w:pPr>
      <w:r>
        <w:rPr>
          <w:rStyle w:val="Bodytext1"/>
          <w:color w:val="000000"/>
        </w:rPr>
        <w:t>Félix avait une femme juive, et il était parfaitement au courant de l'Evangile, étant depuis plusieurs années juge de la nation, 24.10, 22, 24.</w:t>
      </w:r>
    </w:p>
    <w:p w14:paraId="6E0456BF"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3780DE1D" w14:textId="77777777" w:rsidR="00000000" w:rsidRDefault="00D865FA">
      <w:pPr>
        <w:pStyle w:val="Headerorfooter10"/>
        <w:framePr w:wrap="none" w:vAnchor="page" w:hAnchor="page" w:x="1838" w:y="1027"/>
        <w:rPr>
          <w:i w:val="0"/>
          <w:iCs w:val="0"/>
          <w:sz w:val="24"/>
          <w:szCs w:val="24"/>
        </w:rPr>
      </w:pPr>
      <w:r>
        <w:rPr>
          <w:rStyle w:val="Headerorfooter1"/>
          <w:i/>
          <w:iCs/>
          <w:color w:val="000000"/>
        </w:rPr>
        <w:lastRenderedPageBreak/>
        <w:t>PAUL A JÉRUSALEM, A CÉSARÊE ET A ROME</w:t>
      </w:r>
    </w:p>
    <w:p w14:paraId="65D5DAC5" w14:textId="77777777" w:rsidR="00000000" w:rsidRDefault="00D865FA">
      <w:pPr>
        <w:pStyle w:val="Headerorfooter10"/>
        <w:framePr w:wrap="none" w:vAnchor="page" w:hAnchor="page" w:x="6152" w:y="1003"/>
        <w:rPr>
          <w:i w:val="0"/>
          <w:iCs w:val="0"/>
          <w:sz w:val="24"/>
          <w:szCs w:val="24"/>
        </w:rPr>
      </w:pPr>
      <w:r>
        <w:rPr>
          <w:rStyle w:val="Headerorfooter1"/>
          <w:color w:val="000000"/>
          <w:sz w:val="16"/>
          <w:szCs w:val="16"/>
        </w:rPr>
        <w:t>123</w:t>
      </w:r>
    </w:p>
    <w:p w14:paraId="5836A868" w14:textId="77777777" w:rsidR="00000000" w:rsidRDefault="00D865FA">
      <w:pPr>
        <w:pStyle w:val="Bodytext10"/>
        <w:framePr w:w="5736" w:h="8022" w:hRule="exact" w:wrap="none" w:vAnchor="page" w:hAnchor="page" w:x="728" w:y="1321"/>
        <w:numPr>
          <w:ilvl w:val="0"/>
          <w:numId w:val="169"/>
        </w:numPr>
        <w:tabs>
          <w:tab w:val="left" w:pos="248"/>
        </w:tabs>
        <w:spacing w:after="80" w:line="211" w:lineRule="auto"/>
        <w:ind w:firstLine="0"/>
        <w:jc w:val="both"/>
        <w:rPr>
          <w:sz w:val="24"/>
          <w:szCs w:val="24"/>
        </w:rPr>
      </w:pPr>
      <w:bookmarkStart w:id="718" w:name="bookmark718"/>
      <w:bookmarkEnd w:id="718"/>
      <w:r>
        <w:rPr>
          <w:rStyle w:val="Bodytext1"/>
          <w:color w:val="000000"/>
        </w:rPr>
        <w:t>était assez bien disposé à l'égard de Paul et lui laissa certaines liber</w:t>
      </w:r>
      <w:r>
        <w:rPr>
          <w:rStyle w:val="Bodytext1"/>
          <w:color w:val="000000"/>
        </w:rPr>
        <w:softHyphen/>
        <w:t>tés, v. 23. Il le fit parler sur la foi en Christ, et s’entretenait fréquem</w:t>
      </w:r>
      <w:r>
        <w:rPr>
          <w:rStyle w:val="Bodytext1"/>
          <w:color w:val="000000"/>
        </w:rPr>
        <w:softHyphen/>
        <w:t>ment avec lui, v. 24, 26. Mais il était vénal, v. 26, et pour ne pas se com</w:t>
      </w:r>
      <w:r>
        <w:rPr>
          <w:rStyle w:val="Bodytext1"/>
          <w:color w:val="000000"/>
        </w:rPr>
        <w:softHyphen/>
        <w:t>promettre, pour plai</w:t>
      </w:r>
      <w:r>
        <w:rPr>
          <w:rStyle w:val="Bodytext1"/>
          <w:color w:val="000000"/>
        </w:rPr>
        <w:t xml:space="preserve">re aux Juifs, il garda Paul en prison pendant deux ans de la façon la plus injuste, v. 27. Aussi les discours de l'apôtre sur la justice, la tempérance et le jugement à venir l’effrayaient-ils, v. 25. Lâche devant les hommes, il l’était aussi devant Dieu, </w:t>
      </w:r>
      <w:r>
        <w:rPr>
          <w:rStyle w:val="Bodytext1"/>
          <w:color w:val="000000"/>
        </w:rPr>
        <w:t>remettant à une occasion ultérieure la décision salutaire qu'il aurait dû prendre. Le texte ne dit pas si jamais il eut une autre possibilité de se repentir. Quel avertissement pour ceux qui, troublés dans leur conscience, remet</w:t>
      </w:r>
      <w:r>
        <w:rPr>
          <w:rStyle w:val="Bodytext1"/>
          <w:color w:val="000000"/>
        </w:rPr>
        <w:softHyphen/>
        <w:t>tent sans cesse leur conver</w:t>
      </w:r>
      <w:r>
        <w:rPr>
          <w:rStyle w:val="Bodytext1"/>
          <w:color w:val="000000"/>
        </w:rPr>
        <w:t>sion « à une autre occasion » !</w:t>
      </w:r>
    </w:p>
    <w:p w14:paraId="43E78CC0" w14:textId="77777777" w:rsidR="00000000" w:rsidRDefault="00D865FA">
      <w:pPr>
        <w:pStyle w:val="Bodytext10"/>
        <w:framePr w:w="5736" w:h="8022" w:hRule="exact" w:wrap="none" w:vAnchor="page" w:hAnchor="page" w:x="728" w:y="1321"/>
        <w:numPr>
          <w:ilvl w:val="0"/>
          <w:numId w:val="168"/>
        </w:numPr>
        <w:tabs>
          <w:tab w:val="left" w:pos="522"/>
        </w:tabs>
        <w:spacing w:after="80" w:line="226" w:lineRule="auto"/>
        <w:ind w:firstLine="280"/>
        <w:jc w:val="both"/>
        <w:rPr>
          <w:sz w:val="24"/>
          <w:szCs w:val="24"/>
        </w:rPr>
      </w:pPr>
      <w:bookmarkStart w:id="719" w:name="bookmark719"/>
      <w:bookmarkEnd w:id="719"/>
      <w:r>
        <w:rPr>
          <w:rStyle w:val="Bodytext1"/>
          <w:i/>
          <w:iCs/>
          <w:color w:val="000000"/>
        </w:rPr>
        <w:t>Le gouverneur Festus.</w:t>
      </w:r>
    </w:p>
    <w:p w14:paraId="250F7BF7" w14:textId="77777777" w:rsidR="00000000" w:rsidRDefault="00D865FA">
      <w:pPr>
        <w:pStyle w:val="Bodytext10"/>
        <w:framePr w:w="5736" w:h="8022" w:hRule="exact" w:wrap="none" w:vAnchor="page" w:hAnchor="page" w:x="728" w:y="1321"/>
        <w:spacing w:after="80" w:line="226" w:lineRule="auto"/>
        <w:ind w:firstLine="280"/>
        <w:jc w:val="both"/>
        <w:rPr>
          <w:sz w:val="24"/>
          <w:szCs w:val="24"/>
        </w:rPr>
      </w:pPr>
      <w:r>
        <w:rPr>
          <w:rStyle w:val="Bodytext1"/>
          <w:color w:val="000000"/>
        </w:rPr>
        <w:t xml:space="preserve">Comme les précédents, Festus comprenait fort bien le cas de Paul. 11 savait parfaitement que celui-ci n’avait fait aucun tort aux Juifs, 25. 10, et avouait n’avoir aucun motif </w:t>
      </w:r>
      <w:r>
        <w:rPr>
          <w:rStyle w:val="Bodytext1"/>
          <w:color w:val="000000"/>
        </w:rPr>
        <w:t>d’accusation certain à écrire à l'em</w:t>
      </w:r>
      <w:r>
        <w:rPr>
          <w:rStyle w:val="Bodytext1"/>
          <w:color w:val="000000"/>
        </w:rPr>
        <w:softHyphen/>
        <w:t>pereur, v. 26-27. II avait par contre très bien saisi que le point litigieux entre les Juifs et Paul était la résurrection du Christ, v. 19. Mais lui aussi désirait soigner sa popularité, et dans ce but était prêt à com</w:t>
      </w:r>
      <w:r>
        <w:rPr>
          <w:rStyle w:val="Bodytext1"/>
          <w:color w:val="000000"/>
        </w:rPr>
        <w:t>met</w:t>
      </w:r>
      <w:r>
        <w:rPr>
          <w:rStyle w:val="Bodytext1"/>
          <w:color w:val="000000"/>
        </w:rPr>
        <w:softHyphen/>
        <w:t>tre n’importe quelle injustice, v. 9, 11. Tout en reconnaissant le grand savoir de Paul, il n’hésitait pas à le traiter de fou, 26. 24, car en effet l’Evangile est une folie pour ceux que leur manque de sincérité empê</w:t>
      </w:r>
      <w:r>
        <w:rPr>
          <w:rStyle w:val="Bodytext1"/>
          <w:color w:val="000000"/>
        </w:rPr>
        <w:softHyphen/>
        <w:t>che de venir à Dieu.</w:t>
      </w:r>
    </w:p>
    <w:p w14:paraId="5E1380E1" w14:textId="77777777" w:rsidR="00000000" w:rsidRDefault="00D865FA">
      <w:pPr>
        <w:pStyle w:val="Bodytext10"/>
        <w:framePr w:w="5736" w:h="8022" w:hRule="exact" w:wrap="none" w:vAnchor="page" w:hAnchor="page" w:x="728" w:y="1321"/>
        <w:numPr>
          <w:ilvl w:val="0"/>
          <w:numId w:val="168"/>
        </w:numPr>
        <w:tabs>
          <w:tab w:val="left" w:pos="522"/>
        </w:tabs>
        <w:spacing w:after="80" w:line="226" w:lineRule="auto"/>
        <w:ind w:firstLine="280"/>
        <w:jc w:val="both"/>
        <w:rPr>
          <w:sz w:val="24"/>
          <w:szCs w:val="24"/>
        </w:rPr>
      </w:pPr>
      <w:bookmarkStart w:id="720" w:name="bookmark720"/>
      <w:bookmarkEnd w:id="720"/>
      <w:r>
        <w:rPr>
          <w:rStyle w:val="Bodytext1"/>
          <w:i/>
          <w:iCs/>
          <w:color w:val="000000"/>
        </w:rPr>
        <w:t>Le roi Agrippa.</w:t>
      </w:r>
    </w:p>
    <w:p w14:paraId="2D4422E3" w14:textId="77777777" w:rsidR="00000000" w:rsidRDefault="00D865FA">
      <w:pPr>
        <w:pStyle w:val="Bodytext10"/>
        <w:framePr w:w="5736" w:h="8022" w:hRule="exact" w:wrap="none" w:vAnchor="page" w:hAnchor="page" w:x="728" w:y="1321"/>
        <w:spacing w:after="140"/>
        <w:ind w:firstLine="280"/>
        <w:jc w:val="both"/>
        <w:rPr>
          <w:sz w:val="24"/>
          <w:szCs w:val="24"/>
        </w:rPr>
      </w:pPr>
      <w:r>
        <w:rPr>
          <w:rStyle w:val="Bodytext1"/>
          <w:color w:val="000000"/>
        </w:rPr>
        <w:t>De la famille des Hérode, Agrippa connaissait à fond les coutumes et les discussions des Juifs, 26.2-3. Plus que cela, il était instruit de l'Evangile, et Paul affirmait qu’il croyait aux prophètes, v. 26-27. C’est pour cela sa</w:t>
      </w:r>
      <w:r>
        <w:rPr>
          <w:rStyle w:val="Bodytext1"/>
          <w:color w:val="000000"/>
        </w:rPr>
        <w:t>ns doute que l’apôtre prend personnellement le roi à partie six fois dans son discours, v. 2, 7, 19, 26, 27, 29, et qu'il lui raconte en détail sa conversion, pour l’exhorter finalement à faire la même expé</w:t>
      </w:r>
      <w:r>
        <w:rPr>
          <w:rStyle w:val="Bodytext1"/>
          <w:color w:val="000000"/>
        </w:rPr>
        <w:softHyphen/>
        <w:t>rience, v. 29. Mais Agrippa se dérobe (encore que</w:t>
      </w:r>
      <w:r>
        <w:rPr>
          <w:rStyle w:val="Bodytext1"/>
          <w:color w:val="000000"/>
        </w:rPr>
        <w:t>lqu'un dont on n’en</w:t>
      </w:r>
      <w:r>
        <w:rPr>
          <w:rStyle w:val="Bodytext1"/>
          <w:color w:val="000000"/>
        </w:rPr>
        <w:softHyphen/>
        <w:t>tendra plus parler), v. 28, et il montre son égoïsme en ne tentant rien pour Paul, après avoir reconnu qu’il ne méritait ni la mort ni la prison, v. 30-32.</w:t>
      </w:r>
    </w:p>
    <w:p w14:paraId="29FB2E91" w14:textId="77777777" w:rsidR="00000000" w:rsidRDefault="00D865FA">
      <w:pPr>
        <w:pStyle w:val="Bodytext10"/>
        <w:framePr w:w="5736" w:h="8022" w:hRule="exact" w:wrap="none" w:vAnchor="page" w:hAnchor="page" w:x="728" w:y="1321"/>
        <w:numPr>
          <w:ilvl w:val="0"/>
          <w:numId w:val="168"/>
        </w:numPr>
        <w:tabs>
          <w:tab w:val="left" w:pos="528"/>
        </w:tabs>
        <w:spacing w:after="80" w:line="226" w:lineRule="auto"/>
        <w:ind w:firstLine="280"/>
        <w:jc w:val="both"/>
        <w:rPr>
          <w:sz w:val="24"/>
          <w:szCs w:val="24"/>
        </w:rPr>
      </w:pPr>
      <w:bookmarkStart w:id="721" w:name="bookmark721"/>
      <w:bookmarkEnd w:id="721"/>
      <w:r>
        <w:rPr>
          <w:rStyle w:val="Bodytext1"/>
          <w:i/>
          <w:iCs/>
          <w:color w:val="000000"/>
        </w:rPr>
        <w:t>Conclusion.</w:t>
      </w:r>
    </w:p>
    <w:p w14:paraId="24362AD2" w14:textId="77777777" w:rsidR="00000000" w:rsidRDefault="00D865FA">
      <w:pPr>
        <w:pStyle w:val="Bodytext10"/>
        <w:framePr w:w="5736" w:h="8022" w:hRule="exact" w:wrap="none" w:vAnchor="page" w:hAnchor="page" w:x="728" w:y="1321"/>
        <w:spacing w:after="0"/>
        <w:ind w:firstLine="280"/>
        <w:jc w:val="both"/>
        <w:rPr>
          <w:sz w:val="24"/>
          <w:szCs w:val="24"/>
        </w:rPr>
      </w:pPr>
      <w:r>
        <w:rPr>
          <w:rStyle w:val="Bodytext1"/>
          <w:color w:val="000000"/>
        </w:rPr>
        <w:t>Ces personnages sont décevants ; et pourtant, à combien de milliers d’exemplaires sont-ils reproduits dans le monde de toutes les époques ! Ils occupent de hautes positions ; ils sont capables de bons mouve</w:t>
      </w:r>
      <w:r>
        <w:rPr>
          <w:rStyle w:val="Bodytext1"/>
          <w:color w:val="000000"/>
        </w:rPr>
        <w:softHyphen/>
        <w:t>ments et de jugements pénétrants ; ils ont souven</w:t>
      </w:r>
      <w:r>
        <w:rPr>
          <w:rStyle w:val="Bodytext1"/>
          <w:color w:val="000000"/>
        </w:rPr>
        <w:t>t beaucoup de lu</w:t>
      </w:r>
      <w:r>
        <w:rPr>
          <w:rStyle w:val="Bodytext1"/>
          <w:color w:val="000000"/>
        </w:rPr>
        <w:softHyphen/>
        <w:t>mière, mais leur égoïsme, leur amour de l’argent et le souci de leur situation étouffent en eux la sincérité ; ils manquent autant de scrupu</w:t>
      </w:r>
      <w:r>
        <w:rPr>
          <w:rStyle w:val="Bodytext1"/>
          <w:color w:val="000000"/>
        </w:rPr>
        <w:softHyphen/>
        <w:t>les que de courage moral, et aucun d'eux ne semble parvenir au salut. Ils forment le milieu le plu</w:t>
      </w:r>
      <w:r>
        <w:rPr>
          <w:rStyle w:val="Bodytext1"/>
          <w:color w:val="000000"/>
        </w:rPr>
        <w:t>s réfractaire à l’Evangile que Paul ait atteint.</w:t>
      </w:r>
    </w:p>
    <w:p w14:paraId="4D159254"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4F9B8AC3" w14:textId="77777777" w:rsidR="00000000" w:rsidRDefault="00D865FA">
      <w:pPr>
        <w:pStyle w:val="Headerorfooter10"/>
        <w:framePr w:wrap="none" w:vAnchor="page" w:hAnchor="page" w:x="716" w:y="1033"/>
        <w:rPr>
          <w:i w:val="0"/>
          <w:iCs w:val="0"/>
          <w:sz w:val="24"/>
          <w:szCs w:val="24"/>
        </w:rPr>
      </w:pPr>
      <w:r>
        <w:rPr>
          <w:rStyle w:val="Headerorfooter1"/>
          <w:rFonts w:ascii="Arial" w:hAnsi="Arial" w:cs="Arial"/>
          <w:color w:val="000000"/>
        </w:rPr>
        <w:lastRenderedPageBreak/>
        <w:t>124</w:t>
      </w:r>
    </w:p>
    <w:p w14:paraId="1D274A69" w14:textId="77777777" w:rsidR="00000000" w:rsidRDefault="00D865FA">
      <w:pPr>
        <w:pStyle w:val="Headerorfooter10"/>
        <w:framePr w:wrap="none" w:vAnchor="page" w:hAnchor="page" w:x="2066" w:y="1045"/>
        <w:rPr>
          <w:i w:val="0"/>
          <w:iCs w:val="0"/>
          <w:sz w:val="24"/>
          <w:szCs w:val="24"/>
        </w:rPr>
      </w:pPr>
      <w:r>
        <w:rPr>
          <w:rStyle w:val="Headerorfooter1"/>
          <w:i/>
          <w:iCs/>
          <w:color w:val="000000"/>
        </w:rPr>
        <w:t>NOTES SUR LES ACTES DES APOTRES</w:t>
      </w:r>
    </w:p>
    <w:p w14:paraId="075E6362" w14:textId="77777777" w:rsidR="00000000" w:rsidRDefault="00D865FA">
      <w:pPr>
        <w:pStyle w:val="Bodytext10"/>
        <w:framePr w:w="5736" w:h="8100" w:hRule="exact" w:wrap="none" w:vAnchor="page" w:hAnchor="page" w:x="728" w:y="1333"/>
        <w:spacing w:after="200" w:line="197" w:lineRule="auto"/>
        <w:ind w:firstLine="0"/>
        <w:jc w:val="both"/>
        <w:rPr>
          <w:sz w:val="24"/>
          <w:szCs w:val="24"/>
        </w:rPr>
      </w:pPr>
      <w:r>
        <w:rPr>
          <w:rStyle w:val="Bodytext1"/>
          <w:color w:val="000000"/>
        </w:rPr>
        <w:t>Qu’il est donc difficile aux riches et aux puissants d’entrer dans le royaume de Dieu !</w:t>
      </w:r>
    </w:p>
    <w:p w14:paraId="4B1753C8" w14:textId="77777777" w:rsidR="00000000" w:rsidRDefault="00D865FA">
      <w:pPr>
        <w:pStyle w:val="Bodytext10"/>
        <w:framePr w:w="5736" w:h="8100" w:hRule="exact" w:wrap="none" w:vAnchor="page" w:hAnchor="page" w:x="728" w:y="1333"/>
        <w:numPr>
          <w:ilvl w:val="0"/>
          <w:numId w:val="146"/>
        </w:numPr>
        <w:tabs>
          <w:tab w:val="left" w:pos="456"/>
        </w:tabs>
        <w:spacing w:after="80"/>
        <w:ind w:firstLine="0"/>
        <w:jc w:val="both"/>
        <w:rPr>
          <w:sz w:val="24"/>
          <w:szCs w:val="24"/>
        </w:rPr>
      </w:pPr>
      <w:bookmarkStart w:id="722" w:name="bookmark722"/>
      <w:bookmarkEnd w:id="722"/>
      <w:r>
        <w:rPr>
          <w:rStyle w:val="Bodytext1"/>
          <w:color w:val="000000"/>
        </w:rPr>
        <w:t>LE DERNIER VOYAGE DE PAUL. C</w:t>
      </w:r>
      <w:r>
        <w:rPr>
          <w:rStyle w:val="Bodytext1"/>
          <w:color w:val="000000"/>
        </w:rPr>
        <w:t>h. 27-28.</w:t>
      </w:r>
    </w:p>
    <w:p w14:paraId="58F60DCD" w14:textId="77777777" w:rsidR="00000000" w:rsidRDefault="00D865FA">
      <w:pPr>
        <w:pStyle w:val="Bodytext10"/>
        <w:framePr w:w="5736" w:h="8100" w:hRule="exact" w:wrap="none" w:vAnchor="page" w:hAnchor="page" w:x="728" w:y="1333"/>
        <w:spacing w:after="80" w:line="214" w:lineRule="auto"/>
        <w:ind w:firstLine="280"/>
        <w:jc w:val="both"/>
        <w:rPr>
          <w:sz w:val="24"/>
          <w:szCs w:val="24"/>
        </w:rPr>
      </w:pPr>
      <w:r>
        <w:rPr>
          <w:rStyle w:val="Bodytext1"/>
          <w:color w:val="000000"/>
        </w:rPr>
        <w:t xml:space="preserve">Le grand apôtre des païens se devait, avons-nous dit, d’aller porter l'Evangile jusqu’à Rome. Or, il était en prison depuis plusieurs années. Dieu qui tire le bien du mal. Se servit de ces circonstances pour lui faire accomplir le voyage désiré, </w:t>
      </w:r>
      <w:r>
        <w:rPr>
          <w:rStyle w:val="Bodytext1"/>
          <w:color w:val="000000"/>
        </w:rPr>
        <w:t>aux frais de l'empereur et sous bonne escorte.</w:t>
      </w:r>
    </w:p>
    <w:p w14:paraId="727C4BC2" w14:textId="77777777" w:rsidR="00000000" w:rsidRDefault="00D865FA">
      <w:pPr>
        <w:pStyle w:val="Bodytext10"/>
        <w:framePr w:w="5736" w:h="8100" w:hRule="exact" w:wrap="none" w:vAnchor="page" w:hAnchor="page" w:x="728" w:y="1333"/>
        <w:numPr>
          <w:ilvl w:val="0"/>
          <w:numId w:val="170"/>
        </w:numPr>
        <w:tabs>
          <w:tab w:val="left" w:pos="522"/>
        </w:tabs>
        <w:spacing w:after="80"/>
        <w:ind w:firstLine="280"/>
        <w:jc w:val="both"/>
        <w:rPr>
          <w:sz w:val="24"/>
          <w:szCs w:val="24"/>
        </w:rPr>
      </w:pPr>
      <w:bookmarkStart w:id="723" w:name="bookmark723"/>
      <w:bookmarkEnd w:id="723"/>
      <w:r>
        <w:rPr>
          <w:rStyle w:val="Bodytext1"/>
          <w:i/>
          <w:iCs/>
          <w:color w:val="000000"/>
        </w:rPr>
        <w:t>Quel fut l’itinéraire de ce voyage ?</w:t>
      </w:r>
    </w:p>
    <w:p w14:paraId="25734CF6" w14:textId="77777777" w:rsidR="00000000" w:rsidRDefault="00D865FA">
      <w:pPr>
        <w:pStyle w:val="Bodytext10"/>
        <w:framePr w:w="5736" w:h="8100" w:hRule="exact" w:wrap="none" w:vAnchor="page" w:hAnchor="page" w:x="728" w:y="1333"/>
        <w:spacing w:after="80" w:line="223" w:lineRule="auto"/>
        <w:ind w:firstLine="280"/>
        <w:jc w:val="both"/>
        <w:rPr>
          <w:sz w:val="24"/>
          <w:szCs w:val="24"/>
        </w:rPr>
      </w:pPr>
      <w:r>
        <w:rPr>
          <w:rStyle w:val="Bodytext1"/>
          <w:color w:val="000000"/>
        </w:rPr>
        <w:t>Césarée, 27. 2 ; Sidon, v 3 ; Myra en Lycie, v. 5 ; Beaux-Ports, en Crè</w:t>
      </w:r>
      <w:r>
        <w:rPr>
          <w:rStyle w:val="Bodytext1"/>
          <w:color w:val="000000"/>
        </w:rPr>
        <w:softHyphen/>
        <w:t>te, v. 8 ; la tempê</w:t>
      </w:r>
      <w:r>
        <w:rPr>
          <w:rStyle w:val="Bodytext1"/>
          <w:color w:val="000000"/>
        </w:rPr>
        <w:t>te, puis Malte, 28. 1 ; Syracuse, v. 12 ; Reggio, v. 13 ; Pouzzoles, v. 14 ; Forum d’Appius, Trois-Tavemes, v. 15 ; Rome, v. 16.</w:t>
      </w:r>
    </w:p>
    <w:p w14:paraId="535C3A08" w14:textId="77777777" w:rsidR="00000000" w:rsidRDefault="00D865FA">
      <w:pPr>
        <w:pStyle w:val="Bodytext10"/>
        <w:framePr w:w="5736" w:h="8100" w:hRule="exact" w:wrap="none" w:vAnchor="page" w:hAnchor="page" w:x="728" w:y="1333"/>
        <w:numPr>
          <w:ilvl w:val="0"/>
          <w:numId w:val="170"/>
        </w:numPr>
        <w:tabs>
          <w:tab w:val="left" w:pos="522"/>
        </w:tabs>
        <w:spacing w:after="80"/>
        <w:ind w:firstLine="280"/>
        <w:jc w:val="both"/>
        <w:rPr>
          <w:sz w:val="24"/>
          <w:szCs w:val="24"/>
        </w:rPr>
      </w:pPr>
      <w:bookmarkStart w:id="724" w:name="bookmark724"/>
      <w:bookmarkEnd w:id="724"/>
      <w:r>
        <w:rPr>
          <w:rStyle w:val="Bodytext1"/>
          <w:i/>
          <w:iCs/>
          <w:color w:val="000000"/>
        </w:rPr>
        <w:t>Qui accompagna Paul à Rome ?</w:t>
      </w:r>
    </w:p>
    <w:p w14:paraId="142B1562" w14:textId="77777777" w:rsidR="00000000" w:rsidRDefault="00D865FA">
      <w:pPr>
        <w:pStyle w:val="Bodytext10"/>
        <w:framePr w:w="5736" w:h="8100" w:hRule="exact" w:wrap="none" w:vAnchor="page" w:hAnchor="page" w:x="728" w:y="1333"/>
        <w:numPr>
          <w:ilvl w:val="0"/>
          <w:numId w:val="171"/>
        </w:numPr>
        <w:tabs>
          <w:tab w:val="left" w:pos="536"/>
        </w:tabs>
        <w:spacing w:after="80" w:line="228" w:lineRule="auto"/>
        <w:ind w:firstLine="280"/>
        <w:jc w:val="both"/>
        <w:rPr>
          <w:sz w:val="24"/>
          <w:szCs w:val="24"/>
        </w:rPr>
      </w:pPr>
      <w:bookmarkStart w:id="725" w:name="bookmark725"/>
      <w:bookmarkEnd w:id="725"/>
      <w:r>
        <w:rPr>
          <w:rStyle w:val="Bodytext1"/>
          <w:i/>
          <w:iCs/>
          <w:color w:val="000000"/>
        </w:rPr>
        <w:t>Luc,</w:t>
      </w:r>
      <w:r>
        <w:rPr>
          <w:rStyle w:val="Bodytext1"/>
          <w:color w:val="000000"/>
        </w:rPr>
        <w:t xml:space="preserve"> le fidèle compagnon, dont Paul dira plus </w:t>
      </w:r>
      <w:r>
        <w:rPr>
          <w:rStyle w:val="Bodytext1"/>
          <w:color w:val="000000"/>
        </w:rPr>
        <w:t>tard : « Luc seul est avec moi », 2 Ti. 4. 11 (Actes 27. 1 : « nous »).</w:t>
      </w:r>
    </w:p>
    <w:p w14:paraId="53E00739" w14:textId="77777777" w:rsidR="00000000" w:rsidRDefault="00D865FA">
      <w:pPr>
        <w:pStyle w:val="Bodytext10"/>
        <w:framePr w:w="5736" w:h="8100" w:hRule="exact" w:wrap="none" w:vAnchor="page" w:hAnchor="page" w:x="728" w:y="1333"/>
        <w:numPr>
          <w:ilvl w:val="0"/>
          <w:numId w:val="171"/>
        </w:numPr>
        <w:tabs>
          <w:tab w:val="left" w:pos="548"/>
        </w:tabs>
        <w:spacing w:after="0" w:line="230" w:lineRule="auto"/>
        <w:ind w:firstLine="280"/>
        <w:jc w:val="both"/>
        <w:rPr>
          <w:sz w:val="24"/>
          <w:szCs w:val="24"/>
        </w:rPr>
      </w:pPr>
      <w:bookmarkStart w:id="726" w:name="bookmark726"/>
      <w:bookmarkEnd w:id="726"/>
      <w:r>
        <w:rPr>
          <w:rStyle w:val="Bodytext1"/>
          <w:i/>
          <w:iCs/>
          <w:color w:val="000000"/>
        </w:rPr>
        <w:t>Aristarque,</w:t>
      </w:r>
      <w:r>
        <w:rPr>
          <w:rStyle w:val="Bodytext1"/>
          <w:color w:val="000000"/>
        </w:rPr>
        <w:t xml:space="preserve"> de Thcssalonique, 27. 2, présent au troisième voyage et mentionné souvent dans les épîtres de la captivité.</w:t>
      </w:r>
    </w:p>
    <w:p w14:paraId="5481FF81" w14:textId="77777777" w:rsidR="00000000" w:rsidRDefault="00D865FA">
      <w:pPr>
        <w:pStyle w:val="Bodytext10"/>
        <w:framePr w:w="5736" w:h="8100" w:hRule="exact" w:wrap="none" w:vAnchor="page" w:hAnchor="page" w:x="728" w:y="1333"/>
        <w:spacing w:after="80" w:line="230" w:lineRule="auto"/>
        <w:ind w:firstLine="280"/>
        <w:jc w:val="both"/>
        <w:rPr>
          <w:sz w:val="24"/>
          <w:szCs w:val="24"/>
        </w:rPr>
      </w:pPr>
      <w:r>
        <w:rPr>
          <w:rStyle w:val="Bodytext1"/>
          <w:color w:val="000000"/>
        </w:rPr>
        <w:t xml:space="preserve">Les circonstances de Paul, prisonnier </w:t>
      </w:r>
      <w:r>
        <w:rPr>
          <w:rStyle w:val="Bodytext1"/>
          <w:color w:val="000000"/>
        </w:rPr>
        <w:t>des Romains, ne lui permirent sans doute pas d’emmener avec lui une suite plus nombreuse. Du moins eut-il la consolation de ne pas partir seul.</w:t>
      </w:r>
    </w:p>
    <w:p w14:paraId="1A33E3FD" w14:textId="77777777" w:rsidR="00000000" w:rsidRDefault="00D865FA">
      <w:pPr>
        <w:pStyle w:val="Bodytext10"/>
        <w:framePr w:w="5736" w:h="8100" w:hRule="exact" w:wrap="none" w:vAnchor="page" w:hAnchor="page" w:x="728" w:y="1333"/>
        <w:numPr>
          <w:ilvl w:val="0"/>
          <w:numId w:val="170"/>
        </w:numPr>
        <w:tabs>
          <w:tab w:val="left" w:pos="528"/>
        </w:tabs>
        <w:spacing w:after="80"/>
        <w:ind w:firstLine="280"/>
        <w:jc w:val="both"/>
        <w:rPr>
          <w:sz w:val="24"/>
          <w:szCs w:val="24"/>
        </w:rPr>
      </w:pPr>
      <w:bookmarkStart w:id="727" w:name="bookmark727"/>
      <w:bookmarkEnd w:id="727"/>
      <w:r>
        <w:rPr>
          <w:rStyle w:val="Bodytext1"/>
          <w:i/>
          <w:iCs/>
          <w:color w:val="000000"/>
        </w:rPr>
        <w:t>Pourquoi Dieu permit-il la tempête et le naufrage ?</w:t>
      </w:r>
    </w:p>
    <w:p w14:paraId="53BE1882" w14:textId="77777777" w:rsidR="00000000" w:rsidRDefault="00D865FA">
      <w:pPr>
        <w:pStyle w:val="Bodytext10"/>
        <w:framePr w:w="5736" w:h="8100" w:hRule="exact" w:wrap="none" w:vAnchor="page" w:hAnchor="page" w:x="728" w:y="1333"/>
        <w:spacing w:after="0"/>
        <w:ind w:firstLine="280"/>
        <w:jc w:val="both"/>
        <w:rPr>
          <w:sz w:val="24"/>
          <w:szCs w:val="24"/>
        </w:rPr>
      </w:pPr>
      <w:r>
        <w:rPr>
          <w:rStyle w:val="Bodytext1"/>
          <w:color w:val="000000"/>
        </w:rPr>
        <w:t>Nous croyons que ce fut afin de manifester Sa gloire. Le patron du navire, le pilote et le centenier, très sûrs d'eux-mêmes, négligèrent les avertissements de Paul, 27.10-11 ; en sortant du port, ils se croyaient maîtres de leur dessein, v. 13. Mais bientô</w:t>
      </w:r>
      <w:r>
        <w:rPr>
          <w:rStyle w:val="Bodytext1"/>
          <w:color w:val="000000"/>
        </w:rPr>
        <w:t>t, ils furent réduits à la dernière extrémité : le vent violent les emmena à la dérive, v. 15 ; ils faillirent perdre la chaloupe, durent ceindre le navire, abaisser les voi</w:t>
      </w:r>
      <w:r>
        <w:rPr>
          <w:rStyle w:val="Bodytext1"/>
          <w:color w:val="000000"/>
        </w:rPr>
        <w:softHyphen/>
        <w:t>les et se laisser emporter par la tempête, v. 16-17. Puis ils se virent obli</w:t>
      </w:r>
      <w:r>
        <w:rPr>
          <w:rStyle w:val="Bodytext1"/>
          <w:color w:val="000000"/>
        </w:rPr>
        <w:softHyphen/>
        <w:t>gés d</w:t>
      </w:r>
      <w:r>
        <w:rPr>
          <w:rStyle w:val="Bodytext1"/>
          <w:color w:val="000000"/>
        </w:rPr>
        <w:t>e jeter la cargaison et les agrès à la mer, cessèrent même de man</w:t>
      </w:r>
      <w:r>
        <w:rPr>
          <w:rStyle w:val="Bodytext1"/>
          <w:color w:val="000000"/>
        </w:rPr>
        <w:softHyphen/>
        <w:t>ger et pensèrent que tout espoir était perdu, v. 18-21.</w:t>
      </w:r>
    </w:p>
    <w:p w14:paraId="3EBF0486" w14:textId="77777777" w:rsidR="00000000" w:rsidRDefault="00D865FA">
      <w:pPr>
        <w:pStyle w:val="Bodytext10"/>
        <w:framePr w:w="5736" w:h="8100" w:hRule="exact" w:wrap="none" w:vAnchor="page" w:hAnchor="page" w:x="728" w:y="1333"/>
        <w:spacing w:after="0"/>
        <w:ind w:firstLine="280"/>
        <w:jc w:val="both"/>
        <w:rPr>
          <w:sz w:val="24"/>
          <w:szCs w:val="24"/>
        </w:rPr>
      </w:pPr>
      <w:r>
        <w:rPr>
          <w:rStyle w:val="Bodytext1"/>
          <w:color w:val="000000"/>
        </w:rPr>
        <w:t>Ce fut alors que Dieu intervint. N’attend-Il pas souvent pour le faire que l’homme soit complètement à bout ? Il apparut à Paul pour l</w:t>
      </w:r>
      <w:r>
        <w:rPr>
          <w:rStyle w:val="Bodytext1"/>
          <w:color w:val="000000"/>
        </w:rPr>
        <w:t>ui con</w:t>
      </w:r>
      <w:r>
        <w:rPr>
          <w:rStyle w:val="Bodytext1"/>
          <w:color w:val="000000"/>
        </w:rPr>
        <w:softHyphen/>
        <w:t>firmer Sa volonté de le mener jusque devant l’empereur, et lui appren</w:t>
      </w:r>
      <w:r>
        <w:rPr>
          <w:rStyle w:val="Bodytext1"/>
          <w:color w:val="000000"/>
        </w:rPr>
        <w:softHyphen/>
        <w:t>dre qu'il le sauverait avec tous ses compagnons de voyage, v. 23-24. L’apôtre, méprisé jusque-là, devint dès lors le grand personnage du na</w:t>
      </w:r>
      <w:r>
        <w:rPr>
          <w:rStyle w:val="Bodytext1"/>
          <w:color w:val="000000"/>
        </w:rPr>
        <w:softHyphen/>
        <w:t>vire. Il put montrer que ses avertissem</w:t>
      </w:r>
      <w:r>
        <w:rPr>
          <w:rStyle w:val="Bodytext1"/>
          <w:color w:val="000000"/>
        </w:rPr>
        <w:t>ents n’avaient pas été vains, v. 21, et rendre à tous du courage, v. 22, 25. Il annonça l'arrivée prochaine sur une île, v. 26-29 ; il indiqua au centenier et aux soldats le seul moyen de se sauver, v. 30-32 ; il fit prendre à tous de la nourriture, et put</w:t>
      </w:r>
      <w:r>
        <w:rPr>
          <w:rStyle w:val="Bodytext1"/>
          <w:color w:val="000000"/>
        </w:rPr>
        <w:t xml:space="preserve"> donner cette magnifique promesse : « Il ne se perdra pas un cheveu</w:t>
      </w:r>
    </w:p>
    <w:p w14:paraId="411D6597"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1FCF34B0" w14:textId="77777777" w:rsidR="00000000" w:rsidRDefault="00D865FA">
      <w:pPr>
        <w:pStyle w:val="Headerorfooter10"/>
        <w:framePr w:w="3654" w:h="192" w:hRule="exact" w:wrap="none" w:vAnchor="page" w:hAnchor="page" w:x="1820" w:y="1021"/>
        <w:jc w:val="right"/>
        <w:rPr>
          <w:i w:val="0"/>
          <w:iCs w:val="0"/>
          <w:sz w:val="24"/>
          <w:szCs w:val="24"/>
        </w:rPr>
      </w:pPr>
      <w:r>
        <w:rPr>
          <w:rStyle w:val="Headerorfooter1"/>
          <w:i/>
          <w:iCs/>
          <w:color w:val="000000"/>
        </w:rPr>
        <w:lastRenderedPageBreak/>
        <w:t>PAUL A JÉRUSALEM, A CÉSARÉE ET A ROME</w:t>
      </w:r>
    </w:p>
    <w:p w14:paraId="6B250DD1" w14:textId="77777777" w:rsidR="00000000" w:rsidRDefault="00D865FA">
      <w:pPr>
        <w:pStyle w:val="Headerorfooter10"/>
        <w:framePr w:w="258" w:h="204" w:hRule="exact" w:wrap="none" w:vAnchor="page" w:hAnchor="page" w:x="6146" w:y="991"/>
        <w:jc w:val="right"/>
        <w:rPr>
          <w:i w:val="0"/>
          <w:iCs w:val="0"/>
          <w:sz w:val="24"/>
          <w:szCs w:val="24"/>
        </w:rPr>
      </w:pPr>
      <w:r>
        <w:rPr>
          <w:rStyle w:val="Headerorfooter1"/>
          <w:color w:val="000000"/>
          <w:sz w:val="16"/>
          <w:szCs w:val="16"/>
        </w:rPr>
        <w:t>125</w:t>
      </w:r>
    </w:p>
    <w:p w14:paraId="078FE884" w14:textId="77777777" w:rsidR="00000000" w:rsidRDefault="00D865FA">
      <w:pPr>
        <w:pStyle w:val="Bodytext10"/>
        <w:framePr w:w="5736" w:h="8004" w:hRule="exact" w:wrap="none" w:vAnchor="page" w:hAnchor="page" w:x="728" w:y="1315"/>
        <w:spacing w:after="0" w:line="216" w:lineRule="auto"/>
        <w:ind w:firstLine="0"/>
        <w:jc w:val="both"/>
        <w:rPr>
          <w:sz w:val="24"/>
          <w:szCs w:val="24"/>
        </w:rPr>
      </w:pPr>
      <w:r>
        <w:rPr>
          <w:rStyle w:val="Bodytext1"/>
          <w:color w:val="000000"/>
        </w:rPr>
        <w:t>de la tête d’aucun de vous », v. 33-36. Ils étaient en tout 276 personnes, et tous parvinrent à terre sains et saufs, v</w:t>
      </w:r>
      <w:r>
        <w:rPr>
          <w:rStyle w:val="Bodytext1"/>
          <w:color w:val="000000"/>
        </w:rPr>
        <w:t>. 37-44, Dieu ayant fait échap</w:t>
      </w:r>
      <w:r>
        <w:rPr>
          <w:rStyle w:val="Bodytext1"/>
          <w:color w:val="000000"/>
        </w:rPr>
        <w:softHyphen/>
        <w:t>per Paul et les prisonniers à un ultime danger, v. 42-43.</w:t>
      </w:r>
    </w:p>
    <w:p w14:paraId="36D7BE7C" w14:textId="77777777" w:rsidR="00000000" w:rsidRDefault="00D865FA">
      <w:pPr>
        <w:pStyle w:val="Bodytext10"/>
        <w:framePr w:w="5736" w:h="8004" w:hRule="exact" w:wrap="none" w:vAnchor="page" w:hAnchor="page" w:x="728" w:y="1315"/>
        <w:spacing w:after="0" w:line="216" w:lineRule="auto"/>
        <w:ind w:firstLine="300"/>
        <w:jc w:val="both"/>
        <w:rPr>
          <w:sz w:val="24"/>
          <w:szCs w:val="24"/>
        </w:rPr>
      </w:pPr>
      <w:r>
        <w:rPr>
          <w:rStyle w:val="Bodytext1"/>
          <w:color w:val="000000"/>
        </w:rPr>
        <w:t xml:space="preserve">Même à terre, les circonstances firent éclater la puissance de Dieu, lorsque Paul fut préservé de la vipère, 28. 2-6, et qu’il guérit le père de Publius avec beaucoup </w:t>
      </w:r>
      <w:r>
        <w:rPr>
          <w:rStyle w:val="Bodytext1"/>
          <w:color w:val="000000"/>
        </w:rPr>
        <w:t>de malades, v. 7-10.</w:t>
      </w:r>
    </w:p>
    <w:p w14:paraId="0DB36D2C" w14:textId="77777777" w:rsidR="00000000" w:rsidRDefault="00D865FA">
      <w:pPr>
        <w:pStyle w:val="Bodytext10"/>
        <w:framePr w:w="5736" w:h="8004" w:hRule="exact" w:wrap="none" w:vAnchor="page" w:hAnchor="page" w:x="728" w:y="1315"/>
        <w:spacing w:after="100" w:line="216" w:lineRule="auto"/>
        <w:ind w:firstLine="300"/>
        <w:jc w:val="both"/>
        <w:rPr>
          <w:sz w:val="24"/>
          <w:szCs w:val="24"/>
        </w:rPr>
      </w:pPr>
      <w:r>
        <w:rPr>
          <w:rStyle w:val="Bodytext1"/>
          <w:color w:val="000000"/>
        </w:rPr>
        <w:t>Par cette merveilleuse délivrance et tous ces faits, le Seigneur n'em- ploya-t-Il pas le moyen le plus propre à mettre en relief Son serviteur et le message de l’Evangile ? Il semble bien que le centenier lui-même en fut touché, 27.43.</w:t>
      </w:r>
      <w:r>
        <w:rPr>
          <w:rStyle w:val="Bodytext1"/>
          <w:color w:val="000000"/>
        </w:rPr>
        <w:t xml:space="preserve"> Oui, tout concourt au bien de ceux qui aiment Dieu.</w:t>
      </w:r>
    </w:p>
    <w:p w14:paraId="376FE775" w14:textId="77777777" w:rsidR="00000000" w:rsidRDefault="00D865FA">
      <w:pPr>
        <w:pStyle w:val="Bodytext10"/>
        <w:framePr w:w="5736" w:h="8004" w:hRule="exact" w:wrap="none" w:vAnchor="page" w:hAnchor="page" w:x="728" w:y="1315"/>
        <w:numPr>
          <w:ilvl w:val="0"/>
          <w:numId w:val="170"/>
        </w:numPr>
        <w:tabs>
          <w:tab w:val="left" w:pos="502"/>
        </w:tabs>
        <w:spacing w:after="100"/>
        <w:jc w:val="both"/>
        <w:rPr>
          <w:sz w:val="24"/>
          <w:szCs w:val="24"/>
        </w:rPr>
      </w:pPr>
      <w:bookmarkStart w:id="728" w:name="bookmark728"/>
      <w:bookmarkEnd w:id="728"/>
      <w:r>
        <w:rPr>
          <w:rStyle w:val="Bodytext1"/>
          <w:i/>
          <w:iCs/>
          <w:color w:val="000000"/>
        </w:rPr>
        <w:t>Comment Paul arriva-t-il à Rome ?</w:t>
      </w:r>
    </w:p>
    <w:p w14:paraId="5B0F4F5D" w14:textId="77777777" w:rsidR="00000000" w:rsidRDefault="00D865FA">
      <w:pPr>
        <w:pStyle w:val="Bodytext10"/>
        <w:framePr w:w="5736" w:h="8004" w:hRule="exact" w:wrap="none" w:vAnchor="page" w:hAnchor="page" w:x="728" w:y="1315"/>
        <w:spacing w:after="100" w:line="226" w:lineRule="auto"/>
        <w:ind w:firstLine="300"/>
        <w:jc w:val="both"/>
        <w:rPr>
          <w:sz w:val="24"/>
          <w:szCs w:val="24"/>
        </w:rPr>
      </w:pPr>
      <w:r>
        <w:rPr>
          <w:rStyle w:val="Bodytext1"/>
          <w:color w:val="000000"/>
        </w:rPr>
        <w:t>Plus encore qu'à Corinthe, il devait être dans un é</w:t>
      </w:r>
      <w:r>
        <w:rPr>
          <w:rStyle w:val="Bodytext1"/>
          <w:color w:val="000000"/>
        </w:rPr>
        <w:t xml:space="preserve">tat de faiblesse, de crainte et de grand tremblement, 1 Cor. 2. 3. Mais le Seigneur, qui prend un tendre soin des siens, lui fit trouver des frères en route, 28. 14, et en envoya même de Rome à sa rencontre. Alors Paul, en les voyant, rendit grâces à Dieu </w:t>
      </w:r>
      <w:r>
        <w:rPr>
          <w:rStyle w:val="Bodytext1"/>
          <w:color w:val="000000"/>
        </w:rPr>
        <w:t>et prit courage, v. 15.</w:t>
      </w:r>
    </w:p>
    <w:p w14:paraId="75649725" w14:textId="77777777" w:rsidR="00000000" w:rsidRDefault="00D865FA">
      <w:pPr>
        <w:pStyle w:val="Bodytext10"/>
        <w:framePr w:w="5736" w:h="8004" w:hRule="exact" w:wrap="none" w:vAnchor="page" w:hAnchor="page" w:x="728" w:y="1315"/>
        <w:numPr>
          <w:ilvl w:val="0"/>
          <w:numId w:val="170"/>
        </w:numPr>
        <w:tabs>
          <w:tab w:val="left" w:pos="502"/>
        </w:tabs>
        <w:spacing w:after="100"/>
        <w:jc w:val="both"/>
        <w:rPr>
          <w:sz w:val="24"/>
          <w:szCs w:val="24"/>
        </w:rPr>
      </w:pPr>
      <w:bookmarkStart w:id="729" w:name="bookmark729"/>
      <w:bookmarkEnd w:id="729"/>
      <w:r>
        <w:rPr>
          <w:rStyle w:val="Bodytext1"/>
          <w:i/>
          <w:iCs/>
          <w:color w:val="000000"/>
        </w:rPr>
        <w:t>Quel fut le dernier entretien de Paul avec les Juifs, 28. 17-29 ?</w:t>
      </w:r>
    </w:p>
    <w:p w14:paraId="2F076A04" w14:textId="77777777" w:rsidR="00000000" w:rsidRDefault="00D865FA">
      <w:pPr>
        <w:pStyle w:val="Bodytext10"/>
        <w:framePr w:w="5736" w:h="8004" w:hRule="exact" w:wrap="none" w:vAnchor="page" w:hAnchor="page" w:x="728" w:y="1315"/>
        <w:spacing w:after="0"/>
        <w:jc w:val="both"/>
        <w:rPr>
          <w:sz w:val="24"/>
          <w:szCs w:val="24"/>
        </w:rPr>
      </w:pPr>
      <w:r>
        <w:rPr>
          <w:rStyle w:val="Bodytext1"/>
          <w:color w:val="000000"/>
        </w:rPr>
        <w:t>Il montre l’apôtre et les Juifs toujours semblables à eux-mêmes :</w:t>
      </w:r>
    </w:p>
    <w:p w14:paraId="4A7AF3CB" w14:textId="77777777" w:rsidR="00000000" w:rsidRDefault="00D865FA">
      <w:pPr>
        <w:pStyle w:val="Bodytext10"/>
        <w:framePr w:w="5736" w:h="8004" w:hRule="exact" w:wrap="none" w:vAnchor="page" w:hAnchor="page" w:x="728" w:y="1315"/>
        <w:numPr>
          <w:ilvl w:val="0"/>
          <w:numId w:val="172"/>
        </w:numPr>
        <w:tabs>
          <w:tab w:val="left" w:pos="524"/>
        </w:tabs>
        <w:spacing w:after="0"/>
        <w:ind w:firstLine="300"/>
        <w:jc w:val="both"/>
        <w:rPr>
          <w:sz w:val="24"/>
          <w:szCs w:val="24"/>
        </w:rPr>
      </w:pPr>
      <w:bookmarkStart w:id="730" w:name="bookmark730"/>
      <w:bookmarkEnd w:id="730"/>
      <w:r>
        <w:rPr>
          <w:rStyle w:val="Bodytext1"/>
          <w:color w:val="000000"/>
        </w:rPr>
        <w:t>Paul a toujours l’ardent dé</w:t>
      </w:r>
      <w:r>
        <w:rPr>
          <w:rStyle w:val="Bodytext1"/>
          <w:color w:val="000000"/>
        </w:rPr>
        <w:t>sir de gagner ses frères, v. 17. C’est à peine s’il attend trois jours avant de les convoquer.</w:t>
      </w:r>
    </w:p>
    <w:p w14:paraId="69E79281" w14:textId="77777777" w:rsidR="00000000" w:rsidRDefault="00D865FA">
      <w:pPr>
        <w:pStyle w:val="Bodytext10"/>
        <w:framePr w:w="5736" w:h="8004" w:hRule="exact" w:wrap="none" w:vAnchor="page" w:hAnchor="page" w:x="728" w:y="1315"/>
        <w:numPr>
          <w:ilvl w:val="0"/>
          <w:numId w:val="172"/>
        </w:numPr>
        <w:tabs>
          <w:tab w:val="left" w:pos="530"/>
        </w:tabs>
        <w:spacing w:after="0"/>
        <w:ind w:firstLine="300"/>
        <w:jc w:val="both"/>
        <w:rPr>
          <w:sz w:val="24"/>
          <w:szCs w:val="24"/>
        </w:rPr>
      </w:pPr>
      <w:bookmarkStart w:id="731" w:name="bookmark731"/>
      <w:bookmarkEnd w:id="731"/>
      <w:r>
        <w:rPr>
          <w:rStyle w:val="Bodytext1"/>
          <w:color w:val="000000"/>
        </w:rPr>
        <w:t>Il parle de l’hostilité de son peuple avec le plus grand tact, v. 17-20.</w:t>
      </w:r>
    </w:p>
    <w:p w14:paraId="73EC3DF2" w14:textId="77777777" w:rsidR="00000000" w:rsidRDefault="00D865FA">
      <w:pPr>
        <w:pStyle w:val="Bodytext10"/>
        <w:framePr w:w="5736" w:h="8004" w:hRule="exact" w:wrap="none" w:vAnchor="page" w:hAnchor="page" w:x="728" w:y="1315"/>
        <w:numPr>
          <w:ilvl w:val="0"/>
          <w:numId w:val="172"/>
        </w:numPr>
        <w:tabs>
          <w:tab w:val="left" w:pos="530"/>
        </w:tabs>
        <w:spacing w:after="0"/>
        <w:ind w:firstLine="300"/>
        <w:jc w:val="both"/>
        <w:rPr>
          <w:sz w:val="24"/>
          <w:szCs w:val="24"/>
        </w:rPr>
      </w:pPr>
      <w:bookmarkStart w:id="732" w:name="bookmark732"/>
      <w:bookmarkEnd w:id="732"/>
      <w:r>
        <w:rPr>
          <w:rStyle w:val="Bodytext1"/>
          <w:color w:val="000000"/>
        </w:rPr>
        <w:t>11 ne ménage ni son temps ni sa pein</w:t>
      </w:r>
      <w:r>
        <w:rPr>
          <w:rStyle w:val="Bodytext1"/>
          <w:color w:val="000000"/>
        </w:rPr>
        <w:t>e pour chercher à convaincre ceux qu’il a réunis, v. 23.</w:t>
      </w:r>
    </w:p>
    <w:p w14:paraId="49115A02" w14:textId="77777777" w:rsidR="00000000" w:rsidRDefault="00D865FA">
      <w:pPr>
        <w:pStyle w:val="Bodytext10"/>
        <w:framePr w:w="5736" w:h="8004" w:hRule="exact" w:wrap="none" w:vAnchor="page" w:hAnchor="page" w:x="728" w:y="1315"/>
        <w:numPr>
          <w:ilvl w:val="0"/>
          <w:numId w:val="172"/>
        </w:numPr>
        <w:tabs>
          <w:tab w:val="left" w:pos="584"/>
        </w:tabs>
        <w:spacing w:after="0"/>
        <w:ind w:firstLine="300"/>
        <w:jc w:val="both"/>
        <w:rPr>
          <w:sz w:val="24"/>
          <w:szCs w:val="24"/>
        </w:rPr>
      </w:pPr>
      <w:bookmarkStart w:id="733" w:name="bookmark733"/>
      <w:bookmarkEnd w:id="733"/>
      <w:r>
        <w:rPr>
          <w:rStyle w:val="Bodytext1"/>
          <w:color w:val="000000"/>
        </w:rPr>
        <w:t>Son témoignage reçoit, hélas, l’accueil habituel, v. 24 , 25, 29.</w:t>
      </w:r>
    </w:p>
    <w:p w14:paraId="39B6EA8D" w14:textId="77777777" w:rsidR="00000000" w:rsidRDefault="00D865FA">
      <w:pPr>
        <w:pStyle w:val="Bodytext10"/>
        <w:framePr w:w="5736" w:h="8004" w:hRule="exact" w:wrap="none" w:vAnchor="page" w:hAnchor="page" w:x="728" w:y="1315"/>
        <w:numPr>
          <w:ilvl w:val="0"/>
          <w:numId w:val="172"/>
        </w:numPr>
        <w:tabs>
          <w:tab w:val="left" w:pos="542"/>
        </w:tabs>
        <w:spacing w:after="0"/>
        <w:ind w:firstLine="300"/>
        <w:jc w:val="both"/>
        <w:rPr>
          <w:sz w:val="24"/>
          <w:szCs w:val="24"/>
        </w:rPr>
      </w:pPr>
      <w:bookmarkStart w:id="734" w:name="bookmark734"/>
      <w:bookmarkEnd w:id="734"/>
      <w:r>
        <w:rPr>
          <w:rStyle w:val="Bodytext1"/>
          <w:color w:val="000000"/>
        </w:rPr>
        <w:t>Paul montre aux Juifs qu’Esaïe avait prévu leur incrédulité, v. 25-27.</w:t>
      </w:r>
    </w:p>
    <w:p w14:paraId="3950E54F" w14:textId="77777777" w:rsidR="00000000" w:rsidRDefault="00D865FA">
      <w:pPr>
        <w:pStyle w:val="Bodytext10"/>
        <w:framePr w:w="5736" w:h="8004" w:hRule="exact" w:wrap="none" w:vAnchor="page" w:hAnchor="page" w:x="728" w:y="1315"/>
        <w:numPr>
          <w:ilvl w:val="0"/>
          <w:numId w:val="172"/>
        </w:numPr>
        <w:tabs>
          <w:tab w:val="left" w:pos="542"/>
        </w:tabs>
        <w:spacing w:after="100"/>
        <w:ind w:firstLine="300"/>
        <w:jc w:val="both"/>
        <w:rPr>
          <w:sz w:val="24"/>
          <w:szCs w:val="24"/>
        </w:rPr>
      </w:pPr>
      <w:bookmarkStart w:id="735" w:name="bookmark735"/>
      <w:bookmarkEnd w:id="735"/>
      <w:r>
        <w:rPr>
          <w:rStyle w:val="Bodytext1"/>
          <w:color w:val="000000"/>
        </w:rPr>
        <w:t>Il leur répète pour la dernière fois que le Seigneur les abandonne et Se tourne vers les païens, v. 28. Cette fois, la patience de Dieu, qui semble illimitée, est à bout. Ce ne sera pas la faute de Paul.</w:t>
      </w:r>
    </w:p>
    <w:p w14:paraId="6F79E97A" w14:textId="77777777" w:rsidR="00000000" w:rsidRDefault="00D865FA">
      <w:pPr>
        <w:pStyle w:val="Bodytext10"/>
        <w:framePr w:w="5736" w:h="8004" w:hRule="exact" w:wrap="none" w:vAnchor="page" w:hAnchor="page" w:x="728" w:y="1315"/>
        <w:numPr>
          <w:ilvl w:val="0"/>
          <w:numId w:val="170"/>
        </w:numPr>
        <w:tabs>
          <w:tab w:val="left" w:pos="548"/>
        </w:tabs>
        <w:spacing w:after="100"/>
        <w:ind w:firstLine="300"/>
        <w:jc w:val="both"/>
        <w:rPr>
          <w:sz w:val="24"/>
          <w:szCs w:val="24"/>
        </w:rPr>
      </w:pPr>
      <w:bookmarkStart w:id="736" w:name="bookmark736"/>
      <w:bookmarkEnd w:id="736"/>
      <w:r>
        <w:rPr>
          <w:rStyle w:val="Bodytext1"/>
          <w:i/>
          <w:iCs/>
          <w:color w:val="000000"/>
        </w:rPr>
        <w:t xml:space="preserve">Que </w:t>
      </w:r>
      <w:r>
        <w:rPr>
          <w:rStyle w:val="Bodytext1"/>
          <w:i/>
          <w:iCs/>
          <w:color w:val="000000"/>
        </w:rPr>
        <w:t>fit encore Paul à Rome ?</w:t>
      </w:r>
    </w:p>
    <w:p w14:paraId="32FEEF19" w14:textId="77777777" w:rsidR="00000000" w:rsidRDefault="00D865FA">
      <w:pPr>
        <w:pStyle w:val="Bodytext10"/>
        <w:framePr w:w="5736" w:h="8004" w:hRule="exact" w:wrap="none" w:vAnchor="page" w:hAnchor="page" w:x="728" w:y="1315"/>
        <w:spacing w:after="0"/>
        <w:ind w:firstLine="300"/>
        <w:jc w:val="both"/>
        <w:rPr>
          <w:sz w:val="24"/>
          <w:szCs w:val="24"/>
        </w:rPr>
      </w:pPr>
      <w:r>
        <w:rPr>
          <w:rStyle w:val="Bodytext1"/>
          <w:color w:val="000000"/>
        </w:rPr>
        <w:t>Il resta prisonnier, mais pendant deux ans put demeurer dans sa propre maison, recevoir qui il voulait, et prêcher l’Evangile en toute liberté, 28.16, 30-31. Nous savons aussi que de Rome il écrivit quelques- unes de ses épîtres le</w:t>
      </w:r>
      <w:r>
        <w:rPr>
          <w:rStyle w:val="Bodytext1"/>
          <w:color w:val="000000"/>
        </w:rPr>
        <w:t>s plus profondes, celles aux Ephésiens, aux Philip- piens, aux Colossiens, à Timothée, etc.</w:t>
      </w:r>
    </w:p>
    <w:p w14:paraId="79275CA2" w14:textId="77777777" w:rsidR="00000000" w:rsidRDefault="00D865FA">
      <w:pPr>
        <w:pStyle w:val="Bodytext10"/>
        <w:framePr w:w="5736" w:h="8004" w:hRule="exact" w:wrap="none" w:vAnchor="page" w:hAnchor="page" w:x="728" w:y="1315"/>
        <w:spacing w:after="0"/>
        <w:ind w:firstLine="300"/>
        <w:jc w:val="both"/>
        <w:rPr>
          <w:sz w:val="24"/>
          <w:szCs w:val="24"/>
        </w:rPr>
      </w:pPr>
      <w:r>
        <w:rPr>
          <w:rStyle w:val="Bodytext1"/>
          <w:color w:val="000000"/>
        </w:rPr>
        <w:t>Il put donc écrire : « Ce qui m’est arrivé a plutôt contribué aux pro</w:t>
      </w:r>
      <w:r>
        <w:rPr>
          <w:rStyle w:val="Bodytext1"/>
          <w:color w:val="000000"/>
        </w:rPr>
        <w:softHyphen/>
        <w:t>grès de l'Evangile», Phil. 1.12, et il resta jusqu’au bout le modèle des serviteurs de Dieu.</w:t>
      </w:r>
    </w:p>
    <w:p w14:paraId="7619A8C9"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16D23A0" w14:textId="77777777" w:rsidR="00000000" w:rsidRDefault="00D865FA">
      <w:pPr>
        <w:pStyle w:val="Headerorfooter10"/>
        <w:framePr w:wrap="none" w:vAnchor="page" w:hAnchor="page" w:x="716" w:y="1033"/>
        <w:rPr>
          <w:i w:val="0"/>
          <w:iCs w:val="0"/>
          <w:sz w:val="24"/>
          <w:szCs w:val="24"/>
        </w:rPr>
      </w:pPr>
      <w:r>
        <w:rPr>
          <w:rStyle w:val="Headerorfooter1"/>
          <w:rFonts w:ascii="Arial" w:hAnsi="Arial" w:cs="Arial"/>
          <w:color w:val="000000"/>
        </w:rPr>
        <w:lastRenderedPageBreak/>
        <w:t>126</w:t>
      </w:r>
    </w:p>
    <w:p w14:paraId="62FC8DA9" w14:textId="77777777" w:rsidR="00000000" w:rsidRDefault="00D865FA">
      <w:pPr>
        <w:pStyle w:val="Headerorfooter10"/>
        <w:framePr w:wrap="none" w:vAnchor="page" w:hAnchor="page" w:x="2066" w:y="1045"/>
        <w:rPr>
          <w:i w:val="0"/>
          <w:iCs w:val="0"/>
          <w:sz w:val="24"/>
          <w:szCs w:val="24"/>
        </w:rPr>
      </w:pPr>
      <w:r>
        <w:rPr>
          <w:rStyle w:val="Headerorfooter1"/>
          <w:i/>
          <w:iCs/>
          <w:color w:val="000000"/>
        </w:rPr>
        <w:t>NOTES SUR LES ACTES DES APOTRES</w:t>
      </w:r>
    </w:p>
    <w:p w14:paraId="0DD372C0" w14:textId="77777777" w:rsidR="00000000" w:rsidRDefault="00D865FA">
      <w:pPr>
        <w:pStyle w:val="Heading410"/>
        <w:framePr w:w="5748" w:h="402" w:hRule="exact" w:wrap="none" w:vAnchor="page" w:hAnchor="page" w:x="722" w:y="2449"/>
        <w:spacing w:after="0"/>
        <w:rPr>
          <w:sz w:val="24"/>
          <w:szCs w:val="24"/>
        </w:rPr>
      </w:pPr>
      <w:bookmarkStart w:id="737" w:name="bookmark737"/>
      <w:bookmarkStart w:id="738" w:name="bookmark738"/>
      <w:bookmarkStart w:id="739" w:name="bookmark739"/>
      <w:r>
        <w:rPr>
          <w:rStyle w:val="Heading41"/>
          <w:color w:val="000000"/>
        </w:rPr>
        <w:t>Récapitulation</w:t>
      </w:r>
      <w:bookmarkEnd w:id="737"/>
      <w:bookmarkEnd w:id="738"/>
      <w:bookmarkEnd w:id="739"/>
    </w:p>
    <w:p w14:paraId="03E5E7E0" w14:textId="77777777" w:rsidR="00000000" w:rsidRDefault="00D865FA">
      <w:pPr>
        <w:pStyle w:val="Bodytext10"/>
        <w:framePr w:w="5748" w:h="1770" w:hRule="exact" w:wrap="none" w:vAnchor="page" w:hAnchor="page" w:x="722" w:y="3463"/>
        <w:spacing w:after="0" w:line="228" w:lineRule="auto"/>
        <w:jc w:val="both"/>
        <w:rPr>
          <w:sz w:val="24"/>
          <w:szCs w:val="24"/>
        </w:rPr>
      </w:pPr>
      <w:r>
        <w:rPr>
          <w:rStyle w:val="Bodytext1"/>
          <w:color w:val="000000"/>
        </w:rPr>
        <w:t>A la fin du cours sur les Actes, nous conseillons vivement aux lec</w:t>
      </w:r>
      <w:r>
        <w:rPr>
          <w:rStyle w:val="Bodytext1"/>
          <w:color w:val="000000"/>
        </w:rPr>
        <w:softHyphen/>
        <w:t>teurs, comme aux membres des groupes bibliques</w:t>
      </w:r>
      <w:r>
        <w:rPr>
          <w:rStyle w:val="Bodytext1"/>
          <w:color w:val="000000"/>
        </w:rPr>
        <w:t>, de passer en revue les principaux enseignements des leçons étudiées. Si possible, il sera même préférable de faire cette récapitulation toutes les cinq leçons, pour bien fixer dans l'esprit de chacun toutes les vérités apprises.</w:t>
      </w:r>
    </w:p>
    <w:p w14:paraId="25FD31BA" w14:textId="77777777" w:rsidR="00000000" w:rsidRDefault="00D865FA">
      <w:pPr>
        <w:pStyle w:val="Bodytext10"/>
        <w:framePr w:w="5748" w:h="1770" w:hRule="exact" w:wrap="none" w:vAnchor="page" w:hAnchor="page" w:x="722" w:y="3463"/>
        <w:spacing w:after="0" w:line="228" w:lineRule="auto"/>
        <w:jc w:val="both"/>
        <w:rPr>
          <w:sz w:val="24"/>
          <w:szCs w:val="24"/>
        </w:rPr>
      </w:pPr>
      <w:r>
        <w:rPr>
          <w:rStyle w:val="Bodytext1"/>
          <w:color w:val="000000"/>
        </w:rPr>
        <w:t>Concluons ici en remercia</w:t>
      </w:r>
      <w:r>
        <w:rPr>
          <w:rStyle w:val="Bodytext1"/>
          <w:color w:val="000000"/>
        </w:rPr>
        <w:t>nt Dieu pour le livre des Actes, qui nous a apporté tant de bénédictions, et prenons l’engagement de suivre jus</w:t>
      </w:r>
      <w:r>
        <w:rPr>
          <w:rStyle w:val="Bodytext1"/>
          <w:color w:val="000000"/>
        </w:rPr>
        <w:softHyphen/>
        <w:t xml:space="preserve">qu’au bout l’exemple des premiers disciples, par la force du Saint- Esprit. Celui qui nous a appelés est fidèle, et c’est Lui qui nous aidera à </w:t>
      </w:r>
      <w:r>
        <w:rPr>
          <w:rStyle w:val="Bodytext1"/>
          <w:color w:val="000000"/>
        </w:rPr>
        <w:t>Le glorifier.</w:t>
      </w:r>
    </w:p>
    <w:p w14:paraId="7D696CA1" w14:textId="77777777" w:rsidR="00000000" w:rsidRDefault="00D865FA">
      <w:pPr>
        <w:pStyle w:val="Bodytext30"/>
        <w:framePr w:w="5748" w:h="192" w:hRule="exact" w:wrap="none" w:vAnchor="page" w:hAnchor="page" w:x="722" w:y="9241"/>
        <w:spacing w:before="0" w:after="0"/>
        <w:rPr>
          <w:rFonts w:ascii="Times New Roman" w:hAnsi="Times New Roman" w:cs="Times New Roman"/>
          <w:sz w:val="24"/>
          <w:szCs w:val="24"/>
        </w:rPr>
      </w:pPr>
      <w:r>
        <w:rPr>
          <w:rStyle w:val="Bodytext3"/>
          <w:color w:val="000000"/>
          <w:sz w:val="14"/>
          <w:szCs w:val="14"/>
        </w:rPr>
        <w:t>Imprimé en Suisse</w:t>
      </w:r>
    </w:p>
    <w:p w14:paraId="5079684E"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CA35013" w14:textId="77777777" w:rsidR="00000000" w:rsidRDefault="00D865FA">
      <w:pPr>
        <w:pStyle w:val="Heading410"/>
        <w:framePr w:w="5688" w:h="390" w:hRule="exact" w:wrap="none" w:vAnchor="page" w:hAnchor="page" w:x="752" w:y="2537"/>
        <w:spacing w:after="0"/>
        <w:rPr>
          <w:sz w:val="24"/>
          <w:szCs w:val="24"/>
        </w:rPr>
      </w:pPr>
      <w:bookmarkStart w:id="740" w:name="bookmark740"/>
      <w:bookmarkStart w:id="741" w:name="bookmark741"/>
      <w:bookmarkStart w:id="742" w:name="bookmark742"/>
      <w:r>
        <w:rPr>
          <w:rStyle w:val="Heading41"/>
          <w:color w:val="000000"/>
        </w:rPr>
        <w:lastRenderedPageBreak/>
        <w:t>Table des matières</w:t>
      </w:r>
      <w:bookmarkEnd w:id="740"/>
      <w:bookmarkEnd w:id="741"/>
      <w:bookmarkEnd w:id="742"/>
    </w:p>
    <w:p w14:paraId="0043DDA5" w14:textId="77777777" w:rsidR="00000000" w:rsidRDefault="00D865FA">
      <w:pPr>
        <w:pStyle w:val="Bodytext10"/>
        <w:framePr w:w="5688" w:h="4902" w:hRule="exact" w:wrap="none" w:vAnchor="page" w:hAnchor="page" w:x="752" w:y="3557"/>
        <w:tabs>
          <w:tab w:val="left" w:pos="5196"/>
        </w:tabs>
        <w:spacing w:after="0"/>
        <w:ind w:firstLine="0"/>
        <w:jc w:val="both"/>
        <w:rPr>
          <w:sz w:val="24"/>
          <w:szCs w:val="24"/>
        </w:rPr>
      </w:pPr>
      <w:r>
        <w:rPr>
          <w:rStyle w:val="Bodytext1"/>
          <w:color w:val="000000"/>
        </w:rPr>
        <w:t>Leçons</w:t>
      </w:r>
      <w:r>
        <w:rPr>
          <w:rStyle w:val="Bodytext1"/>
          <w:color w:val="000000"/>
        </w:rPr>
        <w:tab/>
        <w:t>Pages</w:t>
      </w:r>
    </w:p>
    <w:p w14:paraId="469AB644" w14:textId="77777777" w:rsidR="00000000" w:rsidRDefault="00D865FA">
      <w:pPr>
        <w:pStyle w:val="Tableofcontents10"/>
        <w:framePr w:w="5688" w:h="4902" w:hRule="exact" w:wrap="none" w:vAnchor="page" w:hAnchor="page" w:x="752" w:y="3557"/>
        <w:numPr>
          <w:ilvl w:val="0"/>
          <w:numId w:val="173"/>
        </w:numPr>
        <w:tabs>
          <w:tab w:val="left" w:pos="236"/>
          <w:tab w:val="right" w:leader="dot" w:pos="5574"/>
        </w:tabs>
        <w:jc w:val="both"/>
        <w:rPr>
          <w:sz w:val="24"/>
          <w:szCs w:val="24"/>
        </w:rPr>
      </w:pPr>
      <w:hyperlink w:anchor="bookmark10" w:tooltip="Current Document" w:history="1">
        <w:bookmarkStart w:id="743" w:name="bookmark743"/>
        <w:bookmarkEnd w:id="743"/>
        <w:r>
          <w:rPr>
            <w:rStyle w:val="Tableofcontents1"/>
            <w:color w:val="000000"/>
          </w:rPr>
          <w:t>Généralités</w:t>
        </w:r>
        <w:r>
          <w:rPr>
            <w:rStyle w:val="Tableofcontents1"/>
            <w:color w:val="000000"/>
          </w:rPr>
          <w:tab/>
          <w:t xml:space="preserve"> 9</w:t>
        </w:r>
      </w:hyperlink>
    </w:p>
    <w:p w14:paraId="384F38CE" w14:textId="77777777" w:rsidR="00000000" w:rsidRDefault="00D865FA">
      <w:pPr>
        <w:pStyle w:val="Tableofcontents10"/>
        <w:framePr w:w="5688" w:h="4902" w:hRule="exact" w:wrap="none" w:vAnchor="page" w:hAnchor="page" w:x="752" w:y="3557"/>
        <w:numPr>
          <w:ilvl w:val="0"/>
          <w:numId w:val="173"/>
        </w:numPr>
        <w:tabs>
          <w:tab w:val="left" w:pos="260"/>
          <w:tab w:val="right" w:leader="dot" w:pos="5574"/>
        </w:tabs>
        <w:jc w:val="both"/>
        <w:rPr>
          <w:sz w:val="24"/>
          <w:szCs w:val="24"/>
        </w:rPr>
      </w:pPr>
      <w:hyperlink w:anchor="bookmark37" w:tooltip="Current Document" w:history="1">
        <w:bookmarkStart w:id="744" w:name="bookmark744"/>
        <w:bookmarkEnd w:id="744"/>
        <w:r>
          <w:rPr>
            <w:rStyle w:val="Tableofcontents1"/>
            <w:color w:val="000000"/>
          </w:rPr>
          <w:t>Jésus-Christ</w:t>
        </w:r>
        <w:r>
          <w:rPr>
            <w:rStyle w:val="Tableofcontents1"/>
            <w:color w:val="000000"/>
          </w:rPr>
          <w:tab/>
          <w:t>14</w:t>
        </w:r>
      </w:hyperlink>
    </w:p>
    <w:p w14:paraId="5243007D" w14:textId="77777777" w:rsidR="00000000" w:rsidRDefault="00D865FA">
      <w:pPr>
        <w:pStyle w:val="Tableofcontents10"/>
        <w:framePr w:w="5688" w:h="4902" w:hRule="exact" w:wrap="none" w:vAnchor="page" w:hAnchor="page" w:x="752" w:y="3557"/>
        <w:numPr>
          <w:ilvl w:val="0"/>
          <w:numId w:val="173"/>
        </w:numPr>
        <w:tabs>
          <w:tab w:val="left" w:pos="260"/>
          <w:tab w:val="right" w:leader="dot" w:pos="5574"/>
        </w:tabs>
        <w:jc w:val="both"/>
        <w:rPr>
          <w:sz w:val="24"/>
          <w:szCs w:val="24"/>
        </w:rPr>
      </w:pPr>
      <w:hyperlink w:anchor="bookmark92" w:tooltip="Current Document" w:history="1">
        <w:bookmarkStart w:id="745" w:name="bookmark745"/>
        <w:bookmarkEnd w:id="745"/>
        <w:r>
          <w:rPr>
            <w:rStyle w:val="Tableofcontents1"/>
            <w:color w:val="000000"/>
          </w:rPr>
          <w:t>La conversion</w:t>
        </w:r>
        <w:r>
          <w:rPr>
            <w:rStyle w:val="Tableofcontents1"/>
            <w:color w:val="000000"/>
          </w:rPr>
          <w:tab/>
          <w:t>21</w:t>
        </w:r>
      </w:hyperlink>
    </w:p>
    <w:p w14:paraId="6F76AA74" w14:textId="77777777" w:rsidR="00000000" w:rsidRDefault="00D865FA">
      <w:pPr>
        <w:pStyle w:val="Tableofcontents10"/>
        <w:framePr w:w="5688" w:h="4902" w:hRule="exact" w:wrap="none" w:vAnchor="page" w:hAnchor="page" w:x="752" w:y="3557"/>
        <w:numPr>
          <w:ilvl w:val="0"/>
          <w:numId w:val="173"/>
        </w:numPr>
        <w:tabs>
          <w:tab w:val="left" w:pos="266"/>
          <w:tab w:val="right" w:leader="dot" w:pos="5574"/>
        </w:tabs>
        <w:jc w:val="both"/>
        <w:rPr>
          <w:sz w:val="24"/>
          <w:szCs w:val="24"/>
        </w:rPr>
      </w:pPr>
      <w:hyperlink w:anchor="bookmark126" w:tooltip="Current Document" w:history="1">
        <w:bookmarkStart w:id="746" w:name="bookmark746"/>
        <w:bookmarkEnd w:id="746"/>
        <w:r>
          <w:rPr>
            <w:rStyle w:val="Tableofcontents1"/>
            <w:color w:val="000000"/>
          </w:rPr>
          <w:t>La Bible et l’Unité spirituelle</w:t>
        </w:r>
        <w:r>
          <w:rPr>
            <w:rStyle w:val="Tableofcontents1"/>
            <w:color w:val="000000"/>
          </w:rPr>
          <w:tab/>
          <w:t>26</w:t>
        </w:r>
      </w:hyperlink>
    </w:p>
    <w:p w14:paraId="36760553" w14:textId="77777777" w:rsidR="00000000" w:rsidRDefault="00D865FA">
      <w:pPr>
        <w:pStyle w:val="Tableofcontents10"/>
        <w:framePr w:w="5688" w:h="4902" w:hRule="exact" w:wrap="none" w:vAnchor="page" w:hAnchor="page" w:x="752" w:y="3557"/>
        <w:numPr>
          <w:ilvl w:val="0"/>
          <w:numId w:val="173"/>
        </w:numPr>
        <w:tabs>
          <w:tab w:val="left" w:pos="266"/>
          <w:tab w:val="right" w:leader="dot" w:pos="5574"/>
        </w:tabs>
        <w:jc w:val="both"/>
        <w:rPr>
          <w:sz w:val="24"/>
          <w:szCs w:val="24"/>
        </w:rPr>
      </w:pPr>
      <w:hyperlink w:anchor="bookmark171" w:tooltip="Current Document" w:history="1">
        <w:bookmarkStart w:id="747" w:name="bookmark747"/>
        <w:bookmarkEnd w:id="747"/>
        <w:r>
          <w:rPr>
            <w:rStyle w:val="Tableofcontents1"/>
            <w:color w:val="000000"/>
          </w:rPr>
          <w:t>La prière</w:t>
        </w:r>
        <w:r>
          <w:rPr>
            <w:rStyle w:val="Tableofcontents1"/>
            <w:color w:val="000000"/>
          </w:rPr>
          <w:tab/>
          <w:t>32</w:t>
        </w:r>
      </w:hyperlink>
    </w:p>
    <w:p w14:paraId="68B70B41" w14:textId="77777777" w:rsidR="00000000" w:rsidRDefault="00D865FA">
      <w:pPr>
        <w:pStyle w:val="Tableofcontents10"/>
        <w:framePr w:w="5688" w:h="4902" w:hRule="exact" w:wrap="none" w:vAnchor="page" w:hAnchor="page" w:x="752" w:y="3557"/>
        <w:numPr>
          <w:ilvl w:val="0"/>
          <w:numId w:val="173"/>
        </w:numPr>
        <w:tabs>
          <w:tab w:val="left" w:pos="266"/>
          <w:tab w:val="right" w:pos="5574"/>
        </w:tabs>
        <w:jc w:val="both"/>
        <w:rPr>
          <w:sz w:val="24"/>
          <w:szCs w:val="24"/>
        </w:rPr>
      </w:pPr>
      <w:hyperlink w:anchor="bookmark201" w:tooltip="Current Document" w:history="1">
        <w:bookmarkStart w:id="748" w:name="bookmark748"/>
        <w:bookmarkEnd w:id="748"/>
        <w:r>
          <w:rPr>
            <w:rStyle w:val="Tableofcontents1"/>
            <w:color w:val="000000"/>
          </w:rPr>
          <w:t>La person</w:t>
        </w:r>
        <w:r>
          <w:rPr>
            <w:rStyle w:val="Tableofcontents1"/>
            <w:color w:val="000000"/>
          </w:rPr>
          <w:t>ne du Saint-Esprit. Le baptême du Saint-Esprit .</w:t>
        </w:r>
        <w:r>
          <w:rPr>
            <w:rStyle w:val="Tableofcontents1"/>
            <w:color w:val="000000"/>
          </w:rPr>
          <w:tab/>
          <w:t>37</w:t>
        </w:r>
      </w:hyperlink>
    </w:p>
    <w:p w14:paraId="5137AF1A" w14:textId="77777777" w:rsidR="00000000" w:rsidRDefault="00D865FA">
      <w:pPr>
        <w:pStyle w:val="Tableofcontents10"/>
        <w:framePr w:w="5688" w:h="4902" w:hRule="exact" w:wrap="none" w:vAnchor="page" w:hAnchor="page" w:x="752" w:y="3557"/>
        <w:numPr>
          <w:ilvl w:val="0"/>
          <w:numId w:val="173"/>
        </w:numPr>
        <w:tabs>
          <w:tab w:val="left" w:pos="272"/>
          <w:tab w:val="right" w:leader="dot" w:pos="5574"/>
        </w:tabs>
        <w:jc w:val="both"/>
        <w:rPr>
          <w:sz w:val="24"/>
          <w:szCs w:val="24"/>
        </w:rPr>
      </w:pPr>
      <w:hyperlink w:anchor="bookmark225" w:tooltip="Current Document" w:history="1">
        <w:bookmarkStart w:id="749" w:name="bookmark749"/>
        <w:bookmarkEnd w:id="749"/>
        <w:r>
          <w:rPr>
            <w:rStyle w:val="Tableofcontents1"/>
            <w:color w:val="000000"/>
          </w:rPr>
          <w:t>La réception du Saint-Esprit</w:t>
        </w:r>
        <w:r>
          <w:rPr>
            <w:rStyle w:val="Tableofcontents1"/>
            <w:color w:val="000000"/>
          </w:rPr>
          <w:tab/>
          <w:t>42</w:t>
        </w:r>
      </w:hyperlink>
    </w:p>
    <w:p w14:paraId="60456743" w14:textId="77777777" w:rsidR="00000000" w:rsidRDefault="00D865FA">
      <w:pPr>
        <w:pStyle w:val="Tableofcontents10"/>
        <w:framePr w:w="5688" w:h="4902" w:hRule="exact" w:wrap="none" w:vAnchor="page" w:hAnchor="page" w:x="752" w:y="3557"/>
        <w:numPr>
          <w:ilvl w:val="0"/>
          <w:numId w:val="173"/>
        </w:numPr>
        <w:tabs>
          <w:tab w:val="left" w:pos="272"/>
          <w:tab w:val="right" w:leader="dot" w:pos="5574"/>
        </w:tabs>
        <w:jc w:val="both"/>
        <w:rPr>
          <w:sz w:val="24"/>
          <w:szCs w:val="24"/>
        </w:rPr>
      </w:pPr>
      <w:hyperlink w:anchor="bookmark251" w:tooltip="Current Document" w:history="1">
        <w:bookmarkStart w:id="750" w:name="bookmark750"/>
        <w:bookmarkEnd w:id="750"/>
        <w:r>
          <w:rPr>
            <w:rStyle w:val="Tableofcontents1"/>
            <w:color w:val="000000"/>
          </w:rPr>
          <w:t>La plé</w:t>
        </w:r>
        <w:r>
          <w:rPr>
            <w:rStyle w:val="Tableofcontents1"/>
            <w:color w:val="000000"/>
          </w:rPr>
          <w:t>nitude du Saint-Esprit</w:t>
        </w:r>
        <w:r>
          <w:rPr>
            <w:rStyle w:val="Tableofcontents1"/>
            <w:color w:val="000000"/>
          </w:rPr>
          <w:tab/>
          <w:t>48</w:t>
        </w:r>
      </w:hyperlink>
    </w:p>
    <w:p w14:paraId="619767FA" w14:textId="77777777" w:rsidR="00000000" w:rsidRDefault="00D865FA">
      <w:pPr>
        <w:pStyle w:val="Tableofcontents10"/>
        <w:framePr w:w="5688" w:h="4902" w:hRule="exact" w:wrap="none" w:vAnchor="page" w:hAnchor="page" w:x="752" w:y="3557"/>
        <w:numPr>
          <w:ilvl w:val="0"/>
          <w:numId w:val="173"/>
        </w:numPr>
        <w:tabs>
          <w:tab w:val="left" w:pos="272"/>
          <w:tab w:val="right" w:leader="dot" w:pos="5574"/>
        </w:tabs>
        <w:jc w:val="both"/>
        <w:rPr>
          <w:sz w:val="24"/>
          <w:szCs w:val="24"/>
        </w:rPr>
      </w:pPr>
      <w:hyperlink w:anchor="bookmark267" w:tooltip="Current Document" w:history="1">
        <w:bookmarkStart w:id="751" w:name="bookmark751"/>
        <w:bookmarkEnd w:id="751"/>
        <w:r>
          <w:rPr>
            <w:rStyle w:val="Tableofcontents1"/>
            <w:color w:val="000000"/>
          </w:rPr>
          <w:t xml:space="preserve">Les Miracles </w:t>
        </w:r>
        <w:r>
          <w:rPr>
            <w:rStyle w:val="Tableofcontents1"/>
            <w:color w:val="000000"/>
          </w:rPr>
          <w:tab/>
          <w:t>52</w:t>
        </w:r>
      </w:hyperlink>
    </w:p>
    <w:p w14:paraId="087CDE94" w14:textId="77777777" w:rsidR="00000000" w:rsidRDefault="00D865FA">
      <w:pPr>
        <w:pStyle w:val="Tableofcontents10"/>
        <w:framePr w:w="5688" w:h="4902" w:hRule="exact" w:wrap="none" w:vAnchor="page" w:hAnchor="page" w:x="752" w:y="3557"/>
        <w:numPr>
          <w:ilvl w:val="0"/>
          <w:numId w:val="173"/>
        </w:numPr>
        <w:tabs>
          <w:tab w:val="left" w:pos="320"/>
          <w:tab w:val="right" w:leader="dot" w:pos="5574"/>
        </w:tabs>
        <w:jc w:val="both"/>
        <w:rPr>
          <w:sz w:val="24"/>
          <w:szCs w:val="24"/>
        </w:rPr>
      </w:pPr>
      <w:hyperlink w:anchor="bookmark285" w:tooltip="Current Document" w:history="1">
        <w:bookmarkStart w:id="752" w:name="bookmark752"/>
        <w:bookmarkEnd w:id="752"/>
        <w:r>
          <w:rPr>
            <w:rStyle w:val="Tableofcontents1"/>
            <w:color w:val="000000"/>
          </w:rPr>
          <w:t>La résistance de l’adversaire</w:t>
        </w:r>
        <w:r>
          <w:rPr>
            <w:rStyle w:val="Tableofcontents1"/>
            <w:color w:val="000000"/>
          </w:rPr>
          <w:tab/>
          <w:t>56</w:t>
        </w:r>
      </w:hyperlink>
    </w:p>
    <w:p w14:paraId="397397CD" w14:textId="77777777" w:rsidR="00000000" w:rsidRDefault="00D865FA">
      <w:pPr>
        <w:pStyle w:val="Tableofcontents10"/>
        <w:framePr w:w="5688" w:h="4902" w:hRule="exact" w:wrap="none" w:vAnchor="page" w:hAnchor="page" w:x="752" w:y="3557"/>
        <w:numPr>
          <w:ilvl w:val="0"/>
          <w:numId w:val="173"/>
        </w:numPr>
        <w:tabs>
          <w:tab w:val="left" w:pos="326"/>
          <w:tab w:val="right" w:leader="dot" w:pos="5574"/>
        </w:tabs>
        <w:jc w:val="both"/>
        <w:rPr>
          <w:sz w:val="24"/>
          <w:szCs w:val="24"/>
        </w:rPr>
      </w:pPr>
      <w:hyperlink w:anchor="bookmark305" w:tooltip="Current Document" w:history="1">
        <w:bookmarkStart w:id="753" w:name="bookmark753"/>
        <w:bookmarkEnd w:id="753"/>
        <w:r>
          <w:rPr>
            <w:rStyle w:val="Tableofcontents1"/>
            <w:color w:val="000000"/>
          </w:rPr>
          <w:t>L’évangélisation</w:t>
        </w:r>
        <w:r>
          <w:rPr>
            <w:rStyle w:val="Tableofcontents1"/>
            <w:color w:val="000000"/>
          </w:rPr>
          <w:tab/>
          <w:t>61</w:t>
        </w:r>
      </w:hyperlink>
    </w:p>
    <w:p w14:paraId="22936A9E" w14:textId="77777777" w:rsidR="00000000" w:rsidRDefault="00D865FA">
      <w:pPr>
        <w:pStyle w:val="Tableofcontents10"/>
        <w:framePr w:w="5688" w:h="4902" w:hRule="exact" w:wrap="none" w:vAnchor="page" w:hAnchor="page" w:x="752" w:y="3557"/>
        <w:numPr>
          <w:ilvl w:val="0"/>
          <w:numId w:val="173"/>
        </w:numPr>
        <w:tabs>
          <w:tab w:val="left" w:pos="332"/>
          <w:tab w:val="right" w:leader="dot" w:pos="5574"/>
        </w:tabs>
        <w:jc w:val="both"/>
        <w:rPr>
          <w:sz w:val="24"/>
          <w:szCs w:val="24"/>
        </w:rPr>
      </w:pPr>
      <w:hyperlink w:anchor="bookmark337" w:tooltip="Current Document" w:history="1">
        <w:bookmarkStart w:id="754" w:name="bookmark754"/>
        <w:bookmarkEnd w:id="754"/>
        <w:r>
          <w:rPr>
            <w:rStyle w:val="Tableofcontents1"/>
            <w:color w:val="000000"/>
          </w:rPr>
          <w:t xml:space="preserve">L'Eglise </w:t>
        </w:r>
        <w:r>
          <w:rPr>
            <w:rStyle w:val="Tableofcontents1"/>
            <w:color w:val="000000"/>
          </w:rPr>
          <w:tab/>
          <w:t>69</w:t>
        </w:r>
      </w:hyperlink>
    </w:p>
    <w:p w14:paraId="0C6DEC65" w14:textId="77777777" w:rsidR="00000000" w:rsidRDefault="00D865FA">
      <w:pPr>
        <w:pStyle w:val="Tableofcontents10"/>
        <w:framePr w:w="5688" w:h="4902" w:hRule="exact" w:wrap="none" w:vAnchor="page" w:hAnchor="page" w:x="752" w:y="3557"/>
        <w:numPr>
          <w:ilvl w:val="0"/>
          <w:numId w:val="173"/>
        </w:numPr>
        <w:tabs>
          <w:tab w:val="left" w:pos="332"/>
          <w:tab w:val="right" w:leader="dot" w:pos="5574"/>
        </w:tabs>
        <w:jc w:val="both"/>
        <w:rPr>
          <w:sz w:val="24"/>
          <w:szCs w:val="24"/>
        </w:rPr>
      </w:pPr>
      <w:hyperlink w:anchor="bookmark365" w:tooltip="Current Document" w:history="1">
        <w:bookmarkStart w:id="755" w:name="bookmark755"/>
        <w:bookmarkEnd w:id="755"/>
        <w:r>
          <w:rPr>
            <w:rStyle w:val="Tableofcontents1"/>
            <w:color w:val="000000"/>
          </w:rPr>
          <w:t>Le Baptêm</w:t>
        </w:r>
        <w:r>
          <w:rPr>
            <w:rStyle w:val="Tableofcontents1"/>
            <w:color w:val="000000"/>
          </w:rPr>
          <w:t>e</w:t>
        </w:r>
        <w:r>
          <w:rPr>
            <w:rStyle w:val="Tableofcontents1"/>
            <w:color w:val="000000"/>
          </w:rPr>
          <w:tab/>
          <w:t>76</w:t>
        </w:r>
      </w:hyperlink>
    </w:p>
    <w:p w14:paraId="70128C9F" w14:textId="77777777" w:rsidR="00000000" w:rsidRDefault="00D865FA">
      <w:pPr>
        <w:pStyle w:val="Tableofcontents10"/>
        <w:framePr w:w="5688" w:h="4902" w:hRule="exact" w:wrap="none" w:vAnchor="page" w:hAnchor="page" w:x="752" w:y="3557"/>
        <w:numPr>
          <w:ilvl w:val="0"/>
          <w:numId w:val="173"/>
        </w:numPr>
        <w:tabs>
          <w:tab w:val="left" w:pos="332"/>
          <w:tab w:val="right" w:leader="dot" w:pos="5574"/>
        </w:tabs>
        <w:jc w:val="both"/>
        <w:rPr>
          <w:sz w:val="24"/>
          <w:szCs w:val="24"/>
        </w:rPr>
      </w:pPr>
      <w:hyperlink w:anchor="bookmark414" w:tooltip="Current Document" w:history="1">
        <w:bookmarkStart w:id="756" w:name="bookmark756"/>
        <w:bookmarkEnd w:id="756"/>
        <w:r>
          <w:rPr>
            <w:rStyle w:val="Tableofcontents1"/>
            <w:color w:val="000000"/>
          </w:rPr>
          <w:t>Appel et endurcissement d’un peuple</w:t>
        </w:r>
        <w:r>
          <w:rPr>
            <w:rStyle w:val="Tableofcontents1"/>
            <w:color w:val="000000"/>
          </w:rPr>
          <w:tab/>
          <w:t>84</w:t>
        </w:r>
      </w:hyperlink>
    </w:p>
    <w:p w14:paraId="12A996DE" w14:textId="77777777" w:rsidR="00000000" w:rsidRDefault="00D865FA">
      <w:pPr>
        <w:pStyle w:val="Tableofcontents10"/>
        <w:framePr w:w="5688" w:h="4902" w:hRule="exact" w:wrap="none" w:vAnchor="page" w:hAnchor="page" w:x="752" w:y="3557"/>
        <w:numPr>
          <w:ilvl w:val="0"/>
          <w:numId w:val="173"/>
        </w:numPr>
        <w:tabs>
          <w:tab w:val="left" w:pos="332"/>
          <w:tab w:val="right" w:leader="dot" w:pos="5574"/>
        </w:tabs>
        <w:jc w:val="both"/>
        <w:rPr>
          <w:sz w:val="24"/>
          <w:szCs w:val="24"/>
        </w:rPr>
      </w:pPr>
      <w:hyperlink w:anchor="bookmark435" w:tooltip="Current Document" w:history="1">
        <w:bookmarkStart w:id="757" w:name="bookmark757"/>
        <w:bookmarkEnd w:id="757"/>
        <w:r>
          <w:rPr>
            <w:rStyle w:val="Tableofcontents1"/>
            <w:color w:val="000000"/>
          </w:rPr>
          <w:t>L'Apôtre Pierre</w:t>
        </w:r>
        <w:r>
          <w:rPr>
            <w:rStyle w:val="Tableofcontents1"/>
            <w:color w:val="000000"/>
          </w:rPr>
          <w:tab/>
          <w:t>88</w:t>
        </w:r>
      </w:hyperlink>
    </w:p>
    <w:p w14:paraId="0F0D73BB" w14:textId="77777777" w:rsidR="00000000" w:rsidRDefault="00D865FA">
      <w:pPr>
        <w:pStyle w:val="Tableofcontents10"/>
        <w:framePr w:w="5688" w:h="4902" w:hRule="exact" w:wrap="none" w:vAnchor="page" w:hAnchor="page" w:x="752" w:y="3557"/>
        <w:numPr>
          <w:ilvl w:val="0"/>
          <w:numId w:val="173"/>
        </w:numPr>
        <w:tabs>
          <w:tab w:val="left" w:pos="338"/>
          <w:tab w:val="right" w:leader="dot" w:pos="5574"/>
        </w:tabs>
        <w:jc w:val="both"/>
        <w:rPr>
          <w:sz w:val="24"/>
          <w:szCs w:val="24"/>
        </w:rPr>
      </w:pPr>
      <w:hyperlink w:anchor="bookmark475" w:tooltip="Current Document" w:history="1">
        <w:bookmarkStart w:id="758" w:name="bookmark758"/>
        <w:bookmarkEnd w:id="758"/>
        <w:r>
          <w:rPr>
            <w:rStyle w:val="Tableofcontents1"/>
            <w:color w:val="000000"/>
          </w:rPr>
          <w:t>L'Apôtre Paul</w:t>
        </w:r>
        <w:r>
          <w:rPr>
            <w:rStyle w:val="Tableofcontents1"/>
            <w:color w:val="000000"/>
          </w:rPr>
          <w:tab/>
          <w:t>93</w:t>
        </w:r>
      </w:hyperlink>
    </w:p>
    <w:p w14:paraId="121D7F70" w14:textId="77777777" w:rsidR="00000000" w:rsidRDefault="00D865FA">
      <w:pPr>
        <w:pStyle w:val="Tableofcontents10"/>
        <w:framePr w:w="5688" w:h="4902" w:hRule="exact" w:wrap="none" w:vAnchor="page" w:hAnchor="page" w:x="752" w:y="3557"/>
        <w:numPr>
          <w:ilvl w:val="0"/>
          <w:numId w:val="173"/>
        </w:numPr>
        <w:tabs>
          <w:tab w:val="left" w:pos="338"/>
          <w:tab w:val="right" w:leader="dot" w:pos="5574"/>
        </w:tabs>
        <w:jc w:val="both"/>
        <w:rPr>
          <w:sz w:val="24"/>
          <w:szCs w:val="24"/>
        </w:rPr>
      </w:pPr>
      <w:hyperlink w:anchor="bookmark503" w:tooltip="Current Document" w:history="1">
        <w:bookmarkStart w:id="759" w:name="bookmark759"/>
        <w:bookmarkEnd w:id="759"/>
        <w:r>
          <w:rPr>
            <w:rStyle w:val="Tableofcontents1"/>
            <w:color w:val="000000"/>
          </w:rPr>
          <w:t>Chapitres 1 à 5</w:t>
        </w:r>
        <w:r>
          <w:rPr>
            <w:rStyle w:val="Tableofcontents1"/>
            <w:color w:val="000000"/>
          </w:rPr>
          <w:tab/>
          <w:t>98</w:t>
        </w:r>
      </w:hyperlink>
    </w:p>
    <w:p w14:paraId="10AEAF80" w14:textId="77777777" w:rsidR="00000000" w:rsidRDefault="00D865FA">
      <w:pPr>
        <w:pStyle w:val="Tableofcontents10"/>
        <w:framePr w:w="5688" w:h="4902" w:hRule="exact" w:wrap="none" w:vAnchor="page" w:hAnchor="page" w:x="752" w:y="3557"/>
        <w:numPr>
          <w:ilvl w:val="0"/>
          <w:numId w:val="173"/>
        </w:numPr>
        <w:tabs>
          <w:tab w:val="left" w:pos="338"/>
          <w:tab w:val="right" w:pos="5574"/>
        </w:tabs>
        <w:jc w:val="both"/>
        <w:rPr>
          <w:sz w:val="24"/>
          <w:szCs w:val="24"/>
        </w:rPr>
      </w:pPr>
      <w:hyperlink w:anchor="bookmark526" w:tooltip="Current Document" w:history="1">
        <w:bookmarkStart w:id="760" w:name="bookmark760"/>
        <w:bookmarkEnd w:id="760"/>
        <w:r>
          <w:rPr>
            <w:rStyle w:val="Tableofcontents1"/>
            <w:color w:val="000000"/>
          </w:rPr>
          <w:t>Chapitres 6 à 12</w:t>
        </w:r>
        <w:r>
          <w:rPr>
            <w:rStyle w:val="Tableofcontents1"/>
            <w:color w:val="000000"/>
          </w:rPr>
          <w:tab/>
          <w:t xml:space="preserve"> </w:t>
        </w:r>
        <w:r>
          <w:rPr>
            <w:rStyle w:val="Tableofcontents1"/>
            <w:color w:val="000000"/>
          </w:rPr>
          <w:t>102</w:t>
        </w:r>
      </w:hyperlink>
    </w:p>
    <w:p w14:paraId="188F83BD" w14:textId="77777777" w:rsidR="00000000" w:rsidRDefault="00D865FA">
      <w:pPr>
        <w:pStyle w:val="Tableofcontents10"/>
        <w:framePr w:w="5688" w:h="4902" w:hRule="exact" w:wrap="none" w:vAnchor="page" w:hAnchor="page" w:x="752" w:y="3557"/>
        <w:numPr>
          <w:ilvl w:val="0"/>
          <w:numId w:val="173"/>
        </w:numPr>
        <w:tabs>
          <w:tab w:val="left" w:pos="338"/>
          <w:tab w:val="right" w:pos="5574"/>
        </w:tabs>
        <w:jc w:val="both"/>
        <w:rPr>
          <w:sz w:val="24"/>
          <w:szCs w:val="24"/>
        </w:rPr>
      </w:pPr>
      <w:hyperlink w:anchor="bookmark583" w:tooltip="Current Document" w:history="1">
        <w:bookmarkStart w:id="761" w:name="bookmark761"/>
        <w:bookmarkEnd w:id="761"/>
        <w:r>
          <w:rPr>
            <w:rStyle w:val="Tableofcontents1"/>
            <w:color w:val="000000"/>
          </w:rPr>
          <w:t>Le premier voyage de Paul et la conférence de Jérusalem</w:t>
        </w:r>
        <w:r>
          <w:rPr>
            <w:rStyle w:val="Tableofcontents1"/>
            <w:color w:val="000000"/>
          </w:rPr>
          <w:tab/>
          <w:t>106</w:t>
        </w:r>
      </w:hyperlink>
    </w:p>
    <w:p w14:paraId="54BDB304" w14:textId="77777777" w:rsidR="00000000" w:rsidRDefault="00D865FA">
      <w:pPr>
        <w:pStyle w:val="Tableofcontents10"/>
        <w:framePr w:w="5688" w:h="4902" w:hRule="exact" w:wrap="none" w:vAnchor="page" w:hAnchor="page" w:x="752" w:y="3557"/>
        <w:numPr>
          <w:ilvl w:val="0"/>
          <w:numId w:val="173"/>
        </w:numPr>
        <w:tabs>
          <w:tab w:val="left" w:pos="344"/>
          <w:tab w:val="right" w:leader="dot" w:pos="5574"/>
        </w:tabs>
        <w:jc w:val="both"/>
        <w:rPr>
          <w:sz w:val="24"/>
          <w:szCs w:val="24"/>
        </w:rPr>
      </w:pPr>
      <w:hyperlink w:anchor="bookmark634" w:tooltip="Current Document" w:history="1">
        <w:bookmarkStart w:id="762" w:name="bookmark762"/>
        <w:bookmarkEnd w:id="762"/>
        <w:r>
          <w:rPr>
            <w:rStyle w:val="Tableofcontents1"/>
            <w:color w:val="000000"/>
          </w:rPr>
          <w:t>Le deuxiè</w:t>
        </w:r>
        <w:r>
          <w:rPr>
            <w:rStyle w:val="Tableofcontents1"/>
            <w:color w:val="000000"/>
          </w:rPr>
          <w:t>me voyage de Paul</w:t>
        </w:r>
        <w:r>
          <w:rPr>
            <w:rStyle w:val="Tableofcontents1"/>
            <w:color w:val="000000"/>
          </w:rPr>
          <w:tab/>
          <w:t>112</w:t>
        </w:r>
      </w:hyperlink>
    </w:p>
    <w:p w14:paraId="0C8973A1" w14:textId="77777777" w:rsidR="00000000" w:rsidRDefault="00D865FA">
      <w:pPr>
        <w:pStyle w:val="Tableofcontents10"/>
        <w:framePr w:w="5688" w:h="4902" w:hRule="exact" w:wrap="none" w:vAnchor="page" w:hAnchor="page" w:x="752" w:y="3557"/>
        <w:numPr>
          <w:ilvl w:val="0"/>
          <w:numId w:val="173"/>
        </w:numPr>
        <w:tabs>
          <w:tab w:val="left" w:pos="344"/>
          <w:tab w:val="right" w:leader="dot" w:pos="5574"/>
        </w:tabs>
        <w:jc w:val="both"/>
        <w:rPr>
          <w:sz w:val="24"/>
          <w:szCs w:val="24"/>
        </w:rPr>
      </w:pPr>
      <w:hyperlink w:anchor="bookmark662" w:tooltip="Current Document" w:history="1">
        <w:bookmarkStart w:id="763" w:name="bookmark763"/>
        <w:bookmarkEnd w:id="763"/>
        <w:r>
          <w:rPr>
            <w:rStyle w:val="Tableofcontents1"/>
            <w:color w:val="000000"/>
          </w:rPr>
          <w:t>Le troisième voyage de Paul</w:t>
        </w:r>
        <w:r>
          <w:rPr>
            <w:rStyle w:val="Tableofcontents1"/>
            <w:color w:val="000000"/>
          </w:rPr>
          <w:tab/>
          <w:t>115</w:t>
        </w:r>
      </w:hyperlink>
    </w:p>
    <w:p w14:paraId="10258C6E" w14:textId="77777777" w:rsidR="00000000" w:rsidRDefault="00D865FA">
      <w:pPr>
        <w:pStyle w:val="Tableofcontents10"/>
        <w:framePr w:w="5688" w:h="4902" w:hRule="exact" w:wrap="none" w:vAnchor="page" w:hAnchor="page" w:x="752" w:y="3557"/>
        <w:numPr>
          <w:ilvl w:val="0"/>
          <w:numId w:val="173"/>
        </w:numPr>
        <w:tabs>
          <w:tab w:val="left" w:pos="344"/>
          <w:tab w:val="right" w:leader="dot" w:pos="5574"/>
        </w:tabs>
        <w:jc w:val="both"/>
        <w:rPr>
          <w:sz w:val="24"/>
          <w:szCs w:val="24"/>
        </w:rPr>
      </w:pPr>
      <w:hyperlink w:anchor="bookmark707" w:tooltip="Current Document" w:history="1">
        <w:bookmarkStart w:id="764" w:name="bookmark764"/>
        <w:bookmarkEnd w:id="764"/>
        <w:r>
          <w:rPr>
            <w:rStyle w:val="Tableofcontents1"/>
            <w:color w:val="000000"/>
          </w:rPr>
          <w:t>Paul à Jérusalem, à Césarée et à Rome</w:t>
        </w:r>
        <w:r>
          <w:rPr>
            <w:rStyle w:val="Tableofcontents1"/>
            <w:color w:val="000000"/>
          </w:rPr>
          <w:tab/>
          <w:t>121</w:t>
        </w:r>
      </w:hyperlink>
    </w:p>
    <w:p w14:paraId="0B89207F" w14:textId="77777777" w:rsidR="00000000" w:rsidRDefault="00D865FA">
      <w:pPr>
        <w:pStyle w:val="Tableofcontents10"/>
        <w:framePr w:w="5688" w:h="4902" w:hRule="exact" w:wrap="none" w:vAnchor="page" w:hAnchor="page" w:x="752" w:y="3557"/>
        <w:tabs>
          <w:tab w:val="right" w:leader="dot" w:pos="5574"/>
        </w:tabs>
        <w:ind w:firstLine="240"/>
        <w:jc w:val="both"/>
        <w:rPr>
          <w:sz w:val="24"/>
          <w:szCs w:val="24"/>
        </w:rPr>
      </w:pPr>
      <w:hyperlink w:anchor="bookmark738" w:tooltip="Current Document" w:history="1">
        <w:r>
          <w:rPr>
            <w:rStyle w:val="Tableofcontents1"/>
            <w:color w:val="000000"/>
          </w:rPr>
          <w:t>Récapitulation</w:t>
        </w:r>
        <w:r>
          <w:rPr>
            <w:rStyle w:val="Tableofcontents1"/>
            <w:color w:val="000000"/>
          </w:rPr>
          <w:tab/>
          <w:t>126</w:t>
        </w:r>
      </w:hyperlink>
    </w:p>
    <w:p w14:paraId="26B05505" w14:textId="77777777" w:rsidR="00000000" w:rsidRDefault="00D865FA">
      <w:pPr>
        <w:spacing w:line="1" w:lineRule="exact"/>
        <w:rPr>
          <w:color w:val="auto"/>
        </w:rPr>
        <w:sectPr w:rsidR="00000000">
          <w:pgSz w:w="7012" w:h="11305"/>
          <w:pgMar w:top="360" w:right="360" w:bottom="360" w:left="360" w:header="0" w:footer="3" w:gutter="0"/>
          <w:cols w:space="720"/>
          <w:noEndnote/>
          <w:docGrid w:linePitch="360"/>
        </w:sectPr>
      </w:pPr>
    </w:p>
    <w:p w14:paraId="55BA7316" w14:textId="77777777" w:rsidR="00000000" w:rsidRDefault="00D865FA">
      <w:pPr>
        <w:pStyle w:val="Other10"/>
        <w:framePr w:w="5700" w:h="690" w:hRule="exact" w:wrap="none" w:vAnchor="page" w:hAnchor="page" w:x="520" w:y="1004"/>
        <w:spacing w:after="80"/>
        <w:ind w:firstLine="0"/>
        <w:jc w:val="center"/>
        <w:rPr>
          <w:sz w:val="24"/>
          <w:szCs w:val="24"/>
        </w:rPr>
      </w:pPr>
      <w:r>
        <w:rPr>
          <w:rStyle w:val="Other1"/>
          <w:b/>
          <w:bCs/>
          <w:color w:val="000000"/>
          <w:sz w:val="28"/>
          <w:szCs w:val="28"/>
        </w:rPr>
        <w:lastRenderedPageBreak/>
        <w:t>ÉDITIONS EMMAÜS</w:t>
      </w:r>
    </w:p>
    <w:p w14:paraId="6CDDFDC3" w14:textId="77777777" w:rsidR="00000000" w:rsidRDefault="00D865FA">
      <w:pPr>
        <w:pStyle w:val="Bodytext40"/>
        <w:framePr w:w="5700" w:h="690" w:hRule="exact" w:wrap="none" w:vAnchor="page" w:hAnchor="page" w:x="520" w:y="1004"/>
        <w:spacing w:after="0"/>
        <w:rPr>
          <w:rFonts w:ascii="Times New Roman" w:hAnsi="Times New Roman" w:cs="Times New Roman"/>
          <w:b w:val="0"/>
          <w:bCs w:val="0"/>
          <w:sz w:val="24"/>
          <w:szCs w:val="24"/>
        </w:rPr>
      </w:pPr>
      <w:r>
        <w:rPr>
          <w:rStyle w:val="Bodytext4"/>
          <w:b/>
          <w:bCs/>
          <w:color w:val="000000"/>
        </w:rPr>
        <w:t>Vennes-Lausanne</w:t>
      </w:r>
    </w:p>
    <w:tbl>
      <w:tblPr>
        <w:tblW w:w="0" w:type="auto"/>
        <w:tblLayout w:type="fixed"/>
        <w:tblCellMar>
          <w:left w:w="0" w:type="dxa"/>
          <w:right w:w="0" w:type="dxa"/>
        </w:tblCellMar>
        <w:tblLook w:val="0000" w:firstRow="0" w:lastRow="0" w:firstColumn="0" w:lastColumn="0" w:noHBand="0" w:noVBand="0"/>
      </w:tblPr>
      <w:tblGrid>
        <w:gridCol w:w="3576"/>
        <w:gridCol w:w="1050"/>
        <w:gridCol w:w="1074"/>
      </w:tblGrid>
      <w:tr w:rsidR="00000000" w14:paraId="22EA7CFD" w14:textId="77777777">
        <w:tblPrEx>
          <w:tblCellMar>
            <w:top w:w="0" w:type="dxa"/>
            <w:left w:w="0" w:type="dxa"/>
            <w:bottom w:w="0" w:type="dxa"/>
            <w:right w:w="0" w:type="dxa"/>
          </w:tblCellMar>
        </w:tblPrEx>
        <w:trPr>
          <w:trHeight w:hRule="exact" w:val="186"/>
        </w:trPr>
        <w:tc>
          <w:tcPr>
            <w:tcW w:w="3576" w:type="dxa"/>
            <w:tcBorders>
              <w:top w:val="nil"/>
              <w:left w:val="nil"/>
              <w:bottom w:val="nil"/>
              <w:right w:val="nil"/>
            </w:tcBorders>
            <w:shd w:val="clear" w:color="auto" w:fill="FFFFFF"/>
          </w:tcPr>
          <w:p w14:paraId="1B5D1BD3"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Notes sur les Actes des Apôtres</w:t>
            </w:r>
          </w:p>
        </w:tc>
        <w:tc>
          <w:tcPr>
            <w:tcW w:w="1050" w:type="dxa"/>
            <w:tcBorders>
              <w:top w:val="nil"/>
              <w:left w:val="nil"/>
              <w:bottom w:val="nil"/>
              <w:right w:val="nil"/>
            </w:tcBorders>
            <w:shd w:val="clear" w:color="auto" w:fill="FFFFFF"/>
          </w:tcPr>
          <w:p w14:paraId="5E013C67" w14:textId="77777777" w:rsidR="00000000" w:rsidRDefault="00D865FA">
            <w:pPr>
              <w:pStyle w:val="Other10"/>
              <w:framePr w:w="5700" w:h="3288" w:wrap="none" w:vAnchor="page" w:hAnchor="page" w:x="520" w:y="2078"/>
              <w:spacing w:after="0"/>
              <w:ind w:firstLine="0"/>
              <w:rPr>
                <w:sz w:val="24"/>
                <w:szCs w:val="24"/>
              </w:rPr>
            </w:pPr>
            <w:r>
              <w:rPr>
                <w:rStyle w:val="Other1"/>
                <w:color w:val="000000"/>
              </w:rPr>
              <w:t>R. Pache</w:t>
            </w:r>
          </w:p>
        </w:tc>
        <w:tc>
          <w:tcPr>
            <w:tcW w:w="1074" w:type="dxa"/>
            <w:tcBorders>
              <w:top w:val="nil"/>
              <w:left w:val="nil"/>
              <w:bottom w:val="nil"/>
              <w:right w:val="nil"/>
            </w:tcBorders>
            <w:shd w:val="clear" w:color="auto" w:fill="FFFFFF"/>
          </w:tcPr>
          <w:p w14:paraId="70771195"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6.—</w:t>
            </w:r>
          </w:p>
        </w:tc>
      </w:tr>
      <w:tr w:rsidR="00000000" w14:paraId="4BCC9CE5" w14:textId="77777777">
        <w:tblPrEx>
          <w:tblCellMar>
            <w:top w:w="0" w:type="dxa"/>
            <w:left w:w="0" w:type="dxa"/>
            <w:bottom w:w="0" w:type="dxa"/>
            <w:right w:w="0" w:type="dxa"/>
          </w:tblCellMar>
        </w:tblPrEx>
        <w:trPr>
          <w:trHeight w:hRule="exact" w:val="204"/>
        </w:trPr>
        <w:tc>
          <w:tcPr>
            <w:tcW w:w="3576" w:type="dxa"/>
            <w:tcBorders>
              <w:top w:val="nil"/>
              <w:left w:val="nil"/>
              <w:bottom w:val="nil"/>
              <w:right w:val="nil"/>
            </w:tcBorders>
            <w:shd w:val="clear" w:color="auto" w:fill="FFFFFF"/>
            <w:vAlign w:val="center"/>
          </w:tcPr>
          <w:p w14:paraId="18C9B321"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Notes sur l'Evangile de Jean</w:t>
            </w:r>
          </w:p>
        </w:tc>
        <w:tc>
          <w:tcPr>
            <w:tcW w:w="1050" w:type="dxa"/>
            <w:tcBorders>
              <w:top w:val="nil"/>
              <w:left w:val="nil"/>
              <w:bottom w:val="nil"/>
              <w:right w:val="nil"/>
            </w:tcBorders>
            <w:shd w:val="clear" w:color="auto" w:fill="FFFFFF"/>
            <w:vAlign w:val="center"/>
          </w:tcPr>
          <w:p w14:paraId="0CE9BBD4" w14:textId="77777777" w:rsidR="00000000" w:rsidRDefault="00D865FA">
            <w:pPr>
              <w:pStyle w:val="Other10"/>
              <w:framePr w:w="5700" w:h="3288" w:wrap="none" w:vAnchor="page" w:hAnchor="page" w:x="520" w:y="2078"/>
              <w:spacing w:after="0"/>
              <w:ind w:firstLine="340"/>
              <w:rPr>
                <w:sz w:val="24"/>
                <w:szCs w:val="24"/>
              </w:rPr>
            </w:pPr>
            <w:r>
              <w:rPr>
                <w:rStyle w:val="Other1"/>
                <w:color w:val="000000"/>
              </w:rPr>
              <w:t>»</w:t>
            </w:r>
          </w:p>
        </w:tc>
        <w:tc>
          <w:tcPr>
            <w:tcW w:w="1074" w:type="dxa"/>
            <w:tcBorders>
              <w:top w:val="nil"/>
              <w:left w:val="nil"/>
              <w:bottom w:val="nil"/>
              <w:right w:val="nil"/>
            </w:tcBorders>
            <w:shd w:val="clear" w:color="auto" w:fill="FFFFFF"/>
            <w:vAlign w:val="center"/>
          </w:tcPr>
          <w:p w14:paraId="7DD76863"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6.—</w:t>
            </w:r>
          </w:p>
        </w:tc>
      </w:tr>
      <w:tr w:rsidR="00000000" w14:paraId="4ECF1003" w14:textId="77777777">
        <w:tblPrEx>
          <w:tblCellMar>
            <w:top w:w="0" w:type="dxa"/>
            <w:left w:w="0" w:type="dxa"/>
            <w:bottom w:w="0" w:type="dxa"/>
            <w:right w:w="0" w:type="dxa"/>
          </w:tblCellMar>
        </w:tblPrEx>
        <w:trPr>
          <w:trHeight w:hRule="exact" w:val="174"/>
        </w:trPr>
        <w:tc>
          <w:tcPr>
            <w:tcW w:w="3576" w:type="dxa"/>
            <w:tcBorders>
              <w:top w:val="nil"/>
              <w:left w:val="nil"/>
              <w:bottom w:val="nil"/>
              <w:right w:val="nil"/>
            </w:tcBorders>
            <w:shd w:val="clear" w:color="auto" w:fill="FFFFFF"/>
            <w:vAlign w:val="bottom"/>
          </w:tcPr>
          <w:p w14:paraId="03ABCBA5"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Le Retour de Jésus-Christ</w:t>
            </w:r>
          </w:p>
        </w:tc>
        <w:tc>
          <w:tcPr>
            <w:tcW w:w="1050" w:type="dxa"/>
            <w:tcBorders>
              <w:top w:val="nil"/>
              <w:left w:val="nil"/>
              <w:bottom w:val="nil"/>
              <w:right w:val="nil"/>
            </w:tcBorders>
            <w:shd w:val="clear" w:color="auto" w:fill="FFFFFF"/>
            <w:vAlign w:val="bottom"/>
          </w:tcPr>
          <w:p w14:paraId="70B0333C" w14:textId="77777777" w:rsidR="00000000" w:rsidRDefault="00D865FA">
            <w:pPr>
              <w:pStyle w:val="Other10"/>
              <w:framePr w:w="5700" w:h="3288" w:wrap="none" w:vAnchor="page" w:hAnchor="page" w:x="520" w:y="2078"/>
              <w:spacing w:after="0"/>
              <w:ind w:firstLine="340"/>
              <w:rPr>
                <w:sz w:val="24"/>
                <w:szCs w:val="24"/>
              </w:rPr>
            </w:pPr>
            <w:r>
              <w:rPr>
                <w:rStyle w:val="Other1"/>
                <w:color w:val="000000"/>
              </w:rPr>
              <w:t>»</w:t>
            </w:r>
          </w:p>
        </w:tc>
        <w:tc>
          <w:tcPr>
            <w:tcW w:w="1074" w:type="dxa"/>
            <w:tcBorders>
              <w:top w:val="nil"/>
              <w:left w:val="nil"/>
              <w:bottom w:val="nil"/>
              <w:right w:val="nil"/>
            </w:tcBorders>
            <w:shd w:val="clear" w:color="auto" w:fill="FFFFFF"/>
            <w:vAlign w:val="bottom"/>
          </w:tcPr>
          <w:p w14:paraId="32AA6AC7"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relié 13.—</w:t>
            </w:r>
          </w:p>
        </w:tc>
      </w:tr>
      <w:tr w:rsidR="00000000" w14:paraId="6FB953FD" w14:textId="77777777">
        <w:tblPrEx>
          <w:tblCellMar>
            <w:top w:w="0" w:type="dxa"/>
            <w:left w:w="0" w:type="dxa"/>
            <w:bottom w:w="0" w:type="dxa"/>
            <w:right w:w="0" w:type="dxa"/>
          </w:tblCellMar>
        </w:tblPrEx>
        <w:trPr>
          <w:trHeight w:hRule="exact" w:val="186"/>
        </w:trPr>
        <w:tc>
          <w:tcPr>
            <w:tcW w:w="3576" w:type="dxa"/>
            <w:tcBorders>
              <w:top w:val="nil"/>
              <w:left w:val="nil"/>
              <w:bottom w:val="nil"/>
              <w:right w:val="nil"/>
            </w:tcBorders>
            <w:shd w:val="clear" w:color="auto" w:fill="FFFFFF"/>
          </w:tcPr>
          <w:p w14:paraId="78A61402" w14:textId="77777777" w:rsidR="00000000" w:rsidRDefault="00D865FA">
            <w:pPr>
              <w:framePr w:w="5700" w:h="3288" w:wrap="none" w:vAnchor="page" w:hAnchor="page" w:x="520" w:y="2078"/>
              <w:rPr>
                <w:color w:val="auto"/>
              </w:rPr>
            </w:pPr>
          </w:p>
        </w:tc>
        <w:tc>
          <w:tcPr>
            <w:tcW w:w="1050" w:type="dxa"/>
            <w:tcBorders>
              <w:top w:val="nil"/>
              <w:left w:val="nil"/>
              <w:bottom w:val="nil"/>
              <w:right w:val="nil"/>
            </w:tcBorders>
            <w:shd w:val="clear" w:color="auto" w:fill="FFFFFF"/>
          </w:tcPr>
          <w:p w14:paraId="165A9787" w14:textId="77777777" w:rsidR="00000000" w:rsidRDefault="00D865FA">
            <w:pPr>
              <w:framePr w:w="5700" w:h="3288" w:wrap="none" w:vAnchor="page" w:hAnchor="page" w:x="520" w:y="2078"/>
              <w:rPr>
                <w:color w:val="auto"/>
              </w:rPr>
            </w:pPr>
          </w:p>
        </w:tc>
        <w:tc>
          <w:tcPr>
            <w:tcW w:w="1074" w:type="dxa"/>
            <w:tcBorders>
              <w:top w:val="nil"/>
              <w:left w:val="nil"/>
              <w:bottom w:val="nil"/>
              <w:right w:val="nil"/>
            </w:tcBorders>
            <w:shd w:val="clear" w:color="auto" w:fill="FFFFFF"/>
          </w:tcPr>
          <w:p w14:paraId="2C73C0D4"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broché 10.—</w:t>
            </w:r>
          </w:p>
        </w:tc>
      </w:tr>
      <w:tr w:rsidR="00000000" w14:paraId="69E149E0" w14:textId="77777777">
        <w:tblPrEx>
          <w:tblCellMar>
            <w:top w:w="0" w:type="dxa"/>
            <w:left w:w="0" w:type="dxa"/>
            <w:bottom w:w="0" w:type="dxa"/>
            <w:right w:w="0" w:type="dxa"/>
          </w:tblCellMar>
        </w:tblPrEx>
        <w:trPr>
          <w:trHeight w:hRule="exact" w:val="210"/>
        </w:trPr>
        <w:tc>
          <w:tcPr>
            <w:tcW w:w="3576" w:type="dxa"/>
            <w:tcBorders>
              <w:top w:val="nil"/>
              <w:left w:val="nil"/>
              <w:bottom w:val="nil"/>
              <w:right w:val="nil"/>
            </w:tcBorders>
            <w:shd w:val="clear" w:color="auto" w:fill="FFFFFF"/>
            <w:vAlign w:val="center"/>
          </w:tcPr>
          <w:p w14:paraId="33D7FBFC"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L'Au-Delà</w:t>
            </w:r>
          </w:p>
        </w:tc>
        <w:tc>
          <w:tcPr>
            <w:tcW w:w="1050" w:type="dxa"/>
            <w:tcBorders>
              <w:top w:val="nil"/>
              <w:left w:val="nil"/>
              <w:bottom w:val="nil"/>
              <w:right w:val="nil"/>
            </w:tcBorders>
            <w:shd w:val="clear" w:color="auto" w:fill="FFFFFF"/>
            <w:vAlign w:val="center"/>
          </w:tcPr>
          <w:p w14:paraId="7FEABBC0" w14:textId="77777777" w:rsidR="00000000" w:rsidRDefault="00D865FA">
            <w:pPr>
              <w:pStyle w:val="Other10"/>
              <w:framePr w:w="5700" w:h="3288" w:wrap="none" w:vAnchor="page" w:hAnchor="page" w:x="520" w:y="2078"/>
              <w:spacing w:after="0"/>
              <w:ind w:firstLine="340"/>
              <w:rPr>
                <w:sz w:val="24"/>
                <w:szCs w:val="24"/>
              </w:rPr>
            </w:pPr>
            <w:r>
              <w:rPr>
                <w:rStyle w:val="Other1"/>
                <w:color w:val="000000"/>
              </w:rPr>
              <w:t>»</w:t>
            </w:r>
          </w:p>
        </w:tc>
        <w:tc>
          <w:tcPr>
            <w:tcW w:w="1074" w:type="dxa"/>
            <w:tcBorders>
              <w:top w:val="nil"/>
              <w:left w:val="nil"/>
              <w:bottom w:val="nil"/>
              <w:right w:val="nil"/>
            </w:tcBorders>
            <w:shd w:val="clear" w:color="auto" w:fill="FFFFFF"/>
            <w:vAlign w:val="center"/>
          </w:tcPr>
          <w:p w14:paraId="6B31A058"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relié 9.50</w:t>
            </w:r>
          </w:p>
        </w:tc>
      </w:tr>
      <w:tr w:rsidR="00000000" w14:paraId="4A8E32D4" w14:textId="77777777">
        <w:tblPrEx>
          <w:tblCellMar>
            <w:top w:w="0" w:type="dxa"/>
            <w:left w:w="0" w:type="dxa"/>
            <w:bottom w:w="0" w:type="dxa"/>
            <w:right w:w="0" w:type="dxa"/>
          </w:tblCellMar>
        </w:tblPrEx>
        <w:trPr>
          <w:trHeight w:hRule="exact" w:val="204"/>
        </w:trPr>
        <w:tc>
          <w:tcPr>
            <w:tcW w:w="3576" w:type="dxa"/>
            <w:tcBorders>
              <w:top w:val="nil"/>
              <w:left w:val="nil"/>
              <w:bottom w:val="nil"/>
              <w:right w:val="nil"/>
            </w:tcBorders>
            <w:shd w:val="clear" w:color="auto" w:fill="FFFFFF"/>
            <w:vAlign w:val="center"/>
          </w:tcPr>
          <w:p w14:paraId="02DC0499"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La Personne et l'Œuvre du Saint-Esprit</w:t>
            </w:r>
          </w:p>
        </w:tc>
        <w:tc>
          <w:tcPr>
            <w:tcW w:w="1050" w:type="dxa"/>
            <w:tcBorders>
              <w:top w:val="nil"/>
              <w:left w:val="nil"/>
              <w:bottom w:val="nil"/>
              <w:right w:val="nil"/>
            </w:tcBorders>
            <w:shd w:val="clear" w:color="auto" w:fill="FFFFFF"/>
            <w:vAlign w:val="center"/>
          </w:tcPr>
          <w:p w14:paraId="4DA91C7A" w14:textId="77777777" w:rsidR="00000000" w:rsidRDefault="00D865FA">
            <w:pPr>
              <w:pStyle w:val="Other10"/>
              <w:framePr w:w="5700" w:h="3288" w:wrap="none" w:vAnchor="page" w:hAnchor="page" w:x="520" w:y="2078"/>
              <w:spacing w:after="0"/>
              <w:ind w:firstLine="340"/>
              <w:rPr>
                <w:sz w:val="24"/>
                <w:szCs w:val="24"/>
              </w:rPr>
            </w:pPr>
            <w:r>
              <w:rPr>
                <w:rStyle w:val="Other1"/>
                <w:i/>
                <w:iCs/>
                <w:color w:val="465A5F"/>
              </w:rPr>
              <w:t>»</w:t>
            </w:r>
          </w:p>
        </w:tc>
        <w:tc>
          <w:tcPr>
            <w:tcW w:w="1074" w:type="dxa"/>
            <w:tcBorders>
              <w:top w:val="nil"/>
              <w:left w:val="nil"/>
              <w:bottom w:val="nil"/>
              <w:right w:val="nil"/>
            </w:tcBorders>
            <w:shd w:val="clear" w:color="auto" w:fill="FFFFFF"/>
            <w:vAlign w:val="center"/>
          </w:tcPr>
          <w:p w14:paraId="6BB64551"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3.65</w:t>
            </w:r>
          </w:p>
        </w:tc>
      </w:tr>
      <w:tr w:rsidR="00000000" w14:paraId="16722C90" w14:textId="77777777">
        <w:tblPrEx>
          <w:tblCellMar>
            <w:top w:w="0" w:type="dxa"/>
            <w:left w:w="0" w:type="dxa"/>
            <w:bottom w:w="0" w:type="dxa"/>
            <w:right w:w="0" w:type="dxa"/>
          </w:tblCellMar>
        </w:tblPrEx>
        <w:trPr>
          <w:trHeight w:hRule="exact" w:val="210"/>
        </w:trPr>
        <w:tc>
          <w:tcPr>
            <w:tcW w:w="3576" w:type="dxa"/>
            <w:tcBorders>
              <w:top w:val="nil"/>
              <w:left w:val="nil"/>
              <w:bottom w:val="nil"/>
              <w:right w:val="nil"/>
            </w:tcBorders>
            <w:shd w:val="clear" w:color="auto" w:fill="FFFFFF"/>
            <w:vAlign w:val="bottom"/>
          </w:tcPr>
          <w:p w14:paraId="4C40D957"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La Plénitude de Dieu (Epître aux Ephésiens)</w:t>
            </w:r>
          </w:p>
        </w:tc>
        <w:tc>
          <w:tcPr>
            <w:tcW w:w="1050" w:type="dxa"/>
            <w:tcBorders>
              <w:top w:val="nil"/>
              <w:left w:val="nil"/>
              <w:bottom w:val="nil"/>
              <w:right w:val="nil"/>
            </w:tcBorders>
            <w:shd w:val="clear" w:color="auto" w:fill="FFFFFF"/>
          </w:tcPr>
          <w:p w14:paraId="6EDEAEC7" w14:textId="77777777" w:rsidR="00000000" w:rsidRDefault="00D865FA">
            <w:pPr>
              <w:framePr w:w="5700" w:h="3288" w:wrap="none" w:vAnchor="page" w:hAnchor="page" w:x="520" w:y="2078"/>
              <w:rPr>
                <w:color w:val="auto"/>
              </w:rPr>
            </w:pPr>
          </w:p>
        </w:tc>
        <w:tc>
          <w:tcPr>
            <w:tcW w:w="1074" w:type="dxa"/>
            <w:tcBorders>
              <w:top w:val="nil"/>
              <w:left w:val="nil"/>
              <w:bottom w:val="nil"/>
              <w:right w:val="nil"/>
            </w:tcBorders>
            <w:shd w:val="clear" w:color="auto" w:fill="FFFFFF"/>
            <w:vAlign w:val="bottom"/>
          </w:tcPr>
          <w:p w14:paraId="6FE3EFC4"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3.65</w:t>
            </w:r>
          </w:p>
        </w:tc>
      </w:tr>
      <w:tr w:rsidR="00000000" w14:paraId="2521FF07" w14:textId="77777777">
        <w:tblPrEx>
          <w:tblCellMar>
            <w:top w:w="0" w:type="dxa"/>
            <w:left w:w="0" w:type="dxa"/>
            <w:bottom w:w="0" w:type="dxa"/>
            <w:right w:w="0" w:type="dxa"/>
          </w:tblCellMar>
        </w:tblPrEx>
        <w:trPr>
          <w:trHeight w:hRule="exact" w:val="216"/>
        </w:trPr>
        <w:tc>
          <w:tcPr>
            <w:tcW w:w="3576" w:type="dxa"/>
            <w:tcBorders>
              <w:top w:val="nil"/>
              <w:left w:val="nil"/>
              <w:bottom w:val="nil"/>
              <w:right w:val="nil"/>
            </w:tcBorders>
            <w:shd w:val="clear" w:color="auto" w:fill="FFFFFF"/>
          </w:tcPr>
          <w:p w14:paraId="35245B9E"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La Première Epître aux Corinthiens</w:t>
            </w:r>
          </w:p>
        </w:tc>
        <w:tc>
          <w:tcPr>
            <w:tcW w:w="1050" w:type="dxa"/>
            <w:tcBorders>
              <w:top w:val="nil"/>
              <w:left w:val="nil"/>
              <w:bottom w:val="nil"/>
              <w:right w:val="nil"/>
            </w:tcBorders>
            <w:shd w:val="clear" w:color="auto" w:fill="FFFFFF"/>
          </w:tcPr>
          <w:p w14:paraId="4EDB84EE"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C.</w:t>
            </w:r>
            <w:r>
              <w:rPr>
                <w:rStyle w:val="Other1"/>
                <w:color w:val="000000"/>
              </w:rPr>
              <w:t xml:space="preserve"> Morgan</w:t>
            </w:r>
          </w:p>
        </w:tc>
        <w:tc>
          <w:tcPr>
            <w:tcW w:w="1074" w:type="dxa"/>
            <w:tcBorders>
              <w:top w:val="nil"/>
              <w:left w:val="nil"/>
              <w:bottom w:val="nil"/>
              <w:right w:val="nil"/>
            </w:tcBorders>
            <w:shd w:val="clear" w:color="auto" w:fill="FFFFFF"/>
          </w:tcPr>
          <w:p w14:paraId="568771B5" w14:textId="77777777" w:rsidR="00000000" w:rsidRDefault="00D865FA">
            <w:pPr>
              <w:pStyle w:val="Other10"/>
              <w:framePr w:w="5700" w:h="3288" w:wrap="none" w:vAnchor="page" w:hAnchor="page" w:x="520" w:y="2078"/>
              <w:tabs>
                <w:tab w:val="left" w:pos="504"/>
              </w:tabs>
              <w:spacing w:after="0"/>
              <w:ind w:firstLine="0"/>
              <w:jc w:val="right"/>
              <w:rPr>
                <w:sz w:val="24"/>
                <w:szCs w:val="24"/>
              </w:rPr>
            </w:pPr>
            <w:r>
              <w:rPr>
                <w:rStyle w:val="Other1"/>
                <w:color w:val="000000"/>
              </w:rPr>
              <w:t>relié</w:t>
            </w:r>
            <w:r>
              <w:rPr>
                <w:rStyle w:val="Other1"/>
                <w:color w:val="000000"/>
              </w:rPr>
              <w:tab/>
              <w:t>7.—</w:t>
            </w:r>
          </w:p>
        </w:tc>
      </w:tr>
      <w:tr w:rsidR="00000000" w14:paraId="634DE099" w14:textId="77777777">
        <w:tblPrEx>
          <w:tblCellMar>
            <w:top w:w="0" w:type="dxa"/>
            <w:left w:w="0" w:type="dxa"/>
            <w:bottom w:w="0" w:type="dxa"/>
            <w:right w:w="0" w:type="dxa"/>
          </w:tblCellMar>
        </w:tblPrEx>
        <w:trPr>
          <w:trHeight w:hRule="exact" w:val="198"/>
        </w:trPr>
        <w:tc>
          <w:tcPr>
            <w:tcW w:w="3576" w:type="dxa"/>
            <w:tcBorders>
              <w:top w:val="nil"/>
              <w:left w:val="nil"/>
              <w:bottom w:val="nil"/>
              <w:right w:val="nil"/>
            </w:tcBorders>
            <w:shd w:val="clear" w:color="auto" w:fill="FFFFFF"/>
          </w:tcPr>
          <w:p w14:paraId="244173F4" w14:textId="77777777" w:rsidR="00000000" w:rsidRDefault="00D865FA">
            <w:pPr>
              <w:framePr w:w="5700" w:h="3288" w:wrap="none" w:vAnchor="page" w:hAnchor="page" w:x="520" w:y="2078"/>
              <w:rPr>
                <w:color w:val="auto"/>
              </w:rPr>
            </w:pPr>
          </w:p>
        </w:tc>
        <w:tc>
          <w:tcPr>
            <w:tcW w:w="1050" w:type="dxa"/>
            <w:tcBorders>
              <w:top w:val="nil"/>
              <w:left w:val="nil"/>
              <w:bottom w:val="nil"/>
              <w:right w:val="nil"/>
            </w:tcBorders>
            <w:shd w:val="clear" w:color="auto" w:fill="FFFFFF"/>
          </w:tcPr>
          <w:p w14:paraId="7E0A2B42" w14:textId="77777777" w:rsidR="00000000" w:rsidRDefault="00D865FA">
            <w:pPr>
              <w:framePr w:w="5700" w:h="3288" w:wrap="none" w:vAnchor="page" w:hAnchor="page" w:x="520" w:y="2078"/>
              <w:rPr>
                <w:color w:val="auto"/>
              </w:rPr>
            </w:pPr>
          </w:p>
        </w:tc>
        <w:tc>
          <w:tcPr>
            <w:tcW w:w="1074" w:type="dxa"/>
            <w:tcBorders>
              <w:top w:val="nil"/>
              <w:left w:val="nil"/>
              <w:bottom w:val="nil"/>
              <w:right w:val="nil"/>
            </w:tcBorders>
            <w:shd w:val="clear" w:color="auto" w:fill="FFFFFF"/>
          </w:tcPr>
          <w:p w14:paraId="672A7816"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broché 5.50</w:t>
            </w:r>
          </w:p>
        </w:tc>
      </w:tr>
      <w:tr w:rsidR="00000000" w14:paraId="1AD357CF" w14:textId="77777777">
        <w:tblPrEx>
          <w:tblCellMar>
            <w:top w:w="0" w:type="dxa"/>
            <w:left w:w="0" w:type="dxa"/>
            <w:bottom w:w="0" w:type="dxa"/>
            <w:right w:w="0" w:type="dxa"/>
          </w:tblCellMar>
        </w:tblPrEx>
        <w:trPr>
          <w:trHeight w:hRule="exact" w:val="210"/>
        </w:trPr>
        <w:tc>
          <w:tcPr>
            <w:tcW w:w="3576" w:type="dxa"/>
            <w:tcBorders>
              <w:top w:val="nil"/>
              <w:left w:val="nil"/>
              <w:bottom w:val="nil"/>
              <w:right w:val="nil"/>
            </w:tcBorders>
            <w:shd w:val="clear" w:color="auto" w:fill="FFFFFF"/>
            <w:vAlign w:val="bottom"/>
          </w:tcPr>
          <w:p w14:paraId="3DAE2A0B"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Notes sur l'Epître aux Galates</w:t>
            </w:r>
          </w:p>
        </w:tc>
        <w:tc>
          <w:tcPr>
            <w:tcW w:w="1050" w:type="dxa"/>
            <w:tcBorders>
              <w:top w:val="nil"/>
              <w:left w:val="nil"/>
              <w:bottom w:val="nil"/>
              <w:right w:val="nil"/>
            </w:tcBorders>
            <w:shd w:val="clear" w:color="auto" w:fill="FFFFFF"/>
            <w:vAlign w:val="bottom"/>
          </w:tcPr>
          <w:p w14:paraId="5D8FC761" w14:textId="77777777" w:rsidR="00000000" w:rsidRDefault="00D865FA">
            <w:pPr>
              <w:pStyle w:val="Other10"/>
              <w:framePr w:w="5700" w:h="3288" w:wrap="none" w:vAnchor="page" w:hAnchor="page" w:x="520" w:y="2078"/>
              <w:spacing w:after="0"/>
              <w:ind w:firstLine="0"/>
              <w:rPr>
                <w:sz w:val="24"/>
                <w:szCs w:val="24"/>
              </w:rPr>
            </w:pPr>
            <w:r>
              <w:rPr>
                <w:rStyle w:val="Other1"/>
                <w:color w:val="000000"/>
              </w:rPr>
              <w:t>A. Nicole</w:t>
            </w:r>
          </w:p>
        </w:tc>
        <w:tc>
          <w:tcPr>
            <w:tcW w:w="1074" w:type="dxa"/>
            <w:tcBorders>
              <w:top w:val="nil"/>
              <w:left w:val="nil"/>
              <w:bottom w:val="nil"/>
              <w:right w:val="nil"/>
            </w:tcBorders>
            <w:shd w:val="clear" w:color="auto" w:fill="FFFFFF"/>
            <w:vAlign w:val="bottom"/>
          </w:tcPr>
          <w:p w14:paraId="6FE0B6D7"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3.65</w:t>
            </w:r>
          </w:p>
        </w:tc>
      </w:tr>
      <w:tr w:rsidR="00000000" w14:paraId="6FD4B1D9" w14:textId="77777777">
        <w:tblPrEx>
          <w:tblCellMar>
            <w:top w:w="0" w:type="dxa"/>
            <w:left w:w="0" w:type="dxa"/>
            <w:bottom w:w="0" w:type="dxa"/>
            <w:right w:w="0" w:type="dxa"/>
          </w:tblCellMar>
        </w:tblPrEx>
        <w:trPr>
          <w:trHeight w:hRule="exact" w:val="216"/>
        </w:trPr>
        <w:tc>
          <w:tcPr>
            <w:tcW w:w="3576" w:type="dxa"/>
            <w:tcBorders>
              <w:top w:val="nil"/>
              <w:left w:val="nil"/>
              <w:bottom w:val="nil"/>
              <w:right w:val="nil"/>
            </w:tcBorders>
            <w:shd w:val="clear" w:color="auto" w:fill="FFFFFF"/>
          </w:tcPr>
          <w:p w14:paraId="38DC63DC"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Notes sur V Epître aux Colossiens</w:t>
            </w:r>
          </w:p>
        </w:tc>
        <w:tc>
          <w:tcPr>
            <w:tcW w:w="1050" w:type="dxa"/>
            <w:tcBorders>
              <w:top w:val="nil"/>
              <w:left w:val="nil"/>
              <w:bottom w:val="nil"/>
              <w:right w:val="nil"/>
            </w:tcBorders>
            <w:shd w:val="clear" w:color="auto" w:fill="FFFFFF"/>
          </w:tcPr>
          <w:p w14:paraId="79EFC995" w14:textId="77777777" w:rsidR="00000000" w:rsidRDefault="00D865FA">
            <w:pPr>
              <w:pStyle w:val="Other10"/>
              <w:framePr w:w="5700" w:h="3288" w:wrap="none" w:vAnchor="page" w:hAnchor="page" w:x="520" w:y="2078"/>
              <w:spacing w:after="0"/>
              <w:ind w:firstLine="0"/>
              <w:rPr>
                <w:sz w:val="24"/>
                <w:szCs w:val="24"/>
              </w:rPr>
            </w:pPr>
            <w:r>
              <w:rPr>
                <w:rStyle w:val="Other1"/>
                <w:color w:val="000000"/>
              </w:rPr>
              <w:t>J. Cruvellier</w:t>
            </w:r>
          </w:p>
        </w:tc>
        <w:tc>
          <w:tcPr>
            <w:tcW w:w="1074" w:type="dxa"/>
            <w:tcBorders>
              <w:top w:val="nil"/>
              <w:left w:val="nil"/>
              <w:bottom w:val="nil"/>
              <w:right w:val="nil"/>
            </w:tcBorders>
            <w:shd w:val="clear" w:color="auto" w:fill="FFFFFF"/>
          </w:tcPr>
          <w:p w14:paraId="7F155116"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255</w:t>
            </w:r>
          </w:p>
        </w:tc>
      </w:tr>
      <w:tr w:rsidR="00000000" w14:paraId="5D4C7F77" w14:textId="77777777">
        <w:tblPrEx>
          <w:tblCellMar>
            <w:top w:w="0" w:type="dxa"/>
            <w:left w:w="0" w:type="dxa"/>
            <w:bottom w:w="0" w:type="dxa"/>
            <w:right w:w="0" w:type="dxa"/>
          </w:tblCellMar>
        </w:tblPrEx>
        <w:trPr>
          <w:trHeight w:hRule="exact" w:val="210"/>
        </w:trPr>
        <w:tc>
          <w:tcPr>
            <w:tcW w:w="3576" w:type="dxa"/>
            <w:tcBorders>
              <w:top w:val="nil"/>
              <w:left w:val="nil"/>
              <w:bottom w:val="nil"/>
              <w:right w:val="nil"/>
            </w:tcBorders>
            <w:shd w:val="clear" w:color="auto" w:fill="FFFFFF"/>
          </w:tcPr>
          <w:p w14:paraId="4DB7D196"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Enseigne la Parole</w:t>
            </w:r>
          </w:p>
        </w:tc>
        <w:tc>
          <w:tcPr>
            <w:tcW w:w="2124" w:type="dxa"/>
            <w:gridSpan w:val="2"/>
            <w:tcBorders>
              <w:top w:val="nil"/>
              <w:left w:val="nil"/>
              <w:bottom w:val="nil"/>
              <w:right w:val="nil"/>
            </w:tcBorders>
            <w:shd w:val="clear" w:color="auto" w:fill="FFFFFF"/>
          </w:tcPr>
          <w:p w14:paraId="1FF035CB" w14:textId="77777777" w:rsidR="00000000" w:rsidRDefault="00D865FA">
            <w:pPr>
              <w:pStyle w:val="Other10"/>
              <w:framePr w:w="5700" w:h="3288" w:wrap="none" w:vAnchor="page" w:hAnchor="page" w:x="520" w:y="2078"/>
              <w:spacing w:after="0"/>
              <w:ind w:firstLine="0"/>
              <w:rPr>
                <w:sz w:val="24"/>
                <w:szCs w:val="24"/>
              </w:rPr>
            </w:pPr>
            <w:r>
              <w:rPr>
                <w:rStyle w:val="Other1"/>
                <w:color w:val="000000"/>
              </w:rPr>
              <w:t>D. G. Barnhouse rel. 12.—</w:t>
            </w:r>
          </w:p>
        </w:tc>
      </w:tr>
      <w:tr w:rsidR="00000000" w14:paraId="4E049D1B" w14:textId="77777777">
        <w:tblPrEx>
          <w:tblCellMar>
            <w:top w:w="0" w:type="dxa"/>
            <w:left w:w="0" w:type="dxa"/>
            <w:bottom w:w="0" w:type="dxa"/>
            <w:right w:w="0" w:type="dxa"/>
          </w:tblCellMar>
        </w:tblPrEx>
        <w:trPr>
          <w:trHeight w:hRule="exact" w:val="210"/>
        </w:trPr>
        <w:tc>
          <w:tcPr>
            <w:tcW w:w="3576" w:type="dxa"/>
            <w:tcBorders>
              <w:top w:val="nil"/>
              <w:left w:val="nil"/>
              <w:bottom w:val="nil"/>
              <w:right w:val="nil"/>
            </w:tcBorders>
            <w:shd w:val="clear" w:color="auto" w:fill="FFFFFF"/>
          </w:tcPr>
          <w:p w14:paraId="5AC2E673" w14:textId="77777777" w:rsidR="00000000" w:rsidRDefault="00D865FA">
            <w:pPr>
              <w:framePr w:w="5700" w:h="3288" w:wrap="none" w:vAnchor="page" w:hAnchor="page" w:x="520" w:y="2078"/>
              <w:rPr>
                <w:color w:val="auto"/>
              </w:rPr>
            </w:pPr>
          </w:p>
        </w:tc>
        <w:tc>
          <w:tcPr>
            <w:tcW w:w="1050" w:type="dxa"/>
            <w:tcBorders>
              <w:top w:val="nil"/>
              <w:left w:val="nil"/>
              <w:bottom w:val="nil"/>
              <w:right w:val="nil"/>
            </w:tcBorders>
            <w:shd w:val="clear" w:color="auto" w:fill="FFFFFF"/>
          </w:tcPr>
          <w:p w14:paraId="020FAB0A" w14:textId="77777777" w:rsidR="00000000" w:rsidRDefault="00D865FA">
            <w:pPr>
              <w:framePr w:w="5700" w:h="3288" w:wrap="none" w:vAnchor="page" w:hAnchor="page" w:x="520" w:y="2078"/>
              <w:rPr>
                <w:color w:val="auto"/>
              </w:rPr>
            </w:pPr>
          </w:p>
        </w:tc>
        <w:tc>
          <w:tcPr>
            <w:tcW w:w="1074" w:type="dxa"/>
            <w:tcBorders>
              <w:top w:val="nil"/>
              <w:left w:val="nil"/>
              <w:bottom w:val="nil"/>
              <w:right w:val="nil"/>
            </w:tcBorders>
            <w:shd w:val="clear" w:color="auto" w:fill="FFFFFF"/>
          </w:tcPr>
          <w:p w14:paraId="2E214945"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broché 9.50</w:t>
            </w:r>
          </w:p>
        </w:tc>
      </w:tr>
      <w:tr w:rsidR="00000000" w14:paraId="0AEAE038" w14:textId="77777777">
        <w:tblPrEx>
          <w:tblCellMar>
            <w:top w:w="0" w:type="dxa"/>
            <w:left w:w="0" w:type="dxa"/>
            <w:bottom w:w="0" w:type="dxa"/>
            <w:right w:w="0" w:type="dxa"/>
          </w:tblCellMar>
        </w:tblPrEx>
        <w:trPr>
          <w:trHeight w:hRule="exact" w:val="222"/>
        </w:trPr>
        <w:tc>
          <w:tcPr>
            <w:tcW w:w="3576" w:type="dxa"/>
            <w:tcBorders>
              <w:top w:val="nil"/>
              <w:left w:val="nil"/>
              <w:bottom w:val="nil"/>
              <w:right w:val="nil"/>
            </w:tcBorders>
            <w:shd w:val="clear" w:color="auto" w:fill="FFFFFF"/>
          </w:tcPr>
          <w:p w14:paraId="220BF8C4"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Les Tétnoins de Jéhovah ont-ils raison ?</w:t>
            </w:r>
          </w:p>
        </w:tc>
        <w:tc>
          <w:tcPr>
            <w:tcW w:w="1050" w:type="dxa"/>
            <w:tcBorders>
              <w:top w:val="nil"/>
              <w:left w:val="nil"/>
              <w:bottom w:val="nil"/>
              <w:right w:val="nil"/>
            </w:tcBorders>
            <w:shd w:val="clear" w:color="auto" w:fill="FFFFFF"/>
          </w:tcPr>
          <w:p w14:paraId="40533685" w14:textId="77777777" w:rsidR="00000000" w:rsidRDefault="00D865FA">
            <w:pPr>
              <w:pStyle w:val="Other10"/>
              <w:framePr w:w="5700" w:h="3288" w:wrap="none" w:vAnchor="page" w:hAnchor="page" w:x="520" w:y="2078"/>
              <w:spacing w:after="0"/>
              <w:ind w:firstLine="0"/>
              <w:rPr>
                <w:sz w:val="24"/>
                <w:szCs w:val="24"/>
              </w:rPr>
            </w:pPr>
            <w:r>
              <w:rPr>
                <w:rStyle w:val="Other1"/>
                <w:color w:val="000000"/>
              </w:rPr>
              <w:t>J. M. Nicole</w:t>
            </w:r>
          </w:p>
        </w:tc>
        <w:tc>
          <w:tcPr>
            <w:tcW w:w="1074" w:type="dxa"/>
            <w:tcBorders>
              <w:top w:val="nil"/>
              <w:left w:val="nil"/>
              <w:bottom w:val="nil"/>
              <w:right w:val="nil"/>
            </w:tcBorders>
            <w:shd w:val="clear" w:color="auto" w:fill="FFFFFF"/>
          </w:tcPr>
          <w:p w14:paraId="535F5273"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1.50</w:t>
            </w:r>
          </w:p>
        </w:tc>
      </w:tr>
      <w:tr w:rsidR="00000000" w14:paraId="51D70B83" w14:textId="77777777">
        <w:tblPrEx>
          <w:tblCellMar>
            <w:top w:w="0" w:type="dxa"/>
            <w:left w:w="0" w:type="dxa"/>
            <w:bottom w:w="0" w:type="dxa"/>
            <w:right w:w="0" w:type="dxa"/>
          </w:tblCellMar>
        </w:tblPrEx>
        <w:trPr>
          <w:trHeight w:hRule="exact" w:val="210"/>
        </w:trPr>
        <w:tc>
          <w:tcPr>
            <w:tcW w:w="3576" w:type="dxa"/>
            <w:tcBorders>
              <w:top w:val="nil"/>
              <w:left w:val="nil"/>
              <w:bottom w:val="nil"/>
              <w:right w:val="nil"/>
            </w:tcBorders>
            <w:shd w:val="clear" w:color="auto" w:fill="FFFFFF"/>
            <w:vAlign w:val="center"/>
          </w:tcPr>
          <w:p w14:paraId="6FA88108"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Les Adventistes ont-ils raison ?</w:t>
            </w:r>
          </w:p>
        </w:tc>
        <w:tc>
          <w:tcPr>
            <w:tcW w:w="1050" w:type="dxa"/>
            <w:tcBorders>
              <w:top w:val="nil"/>
              <w:left w:val="nil"/>
              <w:bottom w:val="nil"/>
              <w:right w:val="nil"/>
            </w:tcBorders>
            <w:shd w:val="clear" w:color="auto" w:fill="FFFFFF"/>
            <w:vAlign w:val="center"/>
          </w:tcPr>
          <w:p w14:paraId="2E6B150E" w14:textId="77777777" w:rsidR="00000000" w:rsidRDefault="00D865FA">
            <w:pPr>
              <w:pStyle w:val="Other10"/>
              <w:framePr w:w="5700" w:h="3288" w:wrap="none" w:vAnchor="page" w:hAnchor="page" w:x="520" w:y="2078"/>
              <w:spacing w:after="0"/>
              <w:ind w:firstLine="220"/>
              <w:rPr>
                <w:sz w:val="24"/>
                <w:szCs w:val="24"/>
              </w:rPr>
            </w:pPr>
            <w:r>
              <w:rPr>
                <w:rStyle w:val="Other1"/>
                <w:color w:val="000000"/>
              </w:rPr>
              <w:t>» »</w:t>
            </w:r>
          </w:p>
        </w:tc>
        <w:tc>
          <w:tcPr>
            <w:tcW w:w="1074" w:type="dxa"/>
            <w:tcBorders>
              <w:top w:val="nil"/>
              <w:left w:val="nil"/>
              <w:bottom w:val="nil"/>
              <w:right w:val="nil"/>
            </w:tcBorders>
            <w:shd w:val="clear" w:color="auto" w:fill="FFFFFF"/>
            <w:vAlign w:val="center"/>
          </w:tcPr>
          <w:p w14:paraId="5D138B62"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1.80</w:t>
            </w:r>
          </w:p>
        </w:tc>
      </w:tr>
      <w:tr w:rsidR="00000000" w14:paraId="63AA2814" w14:textId="77777777">
        <w:tblPrEx>
          <w:tblCellMar>
            <w:top w:w="0" w:type="dxa"/>
            <w:left w:w="0" w:type="dxa"/>
            <w:bottom w:w="0" w:type="dxa"/>
            <w:right w:w="0" w:type="dxa"/>
          </w:tblCellMar>
        </w:tblPrEx>
        <w:trPr>
          <w:trHeight w:hRule="exact" w:val="222"/>
        </w:trPr>
        <w:tc>
          <w:tcPr>
            <w:tcW w:w="3576" w:type="dxa"/>
            <w:tcBorders>
              <w:top w:val="nil"/>
              <w:left w:val="nil"/>
              <w:bottom w:val="nil"/>
              <w:right w:val="nil"/>
            </w:tcBorders>
            <w:shd w:val="clear" w:color="auto" w:fill="FFFFFF"/>
          </w:tcPr>
          <w:p w14:paraId="41E1836C" w14:textId="77777777" w:rsidR="00000000" w:rsidRDefault="00D865FA">
            <w:pPr>
              <w:pStyle w:val="Other10"/>
              <w:framePr w:w="5700" w:h="3288" w:wrap="none" w:vAnchor="page" w:hAnchor="page" w:x="520" w:y="2078"/>
              <w:spacing w:after="0"/>
              <w:ind w:firstLine="0"/>
              <w:rPr>
                <w:sz w:val="24"/>
                <w:szCs w:val="24"/>
              </w:rPr>
            </w:pPr>
            <w:r>
              <w:rPr>
                <w:rStyle w:val="Other1"/>
                <w:i/>
                <w:iCs/>
                <w:color w:val="000000"/>
              </w:rPr>
              <w:t>L’</w:t>
            </w:r>
            <w:r>
              <w:rPr>
                <w:rStyle w:val="Other1"/>
                <w:i/>
                <w:iCs/>
                <w:color w:val="000000"/>
              </w:rPr>
              <w:t>Enfer existe-t-il ?</w:t>
            </w:r>
          </w:p>
        </w:tc>
        <w:tc>
          <w:tcPr>
            <w:tcW w:w="1050" w:type="dxa"/>
            <w:tcBorders>
              <w:top w:val="nil"/>
              <w:left w:val="nil"/>
              <w:bottom w:val="nil"/>
              <w:right w:val="nil"/>
            </w:tcBorders>
            <w:shd w:val="clear" w:color="auto" w:fill="FFFFFF"/>
          </w:tcPr>
          <w:p w14:paraId="037B901E" w14:textId="77777777" w:rsidR="00000000" w:rsidRDefault="00D865FA">
            <w:pPr>
              <w:pStyle w:val="Other10"/>
              <w:framePr w:w="5700" w:h="3288" w:wrap="none" w:vAnchor="page" w:hAnchor="page" w:x="520" w:y="2078"/>
              <w:spacing w:after="0"/>
              <w:ind w:firstLine="0"/>
              <w:rPr>
                <w:sz w:val="24"/>
                <w:szCs w:val="24"/>
              </w:rPr>
            </w:pPr>
            <w:r>
              <w:rPr>
                <w:rStyle w:val="Other1"/>
                <w:color w:val="000000"/>
              </w:rPr>
              <w:t>R. Pache</w:t>
            </w:r>
          </w:p>
        </w:tc>
        <w:tc>
          <w:tcPr>
            <w:tcW w:w="1074" w:type="dxa"/>
            <w:tcBorders>
              <w:top w:val="nil"/>
              <w:left w:val="nil"/>
              <w:bottom w:val="nil"/>
              <w:right w:val="nil"/>
            </w:tcBorders>
            <w:shd w:val="clear" w:color="auto" w:fill="FFFFFF"/>
          </w:tcPr>
          <w:p w14:paraId="3654861F" w14:textId="77777777" w:rsidR="00000000" w:rsidRDefault="00D865FA">
            <w:pPr>
              <w:pStyle w:val="Other10"/>
              <w:framePr w:w="5700" w:h="3288" w:wrap="none" w:vAnchor="page" w:hAnchor="page" w:x="520" w:y="2078"/>
              <w:spacing w:after="0"/>
              <w:ind w:firstLine="0"/>
              <w:jc w:val="right"/>
              <w:rPr>
                <w:sz w:val="24"/>
                <w:szCs w:val="24"/>
              </w:rPr>
            </w:pPr>
            <w:r>
              <w:rPr>
                <w:rStyle w:val="Other1"/>
                <w:color w:val="000000"/>
              </w:rPr>
              <w:t>2.—</w:t>
            </w:r>
          </w:p>
        </w:tc>
      </w:tr>
    </w:tbl>
    <w:p w14:paraId="11D078C9" w14:textId="77777777" w:rsidR="00000000" w:rsidRDefault="00D865FA">
      <w:pPr>
        <w:pStyle w:val="Bodytext10"/>
        <w:framePr w:w="5700" w:h="1962" w:hRule="exact" w:wrap="none" w:vAnchor="page" w:hAnchor="page" w:x="520" w:y="5510"/>
        <w:spacing w:after="0"/>
        <w:ind w:firstLine="0"/>
        <w:rPr>
          <w:sz w:val="24"/>
          <w:szCs w:val="24"/>
        </w:rPr>
      </w:pPr>
      <w:r>
        <w:rPr>
          <w:rStyle w:val="Bodytext1"/>
          <w:color w:val="000000"/>
        </w:rPr>
        <w:t>LE NOUVEAU DICTIONNAIRE BIBLIQUE</w:t>
      </w:r>
    </w:p>
    <w:p w14:paraId="05B6719E" w14:textId="77777777" w:rsidR="00000000" w:rsidRDefault="00D865FA">
      <w:pPr>
        <w:pStyle w:val="Bodytext10"/>
        <w:framePr w:w="5700" w:h="1962" w:hRule="exact" w:wrap="none" w:vAnchor="page" w:hAnchor="page" w:x="520" w:y="5510"/>
        <w:spacing w:after="0"/>
        <w:ind w:firstLine="0"/>
        <w:jc w:val="both"/>
        <w:rPr>
          <w:sz w:val="24"/>
          <w:szCs w:val="24"/>
        </w:rPr>
      </w:pPr>
      <w:r>
        <w:rPr>
          <w:rStyle w:val="Bodytext1"/>
          <w:color w:val="000000"/>
        </w:rPr>
        <w:t>800 pages, 160 dessins, 34 grandes photos,</w:t>
      </w:r>
    </w:p>
    <w:p w14:paraId="43316F86" w14:textId="77777777" w:rsidR="00000000" w:rsidRDefault="00D865FA">
      <w:pPr>
        <w:pStyle w:val="Bodytext10"/>
        <w:framePr w:w="5700" w:h="1962" w:hRule="exact" w:wrap="none" w:vAnchor="page" w:hAnchor="page" w:x="520" w:y="5510"/>
        <w:tabs>
          <w:tab w:val="left" w:pos="4398"/>
        </w:tabs>
        <w:spacing w:after="140"/>
        <w:ind w:firstLine="0"/>
        <w:jc w:val="both"/>
        <w:rPr>
          <w:sz w:val="24"/>
          <w:szCs w:val="24"/>
        </w:rPr>
      </w:pPr>
      <w:r>
        <w:rPr>
          <w:rStyle w:val="Bodytext1"/>
          <w:color w:val="000000"/>
        </w:rPr>
        <w:t>8 cartes en couleurs</w:t>
      </w:r>
      <w:r>
        <w:rPr>
          <w:rStyle w:val="Bodytext1"/>
          <w:color w:val="000000"/>
        </w:rPr>
        <w:tab/>
        <w:t>relié toile 60.—</w:t>
      </w:r>
    </w:p>
    <w:p w14:paraId="5A903933" w14:textId="77777777" w:rsidR="00000000" w:rsidRDefault="00D865FA">
      <w:pPr>
        <w:pStyle w:val="Bodytext10"/>
        <w:framePr w:w="5700" w:h="1962" w:hRule="exact" w:wrap="none" w:vAnchor="page" w:hAnchor="page" w:x="520" w:y="5510"/>
        <w:spacing w:after="0"/>
        <w:ind w:firstLine="0"/>
        <w:jc w:val="both"/>
        <w:rPr>
          <w:sz w:val="24"/>
          <w:szCs w:val="24"/>
        </w:rPr>
      </w:pPr>
      <w:r>
        <w:rPr>
          <w:rStyle w:val="Bodytext1"/>
          <w:color w:val="000000"/>
        </w:rPr>
        <w:t>COURS PAR CORRESPONDANCE</w:t>
      </w:r>
    </w:p>
    <w:p w14:paraId="69EF4B57" w14:textId="77777777" w:rsidR="00000000" w:rsidRDefault="00D865FA">
      <w:pPr>
        <w:pStyle w:val="Tableofcontents10"/>
        <w:framePr w:w="5700" w:h="1962" w:hRule="exact" w:wrap="none" w:vAnchor="page" w:hAnchor="page" w:x="520" w:y="5510"/>
        <w:tabs>
          <w:tab w:val="left" w:pos="5342"/>
        </w:tabs>
        <w:spacing w:after="40"/>
        <w:jc w:val="both"/>
        <w:rPr>
          <w:sz w:val="24"/>
          <w:szCs w:val="24"/>
        </w:rPr>
      </w:pPr>
      <w:r>
        <w:rPr>
          <w:rStyle w:val="Tableofcontents1"/>
          <w:i/>
          <w:iCs/>
          <w:color w:val="000000"/>
        </w:rPr>
        <w:t>Les Evangiles,</w:t>
      </w:r>
      <w:r>
        <w:rPr>
          <w:rStyle w:val="Tableofcontents1"/>
          <w:color w:val="000000"/>
        </w:rPr>
        <w:t xml:space="preserve"> 12 leçons, le manuel seul</w:t>
      </w:r>
      <w:r>
        <w:rPr>
          <w:rStyle w:val="Tableofcontents1"/>
          <w:color w:val="000000"/>
        </w:rPr>
        <w:tab/>
        <w:t>4.80</w:t>
      </w:r>
    </w:p>
    <w:p w14:paraId="1C2A4570" w14:textId="77777777" w:rsidR="00000000" w:rsidRDefault="00D865FA">
      <w:pPr>
        <w:pStyle w:val="Tableofcontents10"/>
        <w:framePr w:w="5700" w:h="1962" w:hRule="exact" w:wrap="none" w:vAnchor="page" w:hAnchor="page" w:x="520" w:y="5510"/>
        <w:spacing w:after="40"/>
        <w:jc w:val="both"/>
        <w:rPr>
          <w:sz w:val="24"/>
          <w:szCs w:val="24"/>
        </w:rPr>
      </w:pPr>
      <w:r>
        <w:rPr>
          <w:rStyle w:val="Tableofcontents1"/>
          <w:color w:val="000000"/>
        </w:rPr>
        <w:t>Le cours avec les corrections et les frais d’envoi en Suisse 18.—</w:t>
      </w:r>
    </w:p>
    <w:p w14:paraId="1CB6A4B1" w14:textId="77777777" w:rsidR="00000000" w:rsidRDefault="00D865FA">
      <w:pPr>
        <w:pStyle w:val="Tableofcontents10"/>
        <w:framePr w:w="5700" w:h="1962" w:hRule="exact" w:wrap="none" w:vAnchor="page" w:hAnchor="page" w:x="520" w:y="5510"/>
        <w:tabs>
          <w:tab w:val="right" w:pos="5362"/>
        </w:tabs>
        <w:spacing w:after="40"/>
        <w:ind w:left="280" w:hanging="280"/>
        <w:rPr>
          <w:sz w:val="24"/>
          <w:szCs w:val="24"/>
        </w:rPr>
      </w:pPr>
      <w:r>
        <w:rPr>
          <w:rStyle w:val="Tableofcontents1"/>
          <w:i/>
          <w:iCs/>
          <w:color w:val="000000"/>
        </w:rPr>
        <w:t>Il est Ecrit,</w:t>
      </w:r>
      <w:r>
        <w:rPr>
          <w:rStyle w:val="Tableofcontents1"/>
          <w:color w:val="000000"/>
        </w:rPr>
        <w:t xml:space="preserve"> 10 leçons sur l'inspiration et l'authenticité de la Bible, le manuel seul</w:t>
      </w:r>
      <w:r>
        <w:rPr>
          <w:rStyle w:val="Tableofcontents1"/>
          <w:color w:val="000000"/>
        </w:rPr>
        <w:tab/>
        <w:t>350</w:t>
      </w:r>
    </w:p>
    <w:p w14:paraId="25D8ED53" w14:textId="77777777" w:rsidR="00000000" w:rsidRDefault="00D865FA">
      <w:pPr>
        <w:pStyle w:val="Tableofcontents10"/>
        <w:framePr w:w="5700" w:h="1962" w:hRule="exact" w:wrap="none" w:vAnchor="page" w:hAnchor="page" w:x="520" w:y="5510"/>
        <w:tabs>
          <w:tab w:val="left" w:pos="5342"/>
        </w:tabs>
        <w:ind w:firstLine="280"/>
        <w:jc w:val="both"/>
        <w:rPr>
          <w:sz w:val="24"/>
          <w:szCs w:val="24"/>
        </w:rPr>
      </w:pPr>
      <w:r>
        <w:rPr>
          <w:rStyle w:val="Tableofcontents1"/>
          <w:color w:val="000000"/>
        </w:rPr>
        <w:t>le cours avec les corrections</w:t>
      </w:r>
      <w:r>
        <w:rPr>
          <w:rStyle w:val="Tableofcontents1"/>
          <w:color w:val="000000"/>
        </w:rPr>
        <w:tab/>
        <w:t>8.50</w:t>
      </w:r>
    </w:p>
    <w:p w14:paraId="0E154686" w14:textId="77777777" w:rsidR="00000000" w:rsidRDefault="00D865FA">
      <w:pPr>
        <w:pStyle w:val="Bodytext10"/>
        <w:framePr w:w="5700" w:h="648" w:hRule="exact" w:wrap="none" w:vAnchor="page" w:hAnchor="page" w:x="520" w:y="8684"/>
        <w:spacing w:after="40"/>
        <w:ind w:firstLine="0"/>
        <w:jc w:val="both"/>
        <w:rPr>
          <w:sz w:val="24"/>
          <w:szCs w:val="24"/>
        </w:rPr>
      </w:pPr>
      <w:r>
        <w:rPr>
          <w:rStyle w:val="Bodytext1"/>
          <w:i/>
          <w:iCs/>
          <w:color w:val="000000"/>
        </w:rPr>
        <w:t>Suisse :</w:t>
      </w:r>
      <w:r>
        <w:rPr>
          <w:rStyle w:val="Bodytext1"/>
          <w:color w:val="000000"/>
        </w:rPr>
        <w:t xml:space="preserve"> Editions Emmaüs, Vennes-Lausanne. C. c. p. 10-3147.</w:t>
      </w:r>
    </w:p>
    <w:p w14:paraId="613F2D16" w14:textId="77777777" w:rsidR="00000000" w:rsidRDefault="00D865FA">
      <w:pPr>
        <w:pStyle w:val="Bodytext10"/>
        <w:framePr w:w="5700" w:h="648" w:hRule="exact" w:wrap="none" w:vAnchor="page" w:hAnchor="page" w:x="520" w:y="8684"/>
        <w:spacing w:after="0"/>
        <w:ind w:left="920" w:hanging="920"/>
        <w:jc w:val="both"/>
        <w:rPr>
          <w:sz w:val="24"/>
          <w:szCs w:val="24"/>
        </w:rPr>
      </w:pPr>
      <w:r>
        <w:rPr>
          <w:rStyle w:val="Bodytext1"/>
          <w:i/>
          <w:iCs/>
          <w:color w:val="000000"/>
        </w:rPr>
        <w:t>France :</w:t>
      </w:r>
      <w:r>
        <w:rPr>
          <w:rStyle w:val="Bodytext1"/>
          <w:color w:val="000000"/>
        </w:rPr>
        <w:t xml:space="preserve"> Ligue pour la lecture de la Bible, 15, avenue Foch, Gueb- willer (Ht-Rhin). C. c. p. Strasbourg 714 14.</w:t>
      </w:r>
    </w:p>
    <w:p w14:paraId="4FB19DDA" w14:textId="77777777" w:rsidR="00D865FA" w:rsidRDefault="00D865FA">
      <w:pPr>
        <w:spacing w:line="1" w:lineRule="exact"/>
        <w:rPr>
          <w:color w:val="auto"/>
        </w:rPr>
      </w:pPr>
    </w:p>
    <w:sectPr w:rsidR="00D865FA">
      <w:pgSz w:w="7012" w:h="11305"/>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9" w15:restartNumberingAfterBreak="0">
    <w:nsid w:val="00000013"/>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FFFFFFFF"/>
    <w:lvl w:ilvl="0">
      <w:start w:val="13"/>
      <w:numFmt w:val="decimal"/>
      <w:lvlText w:val="%1."/>
      <w:lvlJc w:val="left"/>
      <w:rPr>
        <w:b w:val="0"/>
        <w:bCs w:val="0"/>
        <w:i w:val="0"/>
        <w:iCs w:val="0"/>
        <w:smallCaps w:val="0"/>
        <w:strike w:val="0"/>
        <w:color w:val="000000"/>
        <w:spacing w:val="0"/>
        <w:w w:val="100"/>
        <w:position w:val="0"/>
        <w:sz w:val="16"/>
        <w:szCs w:val="16"/>
        <w:u w:val="none"/>
      </w:rPr>
    </w:lvl>
    <w:lvl w:ilvl="1">
      <w:start w:val="13"/>
      <w:numFmt w:val="decimal"/>
      <w:lvlText w:val="%1."/>
      <w:lvlJc w:val="left"/>
      <w:rPr>
        <w:b w:val="0"/>
        <w:bCs w:val="0"/>
        <w:i w:val="0"/>
        <w:iCs w:val="0"/>
        <w:smallCaps w:val="0"/>
        <w:strike w:val="0"/>
        <w:color w:val="000000"/>
        <w:spacing w:val="0"/>
        <w:w w:val="100"/>
        <w:position w:val="0"/>
        <w:sz w:val="16"/>
        <w:szCs w:val="16"/>
        <w:u w:val="none"/>
      </w:rPr>
    </w:lvl>
    <w:lvl w:ilvl="2">
      <w:start w:val="13"/>
      <w:numFmt w:val="decimal"/>
      <w:lvlText w:val="%1."/>
      <w:lvlJc w:val="left"/>
      <w:rPr>
        <w:b w:val="0"/>
        <w:bCs w:val="0"/>
        <w:i w:val="0"/>
        <w:iCs w:val="0"/>
        <w:smallCaps w:val="0"/>
        <w:strike w:val="0"/>
        <w:color w:val="000000"/>
        <w:spacing w:val="0"/>
        <w:w w:val="100"/>
        <w:position w:val="0"/>
        <w:sz w:val="16"/>
        <w:szCs w:val="16"/>
        <w:u w:val="none"/>
      </w:rPr>
    </w:lvl>
    <w:lvl w:ilvl="3">
      <w:start w:val="13"/>
      <w:numFmt w:val="decimal"/>
      <w:lvlText w:val="%1."/>
      <w:lvlJc w:val="left"/>
      <w:rPr>
        <w:b w:val="0"/>
        <w:bCs w:val="0"/>
        <w:i w:val="0"/>
        <w:iCs w:val="0"/>
        <w:smallCaps w:val="0"/>
        <w:strike w:val="0"/>
        <w:color w:val="000000"/>
        <w:spacing w:val="0"/>
        <w:w w:val="100"/>
        <w:position w:val="0"/>
        <w:sz w:val="16"/>
        <w:szCs w:val="16"/>
        <w:u w:val="none"/>
      </w:rPr>
    </w:lvl>
    <w:lvl w:ilvl="4">
      <w:start w:val="13"/>
      <w:numFmt w:val="decimal"/>
      <w:lvlText w:val="%1."/>
      <w:lvlJc w:val="left"/>
      <w:rPr>
        <w:b w:val="0"/>
        <w:bCs w:val="0"/>
        <w:i w:val="0"/>
        <w:iCs w:val="0"/>
        <w:smallCaps w:val="0"/>
        <w:strike w:val="0"/>
        <w:color w:val="000000"/>
        <w:spacing w:val="0"/>
        <w:w w:val="100"/>
        <w:position w:val="0"/>
        <w:sz w:val="16"/>
        <w:szCs w:val="16"/>
        <w:u w:val="none"/>
      </w:rPr>
    </w:lvl>
    <w:lvl w:ilvl="5">
      <w:start w:val="13"/>
      <w:numFmt w:val="decimal"/>
      <w:lvlText w:val="%1."/>
      <w:lvlJc w:val="left"/>
      <w:rPr>
        <w:b w:val="0"/>
        <w:bCs w:val="0"/>
        <w:i w:val="0"/>
        <w:iCs w:val="0"/>
        <w:smallCaps w:val="0"/>
        <w:strike w:val="0"/>
        <w:color w:val="000000"/>
        <w:spacing w:val="0"/>
        <w:w w:val="100"/>
        <w:position w:val="0"/>
        <w:sz w:val="16"/>
        <w:szCs w:val="16"/>
        <w:u w:val="none"/>
      </w:rPr>
    </w:lvl>
    <w:lvl w:ilvl="6">
      <w:start w:val="13"/>
      <w:numFmt w:val="decimal"/>
      <w:lvlText w:val="%1."/>
      <w:lvlJc w:val="left"/>
      <w:rPr>
        <w:b w:val="0"/>
        <w:bCs w:val="0"/>
        <w:i w:val="0"/>
        <w:iCs w:val="0"/>
        <w:smallCaps w:val="0"/>
        <w:strike w:val="0"/>
        <w:color w:val="000000"/>
        <w:spacing w:val="0"/>
        <w:w w:val="100"/>
        <w:position w:val="0"/>
        <w:sz w:val="16"/>
        <w:szCs w:val="16"/>
        <w:u w:val="none"/>
      </w:rPr>
    </w:lvl>
    <w:lvl w:ilvl="7">
      <w:start w:val="13"/>
      <w:numFmt w:val="decimal"/>
      <w:lvlText w:val="%1."/>
      <w:lvlJc w:val="left"/>
      <w:rPr>
        <w:b w:val="0"/>
        <w:bCs w:val="0"/>
        <w:i w:val="0"/>
        <w:iCs w:val="0"/>
        <w:smallCaps w:val="0"/>
        <w:strike w:val="0"/>
        <w:color w:val="000000"/>
        <w:spacing w:val="0"/>
        <w:w w:val="100"/>
        <w:position w:val="0"/>
        <w:sz w:val="16"/>
        <w:szCs w:val="16"/>
        <w:u w:val="none"/>
      </w:rPr>
    </w:lvl>
    <w:lvl w:ilvl="8">
      <w:start w:val="13"/>
      <w:numFmt w:val="decimal"/>
      <w:lvlText w:val="%1."/>
      <w:lvlJc w:val="left"/>
      <w:rPr>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3" w15:restartNumberingAfterBreak="0">
    <w:nsid w:val="0000001B"/>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7" w15:restartNumberingAfterBreak="0">
    <w:nsid w:val="00000023"/>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3" w15:restartNumberingAfterBreak="0">
    <w:nsid w:val="0000002F"/>
    <w:multiLevelType w:val="multilevel"/>
    <w:tmpl w:val="FFFFFFFF"/>
    <w:lvl w:ilvl="0">
      <w:start w:val="8"/>
      <w:numFmt w:val="decimal"/>
      <w:lvlText w:val="%1."/>
      <w:lvlJc w:val="left"/>
      <w:rPr>
        <w:b w:val="0"/>
        <w:bCs w:val="0"/>
        <w:i w:val="0"/>
        <w:iCs w:val="0"/>
        <w:smallCaps w:val="0"/>
        <w:strike w:val="0"/>
        <w:color w:val="000000"/>
        <w:spacing w:val="0"/>
        <w:w w:val="100"/>
        <w:position w:val="0"/>
        <w:sz w:val="16"/>
        <w:szCs w:val="16"/>
        <w:u w:val="none"/>
      </w:rPr>
    </w:lvl>
    <w:lvl w:ilvl="1">
      <w:start w:val="8"/>
      <w:numFmt w:val="decimal"/>
      <w:lvlText w:val="%1."/>
      <w:lvlJc w:val="left"/>
      <w:rPr>
        <w:b w:val="0"/>
        <w:bCs w:val="0"/>
        <w:i w:val="0"/>
        <w:iCs w:val="0"/>
        <w:smallCaps w:val="0"/>
        <w:strike w:val="0"/>
        <w:color w:val="000000"/>
        <w:spacing w:val="0"/>
        <w:w w:val="100"/>
        <w:position w:val="0"/>
        <w:sz w:val="16"/>
        <w:szCs w:val="16"/>
        <w:u w:val="none"/>
      </w:rPr>
    </w:lvl>
    <w:lvl w:ilvl="2">
      <w:start w:val="8"/>
      <w:numFmt w:val="decimal"/>
      <w:lvlText w:val="%1."/>
      <w:lvlJc w:val="left"/>
      <w:rPr>
        <w:b w:val="0"/>
        <w:bCs w:val="0"/>
        <w:i w:val="0"/>
        <w:iCs w:val="0"/>
        <w:smallCaps w:val="0"/>
        <w:strike w:val="0"/>
        <w:color w:val="000000"/>
        <w:spacing w:val="0"/>
        <w:w w:val="100"/>
        <w:position w:val="0"/>
        <w:sz w:val="16"/>
        <w:szCs w:val="16"/>
        <w:u w:val="none"/>
      </w:rPr>
    </w:lvl>
    <w:lvl w:ilvl="3">
      <w:start w:val="8"/>
      <w:numFmt w:val="decimal"/>
      <w:lvlText w:val="%1."/>
      <w:lvlJc w:val="left"/>
      <w:rPr>
        <w:b w:val="0"/>
        <w:bCs w:val="0"/>
        <w:i w:val="0"/>
        <w:iCs w:val="0"/>
        <w:smallCaps w:val="0"/>
        <w:strike w:val="0"/>
        <w:color w:val="000000"/>
        <w:spacing w:val="0"/>
        <w:w w:val="100"/>
        <w:position w:val="0"/>
        <w:sz w:val="16"/>
        <w:szCs w:val="16"/>
        <w:u w:val="none"/>
      </w:rPr>
    </w:lvl>
    <w:lvl w:ilvl="4">
      <w:start w:val="8"/>
      <w:numFmt w:val="decimal"/>
      <w:lvlText w:val="%1."/>
      <w:lvlJc w:val="left"/>
      <w:rPr>
        <w:b w:val="0"/>
        <w:bCs w:val="0"/>
        <w:i w:val="0"/>
        <w:iCs w:val="0"/>
        <w:smallCaps w:val="0"/>
        <w:strike w:val="0"/>
        <w:color w:val="000000"/>
        <w:spacing w:val="0"/>
        <w:w w:val="100"/>
        <w:position w:val="0"/>
        <w:sz w:val="16"/>
        <w:szCs w:val="16"/>
        <w:u w:val="none"/>
      </w:rPr>
    </w:lvl>
    <w:lvl w:ilvl="5">
      <w:start w:val="8"/>
      <w:numFmt w:val="decimal"/>
      <w:lvlText w:val="%1."/>
      <w:lvlJc w:val="left"/>
      <w:rPr>
        <w:b w:val="0"/>
        <w:bCs w:val="0"/>
        <w:i w:val="0"/>
        <w:iCs w:val="0"/>
        <w:smallCaps w:val="0"/>
        <w:strike w:val="0"/>
        <w:color w:val="000000"/>
        <w:spacing w:val="0"/>
        <w:w w:val="100"/>
        <w:position w:val="0"/>
        <w:sz w:val="16"/>
        <w:szCs w:val="16"/>
        <w:u w:val="none"/>
      </w:rPr>
    </w:lvl>
    <w:lvl w:ilvl="6">
      <w:start w:val="8"/>
      <w:numFmt w:val="decimal"/>
      <w:lvlText w:val="%1."/>
      <w:lvlJc w:val="left"/>
      <w:rPr>
        <w:b w:val="0"/>
        <w:bCs w:val="0"/>
        <w:i w:val="0"/>
        <w:iCs w:val="0"/>
        <w:smallCaps w:val="0"/>
        <w:strike w:val="0"/>
        <w:color w:val="000000"/>
        <w:spacing w:val="0"/>
        <w:w w:val="100"/>
        <w:position w:val="0"/>
        <w:sz w:val="16"/>
        <w:szCs w:val="16"/>
        <w:u w:val="none"/>
      </w:rPr>
    </w:lvl>
    <w:lvl w:ilvl="7">
      <w:start w:val="8"/>
      <w:numFmt w:val="decimal"/>
      <w:lvlText w:val="%1."/>
      <w:lvlJc w:val="left"/>
      <w:rPr>
        <w:b w:val="0"/>
        <w:bCs w:val="0"/>
        <w:i w:val="0"/>
        <w:iCs w:val="0"/>
        <w:smallCaps w:val="0"/>
        <w:strike w:val="0"/>
        <w:color w:val="000000"/>
        <w:spacing w:val="0"/>
        <w:w w:val="100"/>
        <w:position w:val="0"/>
        <w:sz w:val="16"/>
        <w:szCs w:val="16"/>
        <w:u w:val="none"/>
      </w:rPr>
    </w:lvl>
    <w:lvl w:ilvl="8">
      <w:start w:val="8"/>
      <w:numFmt w:val="decimal"/>
      <w:lvlText w:val="%1."/>
      <w:lvlJc w:val="left"/>
      <w:rPr>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6" w15:restartNumberingAfterBreak="0">
    <w:nsid w:val="00000035"/>
    <w:multiLevelType w:val="multilevel"/>
    <w:tmpl w:val="FFFFFFFF"/>
    <w:lvl w:ilvl="0">
      <w:start w:val="2"/>
      <w:numFmt w:val="decimal"/>
      <w:lvlText w:val="%1."/>
      <w:lvlJc w:val="left"/>
      <w:rPr>
        <w:b w:val="0"/>
        <w:bCs w:val="0"/>
        <w:i/>
        <w:iCs/>
        <w:smallCaps w:val="0"/>
        <w:strike w:val="0"/>
        <w:color w:val="000000"/>
        <w:spacing w:val="0"/>
        <w:w w:val="100"/>
        <w:position w:val="0"/>
        <w:sz w:val="16"/>
        <w:szCs w:val="16"/>
        <w:u w:val="none"/>
      </w:rPr>
    </w:lvl>
    <w:lvl w:ilvl="1">
      <w:start w:val="2"/>
      <w:numFmt w:val="decimal"/>
      <w:lvlText w:val="%1."/>
      <w:lvlJc w:val="left"/>
      <w:rPr>
        <w:b w:val="0"/>
        <w:bCs w:val="0"/>
        <w:i/>
        <w:iCs/>
        <w:smallCaps w:val="0"/>
        <w:strike w:val="0"/>
        <w:color w:val="000000"/>
        <w:spacing w:val="0"/>
        <w:w w:val="100"/>
        <w:position w:val="0"/>
        <w:sz w:val="16"/>
        <w:szCs w:val="16"/>
        <w:u w:val="none"/>
      </w:rPr>
    </w:lvl>
    <w:lvl w:ilvl="2">
      <w:start w:val="2"/>
      <w:numFmt w:val="decimal"/>
      <w:lvlText w:val="%1."/>
      <w:lvlJc w:val="left"/>
      <w:rPr>
        <w:b w:val="0"/>
        <w:bCs w:val="0"/>
        <w:i/>
        <w:iCs/>
        <w:smallCaps w:val="0"/>
        <w:strike w:val="0"/>
        <w:color w:val="000000"/>
        <w:spacing w:val="0"/>
        <w:w w:val="100"/>
        <w:position w:val="0"/>
        <w:sz w:val="16"/>
        <w:szCs w:val="16"/>
        <w:u w:val="none"/>
      </w:rPr>
    </w:lvl>
    <w:lvl w:ilvl="3">
      <w:start w:val="2"/>
      <w:numFmt w:val="decimal"/>
      <w:lvlText w:val="%1."/>
      <w:lvlJc w:val="left"/>
      <w:rPr>
        <w:b w:val="0"/>
        <w:bCs w:val="0"/>
        <w:i/>
        <w:iCs/>
        <w:smallCaps w:val="0"/>
        <w:strike w:val="0"/>
        <w:color w:val="000000"/>
        <w:spacing w:val="0"/>
        <w:w w:val="100"/>
        <w:position w:val="0"/>
        <w:sz w:val="16"/>
        <w:szCs w:val="16"/>
        <w:u w:val="none"/>
      </w:rPr>
    </w:lvl>
    <w:lvl w:ilvl="4">
      <w:start w:val="2"/>
      <w:numFmt w:val="decimal"/>
      <w:lvlText w:val="%1."/>
      <w:lvlJc w:val="left"/>
      <w:rPr>
        <w:b w:val="0"/>
        <w:bCs w:val="0"/>
        <w:i/>
        <w:iCs/>
        <w:smallCaps w:val="0"/>
        <w:strike w:val="0"/>
        <w:color w:val="000000"/>
        <w:spacing w:val="0"/>
        <w:w w:val="100"/>
        <w:position w:val="0"/>
        <w:sz w:val="16"/>
        <w:szCs w:val="16"/>
        <w:u w:val="none"/>
      </w:rPr>
    </w:lvl>
    <w:lvl w:ilvl="5">
      <w:start w:val="2"/>
      <w:numFmt w:val="decimal"/>
      <w:lvlText w:val="%1."/>
      <w:lvlJc w:val="left"/>
      <w:rPr>
        <w:b w:val="0"/>
        <w:bCs w:val="0"/>
        <w:i/>
        <w:iCs/>
        <w:smallCaps w:val="0"/>
        <w:strike w:val="0"/>
        <w:color w:val="000000"/>
        <w:spacing w:val="0"/>
        <w:w w:val="100"/>
        <w:position w:val="0"/>
        <w:sz w:val="16"/>
        <w:szCs w:val="16"/>
        <w:u w:val="none"/>
      </w:rPr>
    </w:lvl>
    <w:lvl w:ilvl="6">
      <w:start w:val="2"/>
      <w:numFmt w:val="decimal"/>
      <w:lvlText w:val="%1."/>
      <w:lvlJc w:val="left"/>
      <w:rPr>
        <w:b w:val="0"/>
        <w:bCs w:val="0"/>
        <w:i/>
        <w:iCs/>
        <w:smallCaps w:val="0"/>
        <w:strike w:val="0"/>
        <w:color w:val="000000"/>
        <w:spacing w:val="0"/>
        <w:w w:val="100"/>
        <w:position w:val="0"/>
        <w:sz w:val="16"/>
        <w:szCs w:val="16"/>
        <w:u w:val="none"/>
      </w:rPr>
    </w:lvl>
    <w:lvl w:ilvl="7">
      <w:start w:val="2"/>
      <w:numFmt w:val="decimal"/>
      <w:lvlText w:val="%1."/>
      <w:lvlJc w:val="left"/>
      <w:rPr>
        <w:b w:val="0"/>
        <w:bCs w:val="0"/>
        <w:i/>
        <w:iCs/>
        <w:smallCaps w:val="0"/>
        <w:strike w:val="0"/>
        <w:color w:val="000000"/>
        <w:spacing w:val="0"/>
        <w:w w:val="100"/>
        <w:position w:val="0"/>
        <w:sz w:val="16"/>
        <w:szCs w:val="16"/>
        <w:u w:val="none"/>
      </w:rPr>
    </w:lvl>
    <w:lvl w:ilvl="8">
      <w:start w:val="2"/>
      <w:numFmt w:val="decimal"/>
      <w:lvlText w:val="%1."/>
      <w:lvlJc w:val="left"/>
      <w:rPr>
        <w:b w:val="0"/>
        <w:bCs w:val="0"/>
        <w:i/>
        <w:iCs/>
        <w:smallCaps w:val="0"/>
        <w:strike w:val="0"/>
        <w:color w:val="000000"/>
        <w:spacing w:val="0"/>
        <w:w w:val="100"/>
        <w:position w:val="0"/>
        <w:sz w:val="16"/>
        <w:szCs w:val="16"/>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9" w15:restartNumberingAfterBreak="0">
    <w:nsid w:val="0000003B"/>
    <w:multiLevelType w:val="multilevel"/>
    <w:tmpl w:val="FFFFFFFF"/>
    <w:lvl w:ilvl="0">
      <w:start w:val="11"/>
      <w:numFmt w:val="decimal"/>
      <w:lvlText w:val="%1."/>
      <w:lvlJc w:val="left"/>
      <w:rPr>
        <w:b w:val="0"/>
        <w:bCs w:val="0"/>
        <w:i w:val="0"/>
        <w:iCs w:val="0"/>
        <w:smallCaps w:val="0"/>
        <w:strike w:val="0"/>
        <w:color w:val="000000"/>
        <w:spacing w:val="0"/>
        <w:w w:val="100"/>
        <w:position w:val="0"/>
        <w:sz w:val="16"/>
        <w:szCs w:val="16"/>
        <w:u w:val="none"/>
      </w:rPr>
    </w:lvl>
    <w:lvl w:ilvl="1">
      <w:start w:val="11"/>
      <w:numFmt w:val="decimal"/>
      <w:lvlText w:val="%1."/>
      <w:lvlJc w:val="left"/>
      <w:rPr>
        <w:b w:val="0"/>
        <w:bCs w:val="0"/>
        <w:i w:val="0"/>
        <w:iCs w:val="0"/>
        <w:smallCaps w:val="0"/>
        <w:strike w:val="0"/>
        <w:color w:val="000000"/>
        <w:spacing w:val="0"/>
        <w:w w:val="100"/>
        <w:position w:val="0"/>
        <w:sz w:val="16"/>
        <w:szCs w:val="16"/>
        <w:u w:val="none"/>
      </w:rPr>
    </w:lvl>
    <w:lvl w:ilvl="2">
      <w:start w:val="11"/>
      <w:numFmt w:val="decimal"/>
      <w:lvlText w:val="%1."/>
      <w:lvlJc w:val="left"/>
      <w:rPr>
        <w:b w:val="0"/>
        <w:bCs w:val="0"/>
        <w:i w:val="0"/>
        <w:iCs w:val="0"/>
        <w:smallCaps w:val="0"/>
        <w:strike w:val="0"/>
        <w:color w:val="000000"/>
        <w:spacing w:val="0"/>
        <w:w w:val="100"/>
        <w:position w:val="0"/>
        <w:sz w:val="16"/>
        <w:szCs w:val="16"/>
        <w:u w:val="none"/>
      </w:rPr>
    </w:lvl>
    <w:lvl w:ilvl="3">
      <w:start w:val="11"/>
      <w:numFmt w:val="decimal"/>
      <w:lvlText w:val="%1."/>
      <w:lvlJc w:val="left"/>
      <w:rPr>
        <w:b w:val="0"/>
        <w:bCs w:val="0"/>
        <w:i w:val="0"/>
        <w:iCs w:val="0"/>
        <w:smallCaps w:val="0"/>
        <w:strike w:val="0"/>
        <w:color w:val="000000"/>
        <w:spacing w:val="0"/>
        <w:w w:val="100"/>
        <w:position w:val="0"/>
        <w:sz w:val="16"/>
        <w:szCs w:val="16"/>
        <w:u w:val="none"/>
      </w:rPr>
    </w:lvl>
    <w:lvl w:ilvl="4">
      <w:start w:val="11"/>
      <w:numFmt w:val="decimal"/>
      <w:lvlText w:val="%1."/>
      <w:lvlJc w:val="left"/>
      <w:rPr>
        <w:b w:val="0"/>
        <w:bCs w:val="0"/>
        <w:i w:val="0"/>
        <w:iCs w:val="0"/>
        <w:smallCaps w:val="0"/>
        <w:strike w:val="0"/>
        <w:color w:val="000000"/>
        <w:spacing w:val="0"/>
        <w:w w:val="100"/>
        <w:position w:val="0"/>
        <w:sz w:val="16"/>
        <w:szCs w:val="16"/>
        <w:u w:val="none"/>
      </w:rPr>
    </w:lvl>
    <w:lvl w:ilvl="5">
      <w:start w:val="11"/>
      <w:numFmt w:val="decimal"/>
      <w:lvlText w:val="%1."/>
      <w:lvlJc w:val="left"/>
      <w:rPr>
        <w:b w:val="0"/>
        <w:bCs w:val="0"/>
        <w:i w:val="0"/>
        <w:iCs w:val="0"/>
        <w:smallCaps w:val="0"/>
        <w:strike w:val="0"/>
        <w:color w:val="000000"/>
        <w:spacing w:val="0"/>
        <w:w w:val="100"/>
        <w:position w:val="0"/>
        <w:sz w:val="16"/>
        <w:szCs w:val="16"/>
        <w:u w:val="none"/>
      </w:rPr>
    </w:lvl>
    <w:lvl w:ilvl="6">
      <w:start w:val="11"/>
      <w:numFmt w:val="decimal"/>
      <w:lvlText w:val="%1."/>
      <w:lvlJc w:val="left"/>
      <w:rPr>
        <w:b w:val="0"/>
        <w:bCs w:val="0"/>
        <w:i w:val="0"/>
        <w:iCs w:val="0"/>
        <w:smallCaps w:val="0"/>
        <w:strike w:val="0"/>
        <w:color w:val="000000"/>
        <w:spacing w:val="0"/>
        <w:w w:val="100"/>
        <w:position w:val="0"/>
        <w:sz w:val="16"/>
        <w:szCs w:val="16"/>
        <w:u w:val="none"/>
      </w:rPr>
    </w:lvl>
    <w:lvl w:ilvl="7">
      <w:start w:val="11"/>
      <w:numFmt w:val="decimal"/>
      <w:lvlText w:val="%1."/>
      <w:lvlJc w:val="left"/>
      <w:rPr>
        <w:b w:val="0"/>
        <w:bCs w:val="0"/>
        <w:i w:val="0"/>
        <w:iCs w:val="0"/>
        <w:smallCaps w:val="0"/>
        <w:strike w:val="0"/>
        <w:color w:val="000000"/>
        <w:spacing w:val="0"/>
        <w:w w:val="100"/>
        <w:position w:val="0"/>
        <w:sz w:val="16"/>
        <w:szCs w:val="16"/>
        <w:u w:val="none"/>
      </w:rPr>
    </w:lvl>
    <w:lvl w:ilvl="8">
      <w:start w:val="11"/>
      <w:numFmt w:val="decimal"/>
      <w:lvlText w:val="%1."/>
      <w:lvlJc w:val="left"/>
      <w:rPr>
        <w:b w:val="0"/>
        <w:bCs w:val="0"/>
        <w:i w:val="0"/>
        <w:iCs w:val="0"/>
        <w:smallCaps w:val="0"/>
        <w:strike w:val="0"/>
        <w:color w:val="000000"/>
        <w:spacing w:val="0"/>
        <w:w w:val="100"/>
        <w:position w:val="0"/>
        <w:sz w:val="16"/>
        <w:szCs w:val="16"/>
        <w:u w:val="none"/>
      </w:rPr>
    </w:lvl>
  </w:abstractNum>
  <w:abstractNum w:abstractNumId="30" w15:restartNumberingAfterBreak="0">
    <w:nsid w:val="0000003D"/>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31" w15:restartNumberingAfterBreak="0">
    <w:nsid w:val="0000003F"/>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32" w15:restartNumberingAfterBreak="0">
    <w:nsid w:val="00000041"/>
    <w:multiLevelType w:val="multilevel"/>
    <w:tmpl w:val="FFFFFFFF"/>
    <w:lvl w:ilvl="0">
      <w:start w:val="15"/>
      <w:numFmt w:val="decimal"/>
      <w:lvlText w:val="%1"/>
      <w:lvlJc w:val="left"/>
      <w:rPr>
        <w:b w:val="0"/>
        <w:bCs w:val="0"/>
        <w:i w:val="0"/>
        <w:iCs w:val="0"/>
        <w:smallCaps w:val="0"/>
        <w:strike w:val="0"/>
        <w:color w:val="000000"/>
        <w:spacing w:val="0"/>
        <w:w w:val="100"/>
        <w:position w:val="0"/>
        <w:sz w:val="16"/>
        <w:szCs w:val="16"/>
        <w:u w:val="none"/>
      </w:rPr>
    </w:lvl>
    <w:lvl w:ilvl="1">
      <w:start w:val="15"/>
      <w:numFmt w:val="decimal"/>
      <w:lvlText w:val="%1"/>
      <w:lvlJc w:val="left"/>
      <w:rPr>
        <w:b w:val="0"/>
        <w:bCs w:val="0"/>
        <w:i w:val="0"/>
        <w:iCs w:val="0"/>
        <w:smallCaps w:val="0"/>
        <w:strike w:val="0"/>
        <w:color w:val="000000"/>
        <w:spacing w:val="0"/>
        <w:w w:val="100"/>
        <w:position w:val="0"/>
        <w:sz w:val="16"/>
        <w:szCs w:val="16"/>
        <w:u w:val="none"/>
      </w:rPr>
    </w:lvl>
    <w:lvl w:ilvl="2">
      <w:start w:val="15"/>
      <w:numFmt w:val="decimal"/>
      <w:lvlText w:val="%1"/>
      <w:lvlJc w:val="left"/>
      <w:rPr>
        <w:b w:val="0"/>
        <w:bCs w:val="0"/>
        <w:i w:val="0"/>
        <w:iCs w:val="0"/>
        <w:smallCaps w:val="0"/>
        <w:strike w:val="0"/>
        <w:color w:val="000000"/>
        <w:spacing w:val="0"/>
        <w:w w:val="100"/>
        <w:position w:val="0"/>
        <w:sz w:val="16"/>
        <w:szCs w:val="16"/>
        <w:u w:val="none"/>
      </w:rPr>
    </w:lvl>
    <w:lvl w:ilvl="3">
      <w:start w:val="15"/>
      <w:numFmt w:val="decimal"/>
      <w:lvlText w:val="%1"/>
      <w:lvlJc w:val="left"/>
      <w:rPr>
        <w:b w:val="0"/>
        <w:bCs w:val="0"/>
        <w:i w:val="0"/>
        <w:iCs w:val="0"/>
        <w:smallCaps w:val="0"/>
        <w:strike w:val="0"/>
        <w:color w:val="000000"/>
        <w:spacing w:val="0"/>
        <w:w w:val="100"/>
        <w:position w:val="0"/>
        <w:sz w:val="16"/>
        <w:szCs w:val="16"/>
        <w:u w:val="none"/>
      </w:rPr>
    </w:lvl>
    <w:lvl w:ilvl="4">
      <w:start w:val="15"/>
      <w:numFmt w:val="decimal"/>
      <w:lvlText w:val="%1"/>
      <w:lvlJc w:val="left"/>
      <w:rPr>
        <w:b w:val="0"/>
        <w:bCs w:val="0"/>
        <w:i w:val="0"/>
        <w:iCs w:val="0"/>
        <w:smallCaps w:val="0"/>
        <w:strike w:val="0"/>
        <w:color w:val="000000"/>
        <w:spacing w:val="0"/>
        <w:w w:val="100"/>
        <w:position w:val="0"/>
        <w:sz w:val="16"/>
        <w:szCs w:val="16"/>
        <w:u w:val="none"/>
      </w:rPr>
    </w:lvl>
    <w:lvl w:ilvl="5">
      <w:start w:val="15"/>
      <w:numFmt w:val="decimal"/>
      <w:lvlText w:val="%1"/>
      <w:lvlJc w:val="left"/>
      <w:rPr>
        <w:b w:val="0"/>
        <w:bCs w:val="0"/>
        <w:i w:val="0"/>
        <w:iCs w:val="0"/>
        <w:smallCaps w:val="0"/>
        <w:strike w:val="0"/>
        <w:color w:val="000000"/>
        <w:spacing w:val="0"/>
        <w:w w:val="100"/>
        <w:position w:val="0"/>
        <w:sz w:val="16"/>
        <w:szCs w:val="16"/>
        <w:u w:val="none"/>
      </w:rPr>
    </w:lvl>
    <w:lvl w:ilvl="6">
      <w:start w:val="15"/>
      <w:numFmt w:val="decimal"/>
      <w:lvlText w:val="%1"/>
      <w:lvlJc w:val="left"/>
      <w:rPr>
        <w:b w:val="0"/>
        <w:bCs w:val="0"/>
        <w:i w:val="0"/>
        <w:iCs w:val="0"/>
        <w:smallCaps w:val="0"/>
        <w:strike w:val="0"/>
        <w:color w:val="000000"/>
        <w:spacing w:val="0"/>
        <w:w w:val="100"/>
        <w:position w:val="0"/>
        <w:sz w:val="16"/>
        <w:szCs w:val="16"/>
        <w:u w:val="none"/>
      </w:rPr>
    </w:lvl>
    <w:lvl w:ilvl="7">
      <w:start w:val="15"/>
      <w:numFmt w:val="decimal"/>
      <w:lvlText w:val="%1"/>
      <w:lvlJc w:val="left"/>
      <w:rPr>
        <w:b w:val="0"/>
        <w:bCs w:val="0"/>
        <w:i w:val="0"/>
        <w:iCs w:val="0"/>
        <w:smallCaps w:val="0"/>
        <w:strike w:val="0"/>
        <w:color w:val="000000"/>
        <w:spacing w:val="0"/>
        <w:w w:val="100"/>
        <w:position w:val="0"/>
        <w:sz w:val="16"/>
        <w:szCs w:val="16"/>
        <w:u w:val="none"/>
      </w:rPr>
    </w:lvl>
    <w:lvl w:ilvl="8">
      <w:start w:val="15"/>
      <w:numFmt w:val="decimal"/>
      <w:lvlText w:val="%1"/>
      <w:lvlJc w:val="left"/>
      <w:rPr>
        <w:b w:val="0"/>
        <w:bCs w:val="0"/>
        <w:i w:val="0"/>
        <w:iCs w:val="0"/>
        <w:smallCaps w:val="0"/>
        <w:strike w:val="0"/>
        <w:color w:val="000000"/>
        <w:spacing w:val="0"/>
        <w:w w:val="100"/>
        <w:position w:val="0"/>
        <w:sz w:val="16"/>
        <w:szCs w:val="16"/>
        <w:u w:val="none"/>
      </w:rPr>
    </w:lvl>
  </w:abstractNum>
  <w:abstractNum w:abstractNumId="33" w15:restartNumberingAfterBreak="0">
    <w:nsid w:val="00000043"/>
    <w:multiLevelType w:val="multilevel"/>
    <w:tmpl w:val="FFFFFFFF"/>
    <w:lvl w:ilvl="0">
      <w:start w:val="19"/>
      <w:numFmt w:val="decimal"/>
      <w:lvlText w:val="%1"/>
      <w:lvlJc w:val="left"/>
      <w:rPr>
        <w:b w:val="0"/>
        <w:bCs w:val="0"/>
        <w:i w:val="0"/>
        <w:iCs w:val="0"/>
        <w:smallCaps w:val="0"/>
        <w:strike w:val="0"/>
        <w:color w:val="000000"/>
        <w:spacing w:val="0"/>
        <w:w w:val="100"/>
        <w:position w:val="0"/>
        <w:sz w:val="16"/>
        <w:szCs w:val="16"/>
        <w:u w:val="none"/>
      </w:rPr>
    </w:lvl>
    <w:lvl w:ilvl="1">
      <w:start w:val="19"/>
      <w:numFmt w:val="decimal"/>
      <w:lvlText w:val="%1"/>
      <w:lvlJc w:val="left"/>
      <w:rPr>
        <w:b w:val="0"/>
        <w:bCs w:val="0"/>
        <w:i w:val="0"/>
        <w:iCs w:val="0"/>
        <w:smallCaps w:val="0"/>
        <w:strike w:val="0"/>
        <w:color w:val="000000"/>
        <w:spacing w:val="0"/>
        <w:w w:val="100"/>
        <w:position w:val="0"/>
        <w:sz w:val="16"/>
        <w:szCs w:val="16"/>
        <w:u w:val="none"/>
      </w:rPr>
    </w:lvl>
    <w:lvl w:ilvl="2">
      <w:start w:val="19"/>
      <w:numFmt w:val="decimal"/>
      <w:lvlText w:val="%1"/>
      <w:lvlJc w:val="left"/>
      <w:rPr>
        <w:b w:val="0"/>
        <w:bCs w:val="0"/>
        <w:i w:val="0"/>
        <w:iCs w:val="0"/>
        <w:smallCaps w:val="0"/>
        <w:strike w:val="0"/>
        <w:color w:val="000000"/>
        <w:spacing w:val="0"/>
        <w:w w:val="100"/>
        <w:position w:val="0"/>
        <w:sz w:val="16"/>
        <w:szCs w:val="16"/>
        <w:u w:val="none"/>
      </w:rPr>
    </w:lvl>
    <w:lvl w:ilvl="3">
      <w:start w:val="19"/>
      <w:numFmt w:val="decimal"/>
      <w:lvlText w:val="%1"/>
      <w:lvlJc w:val="left"/>
      <w:rPr>
        <w:b w:val="0"/>
        <w:bCs w:val="0"/>
        <w:i w:val="0"/>
        <w:iCs w:val="0"/>
        <w:smallCaps w:val="0"/>
        <w:strike w:val="0"/>
        <w:color w:val="000000"/>
        <w:spacing w:val="0"/>
        <w:w w:val="100"/>
        <w:position w:val="0"/>
        <w:sz w:val="16"/>
        <w:szCs w:val="16"/>
        <w:u w:val="none"/>
      </w:rPr>
    </w:lvl>
    <w:lvl w:ilvl="4">
      <w:start w:val="19"/>
      <w:numFmt w:val="decimal"/>
      <w:lvlText w:val="%1"/>
      <w:lvlJc w:val="left"/>
      <w:rPr>
        <w:b w:val="0"/>
        <w:bCs w:val="0"/>
        <w:i w:val="0"/>
        <w:iCs w:val="0"/>
        <w:smallCaps w:val="0"/>
        <w:strike w:val="0"/>
        <w:color w:val="000000"/>
        <w:spacing w:val="0"/>
        <w:w w:val="100"/>
        <w:position w:val="0"/>
        <w:sz w:val="16"/>
        <w:szCs w:val="16"/>
        <w:u w:val="none"/>
      </w:rPr>
    </w:lvl>
    <w:lvl w:ilvl="5">
      <w:start w:val="19"/>
      <w:numFmt w:val="decimal"/>
      <w:lvlText w:val="%1"/>
      <w:lvlJc w:val="left"/>
      <w:rPr>
        <w:b w:val="0"/>
        <w:bCs w:val="0"/>
        <w:i w:val="0"/>
        <w:iCs w:val="0"/>
        <w:smallCaps w:val="0"/>
        <w:strike w:val="0"/>
        <w:color w:val="000000"/>
        <w:spacing w:val="0"/>
        <w:w w:val="100"/>
        <w:position w:val="0"/>
        <w:sz w:val="16"/>
        <w:szCs w:val="16"/>
        <w:u w:val="none"/>
      </w:rPr>
    </w:lvl>
    <w:lvl w:ilvl="6">
      <w:start w:val="19"/>
      <w:numFmt w:val="decimal"/>
      <w:lvlText w:val="%1"/>
      <w:lvlJc w:val="left"/>
      <w:rPr>
        <w:b w:val="0"/>
        <w:bCs w:val="0"/>
        <w:i w:val="0"/>
        <w:iCs w:val="0"/>
        <w:smallCaps w:val="0"/>
        <w:strike w:val="0"/>
        <w:color w:val="000000"/>
        <w:spacing w:val="0"/>
        <w:w w:val="100"/>
        <w:position w:val="0"/>
        <w:sz w:val="16"/>
        <w:szCs w:val="16"/>
        <w:u w:val="none"/>
      </w:rPr>
    </w:lvl>
    <w:lvl w:ilvl="7">
      <w:start w:val="19"/>
      <w:numFmt w:val="decimal"/>
      <w:lvlText w:val="%1"/>
      <w:lvlJc w:val="left"/>
      <w:rPr>
        <w:b w:val="0"/>
        <w:bCs w:val="0"/>
        <w:i w:val="0"/>
        <w:iCs w:val="0"/>
        <w:smallCaps w:val="0"/>
        <w:strike w:val="0"/>
        <w:color w:val="000000"/>
        <w:spacing w:val="0"/>
        <w:w w:val="100"/>
        <w:position w:val="0"/>
        <w:sz w:val="16"/>
        <w:szCs w:val="16"/>
        <w:u w:val="none"/>
      </w:rPr>
    </w:lvl>
    <w:lvl w:ilvl="8">
      <w:start w:val="19"/>
      <w:numFmt w:val="decimal"/>
      <w:lvlText w:val="%1"/>
      <w:lvlJc w:val="left"/>
      <w:rPr>
        <w:b w:val="0"/>
        <w:bCs w:val="0"/>
        <w:i w:val="0"/>
        <w:iCs w:val="0"/>
        <w:smallCaps w:val="0"/>
        <w:strike w:val="0"/>
        <w:color w:val="000000"/>
        <w:spacing w:val="0"/>
        <w:w w:val="100"/>
        <w:position w:val="0"/>
        <w:sz w:val="16"/>
        <w:szCs w:val="16"/>
        <w:u w:val="none"/>
      </w:rPr>
    </w:lvl>
  </w:abstractNum>
  <w:abstractNum w:abstractNumId="34" w15:restartNumberingAfterBreak="0">
    <w:nsid w:val="00000045"/>
    <w:multiLevelType w:val="multilevel"/>
    <w:tmpl w:val="FFFFFFFF"/>
    <w:lvl w:ilvl="0">
      <w:start w:val="22"/>
      <w:numFmt w:val="decimal"/>
      <w:lvlText w:val="%1"/>
      <w:lvlJc w:val="left"/>
      <w:rPr>
        <w:b w:val="0"/>
        <w:bCs w:val="0"/>
        <w:i w:val="0"/>
        <w:iCs w:val="0"/>
        <w:smallCaps w:val="0"/>
        <w:strike w:val="0"/>
        <w:color w:val="000000"/>
        <w:spacing w:val="0"/>
        <w:w w:val="100"/>
        <w:position w:val="0"/>
        <w:sz w:val="16"/>
        <w:szCs w:val="16"/>
        <w:u w:val="none"/>
      </w:rPr>
    </w:lvl>
    <w:lvl w:ilvl="1">
      <w:start w:val="22"/>
      <w:numFmt w:val="decimal"/>
      <w:lvlText w:val="%1"/>
      <w:lvlJc w:val="left"/>
      <w:rPr>
        <w:b w:val="0"/>
        <w:bCs w:val="0"/>
        <w:i w:val="0"/>
        <w:iCs w:val="0"/>
        <w:smallCaps w:val="0"/>
        <w:strike w:val="0"/>
        <w:color w:val="000000"/>
        <w:spacing w:val="0"/>
        <w:w w:val="100"/>
        <w:position w:val="0"/>
        <w:sz w:val="16"/>
        <w:szCs w:val="16"/>
        <w:u w:val="none"/>
      </w:rPr>
    </w:lvl>
    <w:lvl w:ilvl="2">
      <w:start w:val="22"/>
      <w:numFmt w:val="decimal"/>
      <w:lvlText w:val="%1"/>
      <w:lvlJc w:val="left"/>
      <w:rPr>
        <w:b w:val="0"/>
        <w:bCs w:val="0"/>
        <w:i w:val="0"/>
        <w:iCs w:val="0"/>
        <w:smallCaps w:val="0"/>
        <w:strike w:val="0"/>
        <w:color w:val="000000"/>
        <w:spacing w:val="0"/>
        <w:w w:val="100"/>
        <w:position w:val="0"/>
        <w:sz w:val="16"/>
        <w:szCs w:val="16"/>
        <w:u w:val="none"/>
      </w:rPr>
    </w:lvl>
    <w:lvl w:ilvl="3">
      <w:start w:val="22"/>
      <w:numFmt w:val="decimal"/>
      <w:lvlText w:val="%1"/>
      <w:lvlJc w:val="left"/>
      <w:rPr>
        <w:b w:val="0"/>
        <w:bCs w:val="0"/>
        <w:i w:val="0"/>
        <w:iCs w:val="0"/>
        <w:smallCaps w:val="0"/>
        <w:strike w:val="0"/>
        <w:color w:val="000000"/>
        <w:spacing w:val="0"/>
        <w:w w:val="100"/>
        <w:position w:val="0"/>
        <w:sz w:val="16"/>
        <w:szCs w:val="16"/>
        <w:u w:val="none"/>
      </w:rPr>
    </w:lvl>
    <w:lvl w:ilvl="4">
      <w:start w:val="22"/>
      <w:numFmt w:val="decimal"/>
      <w:lvlText w:val="%1"/>
      <w:lvlJc w:val="left"/>
      <w:rPr>
        <w:b w:val="0"/>
        <w:bCs w:val="0"/>
        <w:i w:val="0"/>
        <w:iCs w:val="0"/>
        <w:smallCaps w:val="0"/>
        <w:strike w:val="0"/>
        <w:color w:val="000000"/>
        <w:spacing w:val="0"/>
        <w:w w:val="100"/>
        <w:position w:val="0"/>
        <w:sz w:val="16"/>
        <w:szCs w:val="16"/>
        <w:u w:val="none"/>
      </w:rPr>
    </w:lvl>
    <w:lvl w:ilvl="5">
      <w:start w:val="22"/>
      <w:numFmt w:val="decimal"/>
      <w:lvlText w:val="%1"/>
      <w:lvlJc w:val="left"/>
      <w:rPr>
        <w:b w:val="0"/>
        <w:bCs w:val="0"/>
        <w:i w:val="0"/>
        <w:iCs w:val="0"/>
        <w:smallCaps w:val="0"/>
        <w:strike w:val="0"/>
        <w:color w:val="000000"/>
        <w:spacing w:val="0"/>
        <w:w w:val="100"/>
        <w:position w:val="0"/>
        <w:sz w:val="16"/>
        <w:szCs w:val="16"/>
        <w:u w:val="none"/>
      </w:rPr>
    </w:lvl>
    <w:lvl w:ilvl="6">
      <w:start w:val="22"/>
      <w:numFmt w:val="decimal"/>
      <w:lvlText w:val="%1"/>
      <w:lvlJc w:val="left"/>
      <w:rPr>
        <w:b w:val="0"/>
        <w:bCs w:val="0"/>
        <w:i w:val="0"/>
        <w:iCs w:val="0"/>
        <w:smallCaps w:val="0"/>
        <w:strike w:val="0"/>
        <w:color w:val="000000"/>
        <w:spacing w:val="0"/>
        <w:w w:val="100"/>
        <w:position w:val="0"/>
        <w:sz w:val="16"/>
        <w:szCs w:val="16"/>
        <w:u w:val="none"/>
      </w:rPr>
    </w:lvl>
    <w:lvl w:ilvl="7">
      <w:start w:val="22"/>
      <w:numFmt w:val="decimal"/>
      <w:lvlText w:val="%1"/>
      <w:lvlJc w:val="left"/>
      <w:rPr>
        <w:b w:val="0"/>
        <w:bCs w:val="0"/>
        <w:i w:val="0"/>
        <w:iCs w:val="0"/>
        <w:smallCaps w:val="0"/>
        <w:strike w:val="0"/>
        <w:color w:val="000000"/>
        <w:spacing w:val="0"/>
        <w:w w:val="100"/>
        <w:position w:val="0"/>
        <w:sz w:val="16"/>
        <w:szCs w:val="16"/>
        <w:u w:val="none"/>
      </w:rPr>
    </w:lvl>
    <w:lvl w:ilvl="8">
      <w:start w:val="22"/>
      <w:numFmt w:val="decimal"/>
      <w:lvlText w:val="%1"/>
      <w:lvlJc w:val="left"/>
      <w:rPr>
        <w:b w:val="0"/>
        <w:bCs w:val="0"/>
        <w:i w:val="0"/>
        <w:iCs w:val="0"/>
        <w:smallCaps w:val="0"/>
        <w:strike w:val="0"/>
        <w:color w:val="000000"/>
        <w:spacing w:val="0"/>
        <w:w w:val="100"/>
        <w:position w:val="0"/>
        <w:sz w:val="16"/>
        <w:szCs w:val="16"/>
        <w:u w:val="none"/>
      </w:rPr>
    </w:lvl>
  </w:abstractNum>
  <w:abstractNum w:abstractNumId="35" w15:restartNumberingAfterBreak="0">
    <w:nsid w:val="00000047"/>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36" w15:restartNumberingAfterBreak="0">
    <w:nsid w:val="00000049"/>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37" w15:restartNumberingAfterBreak="0">
    <w:nsid w:val="0000004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38" w15:restartNumberingAfterBreak="0">
    <w:nsid w:val="0000004D"/>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0" w15:restartNumberingAfterBreak="0">
    <w:nsid w:val="0000005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1" w15:restartNumberingAfterBreak="0">
    <w:nsid w:val="00000053"/>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42" w15:restartNumberingAfterBreak="0">
    <w:nsid w:val="00000055"/>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43" w15:restartNumberingAfterBreak="0">
    <w:nsid w:val="0000005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5" w15:restartNumberingAfterBreak="0">
    <w:nsid w:val="0000005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6" w15:restartNumberingAfterBreak="0">
    <w:nsid w:val="0000005D"/>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47" w15:restartNumberingAfterBreak="0">
    <w:nsid w:val="0000005F"/>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48" w15:restartNumberingAfterBreak="0">
    <w:nsid w:val="00000061"/>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0" w15:restartNumberingAfterBreak="0">
    <w:nsid w:val="0000006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2" w15:restartNumberingAfterBreak="0">
    <w:nsid w:val="00000069"/>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53" w15:restartNumberingAfterBreak="0">
    <w:nsid w:val="0000006B"/>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54" w15:restartNumberingAfterBreak="0">
    <w:nsid w:val="0000006D"/>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55" w15:restartNumberingAfterBreak="0">
    <w:nsid w:val="0000006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6" w15:restartNumberingAfterBreak="0">
    <w:nsid w:val="0000007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7" w15:restartNumberingAfterBreak="0">
    <w:nsid w:val="0000007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8" w15:restartNumberingAfterBreak="0">
    <w:nsid w:val="0000007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9" w15:restartNumberingAfterBreak="0">
    <w:nsid w:val="00000077"/>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60" w15:restartNumberingAfterBreak="0">
    <w:nsid w:val="00000079"/>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61" w15:restartNumberingAfterBreak="0">
    <w:nsid w:val="0000007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62" w15:restartNumberingAfterBreak="0">
    <w:nsid w:val="0000007D"/>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63" w15:restartNumberingAfterBreak="0">
    <w:nsid w:val="0000007F"/>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64" w15:restartNumberingAfterBreak="0">
    <w:nsid w:val="00000081"/>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65" w15:restartNumberingAfterBreak="0">
    <w:nsid w:val="00000083"/>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66" w15:restartNumberingAfterBreak="0">
    <w:nsid w:val="0000008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67" w15:restartNumberingAfterBreak="0">
    <w:nsid w:val="00000087"/>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68" w15:restartNumberingAfterBreak="0">
    <w:nsid w:val="00000089"/>
    <w:multiLevelType w:val="multilevel"/>
    <w:tmpl w:val="FFFFFFFF"/>
    <w:lvl w:ilvl="0">
      <w:start w:val="5"/>
      <w:numFmt w:val="upperRoman"/>
      <w:lvlText w:val="%1."/>
      <w:lvlJc w:val="left"/>
      <w:rPr>
        <w:b w:val="0"/>
        <w:bCs w:val="0"/>
        <w:i w:val="0"/>
        <w:iCs w:val="0"/>
        <w:smallCaps w:val="0"/>
        <w:strike w:val="0"/>
        <w:color w:val="000000"/>
        <w:spacing w:val="0"/>
        <w:w w:val="100"/>
        <w:position w:val="0"/>
        <w:sz w:val="16"/>
        <w:szCs w:val="16"/>
        <w:u w:val="none"/>
      </w:rPr>
    </w:lvl>
    <w:lvl w:ilvl="1">
      <w:start w:val="5"/>
      <w:numFmt w:val="upperRoman"/>
      <w:lvlText w:val="%1."/>
      <w:lvlJc w:val="left"/>
      <w:rPr>
        <w:b w:val="0"/>
        <w:bCs w:val="0"/>
        <w:i w:val="0"/>
        <w:iCs w:val="0"/>
        <w:smallCaps w:val="0"/>
        <w:strike w:val="0"/>
        <w:color w:val="000000"/>
        <w:spacing w:val="0"/>
        <w:w w:val="100"/>
        <w:position w:val="0"/>
        <w:sz w:val="16"/>
        <w:szCs w:val="16"/>
        <w:u w:val="none"/>
      </w:rPr>
    </w:lvl>
    <w:lvl w:ilvl="2">
      <w:start w:val="5"/>
      <w:numFmt w:val="upperRoman"/>
      <w:lvlText w:val="%1."/>
      <w:lvlJc w:val="left"/>
      <w:rPr>
        <w:b w:val="0"/>
        <w:bCs w:val="0"/>
        <w:i w:val="0"/>
        <w:iCs w:val="0"/>
        <w:smallCaps w:val="0"/>
        <w:strike w:val="0"/>
        <w:color w:val="000000"/>
        <w:spacing w:val="0"/>
        <w:w w:val="100"/>
        <w:position w:val="0"/>
        <w:sz w:val="16"/>
        <w:szCs w:val="16"/>
        <w:u w:val="none"/>
      </w:rPr>
    </w:lvl>
    <w:lvl w:ilvl="3">
      <w:start w:val="5"/>
      <w:numFmt w:val="upperRoman"/>
      <w:lvlText w:val="%1."/>
      <w:lvlJc w:val="left"/>
      <w:rPr>
        <w:b w:val="0"/>
        <w:bCs w:val="0"/>
        <w:i w:val="0"/>
        <w:iCs w:val="0"/>
        <w:smallCaps w:val="0"/>
        <w:strike w:val="0"/>
        <w:color w:val="000000"/>
        <w:spacing w:val="0"/>
        <w:w w:val="100"/>
        <w:position w:val="0"/>
        <w:sz w:val="16"/>
        <w:szCs w:val="16"/>
        <w:u w:val="none"/>
      </w:rPr>
    </w:lvl>
    <w:lvl w:ilvl="4">
      <w:start w:val="5"/>
      <w:numFmt w:val="upperRoman"/>
      <w:lvlText w:val="%1."/>
      <w:lvlJc w:val="left"/>
      <w:rPr>
        <w:b w:val="0"/>
        <w:bCs w:val="0"/>
        <w:i w:val="0"/>
        <w:iCs w:val="0"/>
        <w:smallCaps w:val="0"/>
        <w:strike w:val="0"/>
        <w:color w:val="000000"/>
        <w:spacing w:val="0"/>
        <w:w w:val="100"/>
        <w:position w:val="0"/>
        <w:sz w:val="16"/>
        <w:szCs w:val="16"/>
        <w:u w:val="none"/>
      </w:rPr>
    </w:lvl>
    <w:lvl w:ilvl="5">
      <w:start w:val="5"/>
      <w:numFmt w:val="upperRoman"/>
      <w:lvlText w:val="%1."/>
      <w:lvlJc w:val="left"/>
      <w:rPr>
        <w:b w:val="0"/>
        <w:bCs w:val="0"/>
        <w:i w:val="0"/>
        <w:iCs w:val="0"/>
        <w:smallCaps w:val="0"/>
        <w:strike w:val="0"/>
        <w:color w:val="000000"/>
        <w:spacing w:val="0"/>
        <w:w w:val="100"/>
        <w:position w:val="0"/>
        <w:sz w:val="16"/>
        <w:szCs w:val="16"/>
        <w:u w:val="none"/>
      </w:rPr>
    </w:lvl>
    <w:lvl w:ilvl="6">
      <w:start w:val="5"/>
      <w:numFmt w:val="upperRoman"/>
      <w:lvlText w:val="%1."/>
      <w:lvlJc w:val="left"/>
      <w:rPr>
        <w:b w:val="0"/>
        <w:bCs w:val="0"/>
        <w:i w:val="0"/>
        <w:iCs w:val="0"/>
        <w:smallCaps w:val="0"/>
        <w:strike w:val="0"/>
        <w:color w:val="000000"/>
        <w:spacing w:val="0"/>
        <w:w w:val="100"/>
        <w:position w:val="0"/>
        <w:sz w:val="16"/>
        <w:szCs w:val="16"/>
        <w:u w:val="none"/>
      </w:rPr>
    </w:lvl>
    <w:lvl w:ilvl="7">
      <w:start w:val="5"/>
      <w:numFmt w:val="upperRoman"/>
      <w:lvlText w:val="%1."/>
      <w:lvlJc w:val="left"/>
      <w:rPr>
        <w:b w:val="0"/>
        <w:bCs w:val="0"/>
        <w:i w:val="0"/>
        <w:iCs w:val="0"/>
        <w:smallCaps w:val="0"/>
        <w:strike w:val="0"/>
        <w:color w:val="000000"/>
        <w:spacing w:val="0"/>
        <w:w w:val="100"/>
        <w:position w:val="0"/>
        <w:sz w:val="16"/>
        <w:szCs w:val="16"/>
        <w:u w:val="none"/>
      </w:rPr>
    </w:lvl>
    <w:lvl w:ilvl="8">
      <w:start w:val="5"/>
      <w:numFmt w:val="upperRoman"/>
      <w:lvlText w:val="%1."/>
      <w:lvlJc w:val="left"/>
      <w:rPr>
        <w:b w:val="0"/>
        <w:bCs w:val="0"/>
        <w:i w:val="0"/>
        <w:iCs w:val="0"/>
        <w:smallCaps w:val="0"/>
        <w:strike w:val="0"/>
        <w:color w:val="000000"/>
        <w:spacing w:val="0"/>
        <w:w w:val="100"/>
        <w:position w:val="0"/>
        <w:sz w:val="16"/>
        <w:szCs w:val="16"/>
        <w:u w:val="none"/>
      </w:rPr>
    </w:lvl>
  </w:abstractNum>
  <w:abstractNum w:abstractNumId="69" w15:restartNumberingAfterBreak="0">
    <w:nsid w:val="0000008B"/>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70" w15:restartNumberingAfterBreak="0">
    <w:nsid w:val="0000008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1" w15:restartNumberingAfterBreak="0">
    <w:nsid w:val="0000008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2" w15:restartNumberingAfterBreak="0">
    <w:nsid w:val="0000009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3" w15:restartNumberingAfterBreak="0">
    <w:nsid w:val="00000093"/>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74" w15:restartNumberingAfterBreak="0">
    <w:nsid w:val="00000095"/>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75" w15:restartNumberingAfterBreak="0">
    <w:nsid w:val="00000097"/>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76" w15:restartNumberingAfterBreak="0">
    <w:nsid w:val="0000009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7" w15:restartNumberingAfterBreak="0">
    <w:nsid w:val="0000009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8" w15:restartNumberingAfterBreak="0">
    <w:nsid w:val="0000009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9" w15:restartNumberingAfterBreak="0">
    <w:nsid w:val="0000009F"/>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80" w15:restartNumberingAfterBreak="0">
    <w:nsid w:val="000000A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81" w15:restartNumberingAfterBreak="0">
    <w:nsid w:val="000000A3"/>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82" w15:restartNumberingAfterBreak="0">
    <w:nsid w:val="000000A5"/>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83" w15:restartNumberingAfterBreak="0">
    <w:nsid w:val="000000A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84" w15:restartNumberingAfterBreak="0">
    <w:nsid w:val="000000A9"/>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85" w15:restartNumberingAfterBreak="0">
    <w:nsid w:val="000000A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86" w15:restartNumberingAfterBreak="0">
    <w:nsid w:val="000000AD"/>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87" w15:restartNumberingAfterBreak="0">
    <w:nsid w:val="000000A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88" w15:restartNumberingAfterBreak="0">
    <w:nsid w:val="000000B1"/>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89" w15:restartNumberingAfterBreak="0">
    <w:nsid w:val="000000B3"/>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90" w15:restartNumberingAfterBreak="0">
    <w:nsid w:val="000000B5"/>
    <w:multiLevelType w:val="multilevel"/>
    <w:tmpl w:val="FFFFFFFF"/>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91" w15:restartNumberingAfterBreak="0">
    <w:nsid w:val="000000B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92" w15:restartNumberingAfterBreak="0">
    <w:nsid w:val="000000B9"/>
    <w:multiLevelType w:val="multilevel"/>
    <w:tmpl w:val="FFFFFFFF"/>
    <w:lvl w:ilvl="0">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3"/>
        <w:szCs w:val="13"/>
        <w:u w:val="none"/>
      </w:rPr>
    </w:lvl>
  </w:abstractNum>
  <w:abstractNum w:abstractNumId="93" w15:restartNumberingAfterBreak="0">
    <w:nsid w:val="000000BB"/>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94" w15:restartNumberingAfterBreak="0">
    <w:nsid w:val="000000B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95" w15:restartNumberingAfterBreak="0">
    <w:nsid w:val="000000B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96" w15:restartNumberingAfterBreak="0">
    <w:nsid w:val="000000C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97" w15:restartNumberingAfterBreak="0">
    <w:nsid w:val="000000C3"/>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98" w15:restartNumberingAfterBreak="0">
    <w:nsid w:val="000000C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99" w15:restartNumberingAfterBreak="0">
    <w:nsid w:val="000000C7"/>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00" w15:restartNumberingAfterBreak="0">
    <w:nsid w:val="000000C9"/>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01" w15:restartNumberingAfterBreak="0">
    <w:nsid w:val="000000C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02" w15:restartNumberingAfterBreak="0">
    <w:nsid w:val="000000C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03" w15:restartNumberingAfterBreak="0">
    <w:nsid w:val="000000CF"/>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04" w15:restartNumberingAfterBreak="0">
    <w:nsid w:val="000000D1"/>
    <w:multiLevelType w:val="multilevel"/>
    <w:tmpl w:val="FFFFFFFF"/>
    <w:lvl w:ilvl="0">
      <w:start w:val="10"/>
      <w:numFmt w:val="decimal"/>
      <w:lvlText w:val="%1."/>
      <w:lvlJc w:val="left"/>
      <w:rPr>
        <w:b w:val="0"/>
        <w:bCs w:val="0"/>
        <w:i w:val="0"/>
        <w:iCs w:val="0"/>
        <w:smallCaps w:val="0"/>
        <w:strike w:val="0"/>
        <w:color w:val="000000"/>
        <w:spacing w:val="0"/>
        <w:w w:val="100"/>
        <w:position w:val="0"/>
        <w:sz w:val="16"/>
        <w:szCs w:val="16"/>
        <w:u w:val="none"/>
      </w:rPr>
    </w:lvl>
    <w:lvl w:ilvl="1">
      <w:start w:val="10"/>
      <w:numFmt w:val="decimal"/>
      <w:lvlText w:val="%1."/>
      <w:lvlJc w:val="left"/>
      <w:rPr>
        <w:b w:val="0"/>
        <w:bCs w:val="0"/>
        <w:i w:val="0"/>
        <w:iCs w:val="0"/>
        <w:smallCaps w:val="0"/>
        <w:strike w:val="0"/>
        <w:color w:val="000000"/>
        <w:spacing w:val="0"/>
        <w:w w:val="100"/>
        <w:position w:val="0"/>
        <w:sz w:val="16"/>
        <w:szCs w:val="16"/>
        <w:u w:val="none"/>
      </w:rPr>
    </w:lvl>
    <w:lvl w:ilvl="2">
      <w:start w:val="10"/>
      <w:numFmt w:val="decimal"/>
      <w:lvlText w:val="%1."/>
      <w:lvlJc w:val="left"/>
      <w:rPr>
        <w:b w:val="0"/>
        <w:bCs w:val="0"/>
        <w:i w:val="0"/>
        <w:iCs w:val="0"/>
        <w:smallCaps w:val="0"/>
        <w:strike w:val="0"/>
        <w:color w:val="000000"/>
        <w:spacing w:val="0"/>
        <w:w w:val="100"/>
        <w:position w:val="0"/>
        <w:sz w:val="16"/>
        <w:szCs w:val="16"/>
        <w:u w:val="none"/>
      </w:rPr>
    </w:lvl>
    <w:lvl w:ilvl="3">
      <w:start w:val="10"/>
      <w:numFmt w:val="decimal"/>
      <w:lvlText w:val="%1."/>
      <w:lvlJc w:val="left"/>
      <w:rPr>
        <w:b w:val="0"/>
        <w:bCs w:val="0"/>
        <w:i w:val="0"/>
        <w:iCs w:val="0"/>
        <w:smallCaps w:val="0"/>
        <w:strike w:val="0"/>
        <w:color w:val="000000"/>
        <w:spacing w:val="0"/>
        <w:w w:val="100"/>
        <w:position w:val="0"/>
        <w:sz w:val="16"/>
        <w:szCs w:val="16"/>
        <w:u w:val="none"/>
      </w:rPr>
    </w:lvl>
    <w:lvl w:ilvl="4">
      <w:start w:val="10"/>
      <w:numFmt w:val="decimal"/>
      <w:lvlText w:val="%1."/>
      <w:lvlJc w:val="left"/>
      <w:rPr>
        <w:b w:val="0"/>
        <w:bCs w:val="0"/>
        <w:i w:val="0"/>
        <w:iCs w:val="0"/>
        <w:smallCaps w:val="0"/>
        <w:strike w:val="0"/>
        <w:color w:val="000000"/>
        <w:spacing w:val="0"/>
        <w:w w:val="100"/>
        <w:position w:val="0"/>
        <w:sz w:val="16"/>
        <w:szCs w:val="16"/>
        <w:u w:val="none"/>
      </w:rPr>
    </w:lvl>
    <w:lvl w:ilvl="5">
      <w:start w:val="10"/>
      <w:numFmt w:val="decimal"/>
      <w:lvlText w:val="%1."/>
      <w:lvlJc w:val="left"/>
      <w:rPr>
        <w:b w:val="0"/>
        <w:bCs w:val="0"/>
        <w:i w:val="0"/>
        <w:iCs w:val="0"/>
        <w:smallCaps w:val="0"/>
        <w:strike w:val="0"/>
        <w:color w:val="000000"/>
        <w:spacing w:val="0"/>
        <w:w w:val="100"/>
        <w:position w:val="0"/>
        <w:sz w:val="16"/>
        <w:szCs w:val="16"/>
        <w:u w:val="none"/>
      </w:rPr>
    </w:lvl>
    <w:lvl w:ilvl="6">
      <w:start w:val="10"/>
      <w:numFmt w:val="decimal"/>
      <w:lvlText w:val="%1."/>
      <w:lvlJc w:val="left"/>
      <w:rPr>
        <w:b w:val="0"/>
        <w:bCs w:val="0"/>
        <w:i w:val="0"/>
        <w:iCs w:val="0"/>
        <w:smallCaps w:val="0"/>
        <w:strike w:val="0"/>
        <w:color w:val="000000"/>
        <w:spacing w:val="0"/>
        <w:w w:val="100"/>
        <w:position w:val="0"/>
        <w:sz w:val="16"/>
        <w:szCs w:val="16"/>
        <w:u w:val="none"/>
      </w:rPr>
    </w:lvl>
    <w:lvl w:ilvl="7">
      <w:start w:val="10"/>
      <w:numFmt w:val="decimal"/>
      <w:lvlText w:val="%1."/>
      <w:lvlJc w:val="left"/>
      <w:rPr>
        <w:b w:val="0"/>
        <w:bCs w:val="0"/>
        <w:i w:val="0"/>
        <w:iCs w:val="0"/>
        <w:smallCaps w:val="0"/>
        <w:strike w:val="0"/>
        <w:color w:val="000000"/>
        <w:spacing w:val="0"/>
        <w:w w:val="100"/>
        <w:position w:val="0"/>
        <w:sz w:val="16"/>
        <w:szCs w:val="16"/>
        <w:u w:val="none"/>
      </w:rPr>
    </w:lvl>
    <w:lvl w:ilvl="8">
      <w:start w:val="10"/>
      <w:numFmt w:val="decimal"/>
      <w:lvlText w:val="%1."/>
      <w:lvlJc w:val="left"/>
      <w:rPr>
        <w:b w:val="0"/>
        <w:bCs w:val="0"/>
        <w:i w:val="0"/>
        <w:iCs w:val="0"/>
        <w:smallCaps w:val="0"/>
        <w:strike w:val="0"/>
        <w:color w:val="000000"/>
        <w:spacing w:val="0"/>
        <w:w w:val="100"/>
        <w:position w:val="0"/>
        <w:sz w:val="16"/>
        <w:szCs w:val="16"/>
        <w:u w:val="none"/>
      </w:rPr>
    </w:lvl>
  </w:abstractNum>
  <w:abstractNum w:abstractNumId="105" w15:restartNumberingAfterBreak="0">
    <w:nsid w:val="000000D3"/>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06" w15:restartNumberingAfterBreak="0">
    <w:nsid w:val="000000D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07" w15:restartNumberingAfterBreak="0">
    <w:nsid w:val="000000D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08" w15:restartNumberingAfterBreak="0">
    <w:nsid w:val="000000D9"/>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09" w15:restartNumberingAfterBreak="0">
    <w:nsid w:val="000000DB"/>
    <w:multiLevelType w:val="multilevel"/>
    <w:tmpl w:val="FFFFFFFF"/>
    <w:lvl w:ilvl="0">
      <w:start w:val="16"/>
      <w:numFmt w:val="decimal"/>
      <w:lvlText w:val="%1."/>
      <w:lvlJc w:val="left"/>
      <w:rPr>
        <w:b w:val="0"/>
        <w:bCs w:val="0"/>
        <w:i w:val="0"/>
        <w:iCs w:val="0"/>
        <w:smallCaps w:val="0"/>
        <w:strike w:val="0"/>
        <w:color w:val="000000"/>
        <w:spacing w:val="0"/>
        <w:w w:val="100"/>
        <w:position w:val="0"/>
        <w:sz w:val="16"/>
        <w:szCs w:val="16"/>
        <w:u w:val="none"/>
      </w:rPr>
    </w:lvl>
    <w:lvl w:ilvl="1">
      <w:start w:val="16"/>
      <w:numFmt w:val="decimal"/>
      <w:lvlText w:val="%1."/>
      <w:lvlJc w:val="left"/>
      <w:rPr>
        <w:b w:val="0"/>
        <w:bCs w:val="0"/>
        <w:i w:val="0"/>
        <w:iCs w:val="0"/>
        <w:smallCaps w:val="0"/>
        <w:strike w:val="0"/>
        <w:color w:val="000000"/>
        <w:spacing w:val="0"/>
        <w:w w:val="100"/>
        <w:position w:val="0"/>
        <w:sz w:val="16"/>
        <w:szCs w:val="16"/>
        <w:u w:val="none"/>
      </w:rPr>
    </w:lvl>
    <w:lvl w:ilvl="2">
      <w:start w:val="16"/>
      <w:numFmt w:val="decimal"/>
      <w:lvlText w:val="%1."/>
      <w:lvlJc w:val="left"/>
      <w:rPr>
        <w:b w:val="0"/>
        <w:bCs w:val="0"/>
        <w:i w:val="0"/>
        <w:iCs w:val="0"/>
        <w:smallCaps w:val="0"/>
        <w:strike w:val="0"/>
        <w:color w:val="000000"/>
        <w:spacing w:val="0"/>
        <w:w w:val="100"/>
        <w:position w:val="0"/>
        <w:sz w:val="16"/>
        <w:szCs w:val="16"/>
        <w:u w:val="none"/>
      </w:rPr>
    </w:lvl>
    <w:lvl w:ilvl="3">
      <w:start w:val="16"/>
      <w:numFmt w:val="decimal"/>
      <w:lvlText w:val="%1."/>
      <w:lvlJc w:val="left"/>
      <w:rPr>
        <w:b w:val="0"/>
        <w:bCs w:val="0"/>
        <w:i w:val="0"/>
        <w:iCs w:val="0"/>
        <w:smallCaps w:val="0"/>
        <w:strike w:val="0"/>
        <w:color w:val="000000"/>
        <w:spacing w:val="0"/>
        <w:w w:val="100"/>
        <w:position w:val="0"/>
        <w:sz w:val="16"/>
        <w:szCs w:val="16"/>
        <w:u w:val="none"/>
      </w:rPr>
    </w:lvl>
    <w:lvl w:ilvl="4">
      <w:start w:val="16"/>
      <w:numFmt w:val="decimal"/>
      <w:lvlText w:val="%1."/>
      <w:lvlJc w:val="left"/>
      <w:rPr>
        <w:b w:val="0"/>
        <w:bCs w:val="0"/>
        <w:i w:val="0"/>
        <w:iCs w:val="0"/>
        <w:smallCaps w:val="0"/>
        <w:strike w:val="0"/>
        <w:color w:val="000000"/>
        <w:spacing w:val="0"/>
        <w:w w:val="100"/>
        <w:position w:val="0"/>
        <w:sz w:val="16"/>
        <w:szCs w:val="16"/>
        <w:u w:val="none"/>
      </w:rPr>
    </w:lvl>
    <w:lvl w:ilvl="5">
      <w:start w:val="16"/>
      <w:numFmt w:val="decimal"/>
      <w:lvlText w:val="%1."/>
      <w:lvlJc w:val="left"/>
      <w:rPr>
        <w:b w:val="0"/>
        <w:bCs w:val="0"/>
        <w:i w:val="0"/>
        <w:iCs w:val="0"/>
        <w:smallCaps w:val="0"/>
        <w:strike w:val="0"/>
        <w:color w:val="000000"/>
        <w:spacing w:val="0"/>
        <w:w w:val="100"/>
        <w:position w:val="0"/>
        <w:sz w:val="16"/>
        <w:szCs w:val="16"/>
        <w:u w:val="none"/>
      </w:rPr>
    </w:lvl>
    <w:lvl w:ilvl="6">
      <w:start w:val="16"/>
      <w:numFmt w:val="decimal"/>
      <w:lvlText w:val="%1."/>
      <w:lvlJc w:val="left"/>
      <w:rPr>
        <w:b w:val="0"/>
        <w:bCs w:val="0"/>
        <w:i w:val="0"/>
        <w:iCs w:val="0"/>
        <w:smallCaps w:val="0"/>
        <w:strike w:val="0"/>
        <w:color w:val="000000"/>
        <w:spacing w:val="0"/>
        <w:w w:val="100"/>
        <w:position w:val="0"/>
        <w:sz w:val="16"/>
        <w:szCs w:val="16"/>
        <w:u w:val="none"/>
      </w:rPr>
    </w:lvl>
    <w:lvl w:ilvl="7">
      <w:start w:val="16"/>
      <w:numFmt w:val="decimal"/>
      <w:lvlText w:val="%1."/>
      <w:lvlJc w:val="left"/>
      <w:rPr>
        <w:b w:val="0"/>
        <w:bCs w:val="0"/>
        <w:i w:val="0"/>
        <w:iCs w:val="0"/>
        <w:smallCaps w:val="0"/>
        <w:strike w:val="0"/>
        <w:color w:val="000000"/>
        <w:spacing w:val="0"/>
        <w:w w:val="100"/>
        <w:position w:val="0"/>
        <w:sz w:val="16"/>
        <w:szCs w:val="16"/>
        <w:u w:val="none"/>
      </w:rPr>
    </w:lvl>
    <w:lvl w:ilvl="8">
      <w:start w:val="16"/>
      <w:numFmt w:val="decimal"/>
      <w:lvlText w:val="%1."/>
      <w:lvlJc w:val="left"/>
      <w:rPr>
        <w:b w:val="0"/>
        <w:bCs w:val="0"/>
        <w:i w:val="0"/>
        <w:iCs w:val="0"/>
        <w:smallCaps w:val="0"/>
        <w:strike w:val="0"/>
        <w:color w:val="000000"/>
        <w:spacing w:val="0"/>
        <w:w w:val="100"/>
        <w:position w:val="0"/>
        <w:sz w:val="16"/>
        <w:szCs w:val="16"/>
        <w:u w:val="none"/>
      </w:rPr>
    </w:lvl>
  </w:abstractNum>
  <w:abstractNum w:abstractNumId="110" w15:restartNumberingAfterBreak="0">
    <w:nsid w:val="000000D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11" w15:restartNumberingAfterBreak="0">
    <w:nsid w:val="000000DF"/>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12" w15:restartNumberingAfterBreak="0">
    <w:nsid w:val="000000E1"/>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13" w15:restartNumberingAfterBreak="0">
    <w:nsid w:val="000000E3"/>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14" w15:restartNumberingAfterBreak="0">
    <w:nsid w:val="000000E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15" w15:restartNumberingAfterBreak="0">
    <w:nsid w:val="000000E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16" w15:restartNumberingAfterBreak="0">
    <w:nsid w:val="000000E9"/>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17" w15:restartNumberingAfterBreak="0">
    <w:nsid w:val="000000EB"/>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18" w15:restartNumberingAfterBreak="0">
    <w:nsid w:val="000000E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19" w15:restartNumberingAfterBreak="0">
    <w:nsid w:val="000000E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20" w15:restartNumberingAfterBreak="0">
    <w:nsid w:val="000000F1"/>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21" w15:restartNumberingAfterBreak="0">
    <w:nsid w:val="000000F3"/>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22" w15:restartNumberingAfterBreak="0">
    <w:nsid w:val="000000F5"/>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23" w15:restartNumberingAfterBreak="0">
    <w:nsid w:val="000000F7"/>
    <w:multiLevelType w:val="multilevel"/>
    <w:tmpl w:val="FFFFFFFF"/>
    <w:lvl w:ilvl="0">
      <w:start w:val="3"/>
      <w:numFmt w:val="upperRoman"/>
      <w:lvlText w:val="%1."/>
      <w:lvlJc w:val="left"/>
      <w:rPr>
        <w:b w:val="0"/>
        <w:bCs w:val="0"/>
        <w:i w:val="0"/>
        <w:iCs w:val="0"/>
        <w:smallCaps w:val="0"/>
        <w:strike w:val="0"/>
        <w:color w:val="000000"/>
        <w:spacing w:val="0"/>
        <w:w w:val="100"/>
        <w:position w:val="0"/>
        <w:sz w:val="16"/>
        <w:szCs w:val="16"/>
        <w:u w:val="none"/>
      </w:rPr>
    </w:lvl>
    <w:lvl w:ilvl="1">
      <w:start w:val="3"/>
      <w:numFmt w:val="upperRoman"/>
      <w:lvlText w:val="%1."/>
      <w:lvlJc w:val="left"/>
      <w:rPr>
        <w:b w:val="0"/>
        <w:bCs w:val="0"/>
        <w:i w:val="0"/>
        <w:iCs w:val="0"/>
        <w:smallCaps w:val="0"/>
        <w:strike w:val="0"/>
        <w:color w:val="000000"/>
        <w:spacing w:val="0"/>
        <w:w w:val="100"/>
        <w:position w:val="0"/>
        <w:sz w:val="16"/>
        <w:szCs w:val="16"/>
        <w:u w:val="none"/>
      </w:rPr>
    </w:lvl>
    <w:lvl w:ilvl="2">
      <w:start w:val="3"/>
      <w:numFmt w:val="upperRoman"/>
      <w:lvlText w:val="%1."/>
      <w:lvlJc w:val="left"/>
      <w:rPr>
        <w:b w:val="0"/>
        <w:bCs w:val="0"/>
        <w:i w:val="0"/>
        <w:iCs w:val="0"/>
        <w:smallCaps w:val="0"/>
        <w:strike w:val="0"/>
        <w:color w:val="000000"/>
        <w:spacing w:val="0"/>
        <w:w w:val="100"/>
        <w:position w:val="0"/>
        <w:sz w:val="16"/>
        <w:szCs w:val="16"/>
        <w:u w:val="none"/>
      </w:rPr>
    </w:lvl>
    <w:lvl w:ilvl="3">
      <w:start w:val="3"/>
      <w:numFmt w:val="upperRoman"/>
      <w:lvlText w:val="%1."/>
      <w:lvlJc w:val="left"/>
      <w:rPr>
        <w:b w:val="0"/>
        <w:bCs w:val="0"/>
        <w:i w:val="0"/>
        <w:iCs w:val="0"/>
        <w:smallCaps w:val="0"/>
        <w:strike w:val="0"/>
        <w:color w:val="000000"/>
        <w:spacing w:val="0"/>
        <w:w w:val="100"/>
        <w:position w:val="0"/>
        <w:sz w:val="16"/>
        <w:szCs w:val="16"/>
        <w:u w:val="none"/>
      </w:rPr>
    </w:lvl>
    <w:lvl w:ilvl="4">
      <w:start w:val="3"/>
      <w:numFmt w:val="upperRoman"/>
      <w:lvlText w:val="%1."/>
      <w:lvlJc w:val="left"/>
      <w:rPr>
        <w:b w:val="0"/>
        <w:bCs w:val="0"/>
        <w:i w:val="0"/>
        <w:iCs w:val="0"/>
        <w:smallCaps w:val="0"/>
        <w:strike w:val="0"/>
        <w:color w:val="000000"/>
        <w:spacing w:val="0"/>
        <w:w w:val="100"/>
        <w:position w:val="0"/>
        <w:sz w:val="16"/>
        <w:szCs w:val="16"/>
        <w:u w:val="none"/>
      </w:rPr>
    </w:lvl>
    <w:lvl w:ilvl="5">
      <w:start w:val="3"/>
      <w:numFmt w:val="upperRoman"/>
      <w:lvlText w:val="%1."/>
      <w:lvlJc w:val="left"/>
      <w:rPr>
        <w:b w:val="0"/>
        <w:bCs w:val="0"/>
        <w:i w:val="0"/>
        <w:iCs w:val="0"/>
        <w:smallCaps w:val="0"/>
        <w:strike w:val="0"/>
        <w:color w:val="000000"/>
        <w:spacing w:val="0"/>
        <w:w w:val="100"/>
        <w:position w:val="0"/>
        <w:sz w:val="16"/>
        <w:szCs w:val="16"/>
        <w:u w:val="none"/>
      </w:rPr>
    </w:lvl>
    <w:lvl w:ilvl="6">
      <w:start w:val="3"/>
      <w:numFmt w:val="upperRoman"/>
      <w:lvlText w:val="%1."/>
      <w:lvlJc w:val="left"/>
      <w:rPr>
        <w:b w:val="0"/>
        <w:bCs w:val="0"/>
        <w:i w:val="0"/>
        <w:iCs w:val="0"/>
        <w:smallCaps w:val="0"/>
        <w:strike w:val="0"/>
        <w:color w:val="000000"/>
        <w:spacing w:val="0"/>
        <w:w w:val="100"/>
        <w:position w:val="0"/>
        <w:sz w:val="16"/>
        <w:szCs w:val="16"/>
        <w:u w:val="none"/>
      </w:rPr>
    </w:lvl>
    <w:lvl w:ilvl="7">
      <w:start w:val="3"/>
      <w:numFmt w:val="upperRoman"/>
      <w:lvlText w:val="%1."/>
      <w:lvlJc w:val="left"/>
      <w:rPr>
        <w:b w:val="0"/>
        <w:bCs w:val="0"/>
        <w:i w:val="0"/>
        <w:iCs w:val="0"/>
        <w:smallCaps w:val="0"/>
        <w:strike w:val="0"/>
        <w:color w:val="000000"/>
        <w:spacing w:val="0"/>
        <w:w w:val="100"/>
        <w:position w:val="0"/>
        <w:sz w:val="16"/>
        <w:szCs w:val="16"/>
        <w:u w:val="none"/>
      </w:rPr>
    </w:lvl>
    <w:lvl w:ilvl="8">
      <w:start w:val="3"/>
      <w:numFmt w:val="upperRoman"/>
      <w:lvlText w:val="%1."/>
      <w:lvlJc w:val="left"/>
      <w:rPr>
        <w:b w:val="0"/>
        <w:bCs w:val="0"/>
        <w:i w:val="0"/>
        <w:iCs w:val="0"/>
        <w:smallCaps w:val="0"/>
        <w:strike w:val="0"/>
        <w:color w:val="000000"/>
        <w:spacing w:val="0"/>
        <w:w w:val="100"/>
        <w:position w:val="0"/>
        <w:sz w:val="16"/>
        <w:szCs w:val="16"/>
        <w:u w:val="none"/>
      </w:rPr>
    </w:lvl>
  </w:abstractNum>
  <w:abstractNum w:abstractNumId="124" w15:restartNumberingAfterBreak="0">
    <w:nsid w:val="000000F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25" w15:restartNumberingAfterBreak="0">
    <w:nsid w:val="000000F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26" w15:restartNumberingAfterBreak="0">
    <w:nsid w:val="000000FD"/>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27" w15:restartNumberingAfterBreak="0">
    <w:nsid w:val="000000FF"/>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28" w15:restartNumberingAfterBreak="0">
    <w:nsid w:val="0000010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29" w15:restartNumberingAfterBreak="0">
    <w:nsid w:val="00000103"/>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30" w15:restartNumberingAfterBreak="0">
    <w:nsid w:val="00000105"/>
    <w:multiLevelType w:val="multilevel"/>
    <w:tmpl w:val="FFFFFFFF"/>
    <w:lvl w:ilvl="0">
      <w:start w:val="1"/>
      <w:numFmt w:val="lowerLetter"/>
      <w:lvlText w:val="%1."/>
      <w:lvlJc w:val="left"/>
      <w:rPr>
        <w:b w:val="0"/>
        <w:bCs w:val="0"/>
        <w:i w:val="0"/>
        <w:iCs w:val="0"/>
        <w:smallCaps w:val="0"/>
        <w:strike w:val="0"/>
        <w:color w:val="000000"/>
        <w:spacing w:val="0"/>
        <w:w w:val="100"/>
        <w:position w:val="0"/>
        <w:sz w:val="16"/>
        <w:szCs w:val="16"/>
        <w:u w:val="none"/>
      </w:rPr>
    </w:lvl>
    <w:lvl w:ilvl="1">
      <w:start w:val="1"/>
      <w:numFmt w:val="lowerLetter"/>
      <w:lvlText w:val="%1."/>
      <w:lvlJc w:val="left"/>
      <w:rPr>
        <w:b w:val="0"/>
        <w:bCs w:val="0"/>
        <w:i w:val="0"/>
        <w:iCs w:val="0"/>
        <w:smallCaps w:val="0"/>
        <w:strike w:val="0"/>
        <w:color w:val="000000"/>
        <w:spacing w:val="0"/>
        <w:w w:val="100"/>
        <w:position w:val="0"/>
        <w:sz w:val="16"/>
        <w:szCs w:val="16"/>
        <w:u w:val="none"/>
      </w:rPr>
    </w:lvl>
    <w:lvl w:ilvl="2">
      <w:start w:val="1"/>
      <w:numFmt w:val="lowerLetter"/>
      <w:lvlText w:val="%1."/>
      <w:lvlJc w:val="left"/>
      <w:rPr>
        <w:b w:val="0"/>
        <w:bCs w:val="0"/>
        <w:i w:val="0"/>
        <w:iCs w:val="0"/>
        <w:smallCaps w:val="0"/>
        <w:strike w:val="0"/>
        <w:color w:val="000000"/>
        <w:spacing w:val="0"/>
        <w:w w:val="100"/>
        <w:position w:val="0"/>
        <w:sz w:val="16"/>
        <w:szCs w:val="16"/>
        <w:u w:val="none"/>
      </w:rPr>
    </w:lvl>
    <w:lvl w:ilvl="3">
      <w:start w:val="1"/>
      <w:numFmt w:val="lowerLetter"/>
      <w:lvlText w:val="%1."/>
      <w:lvlJc w:val="left"/>
      <w:rPr>
        <w:b w:val="0"/>
        <w:bCs w:val="0"/>
        <w:i w:val="0"/>
        <w:iCs w:val="0"/>
        <w:smallCaps w:val="0"/>
        <w:strike w:val="0"/>
        <w:color w:val="000000"/>
        <w:spacing w:val="0"/>
        <w:w w:val="100"/>
        <w:position w:val="0"/>
        <w:sz w:val="16"/>
        <w:szCs w:val="16"/>
        <w:u w:val="none"/>
      </w:rPr>
    </w:lvl>
    <w:lvl w:ilvl="4">
      <w:start w:val="1"/>
      <w:numFmt w:val="lowerLetter"/>
      <w:lvlText w:val="%1."/>
      <w:lvlJc w:val="left"/>
      <w:rPr>
        <w:b w:val="0"/>
        <w:bCs w:val="0"/>
        <w:i w:val="0"/>
        <w:iCs w:val="0"/>
        <w:smallCaps w:val="0"/>
        <w:strike w:val="0"/>
        <w:color w:val="000000"/>
        <w:spacing w:val="0"/>
        <w:w w:val="100"/>
        <w:position w:val="0"/>
        <w:sz w:val="16"/>
        <w:szCs w:val="16"/>
        <w:u w:val="none"/>
      </w:rPr>
    </w:lvl>
    <w:lvl w:ilvl="5">
      <w:start w:val="1"/>
      <w:numFmt w:val="lowerLetter"/>
      <w:lvlText w:val="%1."/>
      <w:lvlJc w:val="left"/>
      <w:rPr>
        <w:b w:val="0"/>
        <w:bCs w:val="0"/>
        <w:i w:val="0"/>
        <w:iCs w:val="0"/>
        <w:smallCaps w:val="0"/>
        <w:strike w:val="0"/>
        <w:color w:val="000000"/>
        <w:spacing w:val="0"/>
        <w:w w:val="100"/>
        <w:position w:val="0"/>
        <w:sz w:val="16"/>
        <w:szCs w:val="16"/>
        <w:u w:val="none"/>
      </w:rPr>
    </w:lvl>
    <w:lvl w:ilvl="6">
      <w:start w:val="1"/>
      <w:numFmt w:val="lowerLetter"/>
      <w:lvlText w:val="%1."/>
      <w:lvlJc w:val="left"/>
      <w:rPr>
        <w:b w:val="0"/>
        <w:bCs w:val="0"/>
        <w:i w:val="0"/>
        <w:iCs w:val="0"/>
        <w:smallCaps w:val="0"/>
        <w:strike w:val="0"/>
        <w:color w:val="000000"/>
        <w:spacing w:val="0"/>
        <w:w w:val="100"/>
        <w:position w:val="0"/>
        <w:sz w:val="16"/>
        <w:szCs w:val="16"/>
        <w:u w:val="none"/>
      </w:rPr>
    </w:lvl>
    <w:lvl w:ilvl="7">
      <w:start w:val="1"/>
      <w:numFmt w:val="lowerLetter"/>
      <w:lvlText w:val="%1."/>
      <w:lvlJc w:val="left"/>
      <w:rPr>
        <w:b w:val="0"/>
        <w:bCs w:val="0"/>
        <w:i w:val="0"/>
        <w:iCs w:val="0"/>
        <w:smallCaps w:val="0"/>
        <w:strike w:val="0"/>
        <w:color w:val="000000"/>
        <w:spacing w:val="0"/>
        <w:w w:val="100"/>
        <w:position w:val="0"/>
        <w:sz w:val="16"/>
        <w:szCs w:val="16"/>
        <w:u w:val="none"/>
      </w:rPr>
    </w:lvl>
    <w:lvl w:ilvl="8">
      <w:start w:val="1"/>
      <w:numFmt w:val="lowerLetter"/>
      <w:lvlText w:val="%1."/>
      <w:lvlJc w:val="left"/>
      <w:rPr>
        <w:b w:val="0"/>
        <w:bCs w:val="0"/>
        <w:i w:val="0"/>
        <w:iCs w:val="0"/>
        <w:smallCaps w:val="0"/>
        <w:strike w:val="0"/>
        <w:color w:val="000000"/>
        <w:spacing w:val="0"/>
        <w:w w:val="100"/>
        <w:position w:val="0"/>
        <w:sz w:val="16"/>
        <w:szCs w:val="16"/>
        <w:u w:val="none"/>
      </w:rPr>
    </w:lvl>
  </w:abstractNum>
  <w:abstractNum w:abstractNumId="131" w15:restartNumberingAfterBreak="0">
    <w:nsid w:val="00000107"/>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32" w15:restartNumberingAfterBreak="0">
    <w:nsid w:val="00000109"/>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33" w15:restartNumberingAfterBreak="0">
    <w:nsid w:val="0000010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34" w15:restartNumberingAfterBreak="0">
    <w:nsid w:val="0000010D"/>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35" w15:restartNumberingAfterBreak="0">
    <w:nsid w:val="0000010F"/>
    <w:multiLevelType w:val="multilevel"/>
    <w:tmpl w:val="FFFFFFFF"/>
    <w:lvl w:ilvl="0">
      <w:start w:val="3"/>
      <w:numFmt w:val="upperRoman"/>
      <w:lvlText w:val="%1."/>
      <w:lvlJc w:val="left"/>
      <w:rPr>
        <w:b w:val="0"/>
        <w:bCs w:val="0"/>
        <w:i w:val="0"/>
        <w:iCs w:val="0"/>
        <w:smallCaps w:val="0"/>
        <w:strike w:val="0"/>
        <w:color w:val="000000"/>
        <w:spacing w:val="0"/>
        <w:w w:val="100"/>
        <w:position w:val="0"/>
        <w:sz w:val="16"/>
        <w:szCs w:val="16"/>
        <w:u w:val="none"/>
      </w:rPr>
    </w:lvl>
    <w:lvl w:ilvl="1">
      <w:start w:val="3"/>
      <w:numFmt w:val="upperRoman"/>
      <w:lvlText w:val="%1."/>
      <w:lvlJc w:val="left"/>
      <w:rPr>
        <w:b w:val="0"/>
        <w:bCs w:val="0"/>
        <w:i w:val="0"/>
        <w:iCs w:val="0"/>
        <w:smallCaps w:val="0"/>
        <w:strike w:val="0"/>
        <w:color w:val="000000"/>
        <w:spacing w:val="0"/>
        <w:w w:val="100"/>
        <w:position w:val="0"/>
        <w:sz w:val="16"/>
        <w:szCs w:val="16"/>
        <w:u w:val="none"/>
      </w:rPr>
    </w:lvl>
    <w:lvl w:ilvl="2">
      <w:start w:val="3"/>
      <w:numFmt w:val="upperRoman"/>
      <w:lvlText w:val="%1."/>
      <w:lvlJc w:val="left"/>
      <w:rPr>
        <w:b w:val="0"/>
        <w:bCs w:val="0"/>
        <w:i w:val="0"/>
        <w:iCs w:val="0"/>
        <w:smallCaps w:val="0"/>
        <w:strike w:val="0"/>
        <w:color w:val="000000"/>
        <w:spacing w:val="0"/>
        <w:w w:val="100"/>
        <w:position w:val="0"/>
        <w:sz w:val="16"/>
        <w:szCs w:val="16"/>
        <w:u w:val="none"/>
      </w:rPr>
    </w:lvl>
    <w:lvl w:ilvl="3">
      <w:start w:val="3"/>
      <w:numFmt w:val="upperRoman"/>
      <w:lvlText w:val="%1."/>
      <w:lvlJc w:val="left"/>
      <w:rPr>
        <w:b w:val="0"/>
        <w:bCs w:val="0"/>
        <w:i w:val="0"/>
        <w:iCs w:val="0"/>
        <w:smallCaps w:val="0"/>
        <w:strike w:val="0"/>
        <w:color w:val="000000"/>
        <w:spacing w:val="0"/>
        <w:w w:val="100"/>
        <w:position w:val="0"/>
        <w:sz w:val="16"/>
        <w:szCs w:val="16"/>
        <w:u w:val="none"/>
      </w:rPr>
    </w:lvl>
    <w:lvl w:ilvl="4">
      <w:start w:val="3"/>
      <w:numFmt w:val="upperRoman"/>
      <w:lvlText w:val="%1."/>
      <w:lvlJc w:val="left"/>
      <w:rPr>
        <w:b w:val="0"/>
        <w:bCs w:val="0"/>
        <w:i w:val="0"/>
        <w:iCs w:val="0"/>
        <w:smallCaps w:val="0"/>
        <w:strike w:val="0"/>
        <w:color w:val="000000"/>
        <w:spacing w:val="0"/>
        <w:w w:val="100"/>
        <w:position w:val="0"/>
        <w:sz w:val="16"/>
        <w:szCs w:val="16"/>
        <w:u w:val="none"/>
      </w:rPr>
    </w:lvl>
    <w:lvl w:ilvl="5">
      <w:start w:val="3"/>
      <w:numFmt w:val="upperRoman"/>
      <w:lvlText w:val="%1."/>
      <w:lvlJc w:val="left"/>
      <w:rPr>
        <w:b w:val="0"/>
        <w:bCs w:val="0"/>
        <w:i w:val="0"/>
        <w:iCs w:val="0"/>
        <w:smallCaps w:val="0"/>
        <w:strike w:val="0"/>
        <w:color w:val="000000"/>
        <w:spacing w:val="0"/>
        <w:w w:val="100"/>
        <w:position w:val="0"/>
        <w:sz w:val="16"/>
        <w:szCs w:val="16"/>
        <w:u w:val="none"/>
      </w:rPr>
    </w:lvl>
    <w:lvl w:ilvl="6">
      <w:start w:val="3"/>
      <w:numFmt w:val="upperRoman"/>
      <w:lvlText w:val="%1."/>
      <w:lvlJc w:val="left"/>
      <w:rPr>
        <w:b w:val="0"/>
        <w:bCs w:val="0"/>
        <w:i w:val="0"/>
        <w:iCs w:val="0"/>
        <w:smallCaps w:val="0"/>
        <w:strike w:val="0"/>
        <w:color w:val="000000"/>
        <w:spacing w:val="0"/>
        <w:w w:val="100"/>
        <w:position w:val="0"/>
        <w:sz w:val="16"/>
        <w:szCs w:val="16"/>
        <w:u w:val="none"/>
      </w:rPr>
    </w:lvl>
    <w:lvl w:ilvl="7">
      <w:start w:val="3"/>
      <w:numFmt w:val="upperRoman"/>
      <w:lvlText w:val="%1."/>
      <w:lvlJc w:val="left"/>
      <w:rPr>
        <w:b w:val="0"/>
        <w:bCs w:val="0"/>
        <w:i w:val="0"/>
        <w:iCs w:val="0"/>
        <w:smallCaps w:val="0"/>
        <w:strike w:val="0"/>
        <w:color w:val="000000"/>
        <w:spacing w:val="0"/>
        <w:w w:val="100"/>
        <w:position w:val="0"/>
        <w:sz w:val="16"/>
        <w:szCs w:val="16"/>
        <w:u w:val="none"/>
      </w:rPr>
    </w:lvl>
    <w:lvl w:ilvl="8">
      <w:start w:val="3"/>
      <w:numFmt w:val="upperRoman"/>
      <w:lvlText w:val="%1."/>
      <w:lvlJc w:val="left"/>
      <w:rPr>
        <w:b w:val="0"/>
        <w:bCs w:val="0"/>
        <w:i w:val="0"/>
        <w:iCs w:val="0"/>
        <w:smallCaps w:val="0"/>
        <w:strike w:val="0"/>
        <w:color w:val="000000"/>
        <w:spacing w:val="0"/>
        <w:w w:val="100"/>
        <w:position w:val="0"/>
        <w:sz w:val="16"/>
        <w:szCs w:val="16"/>
        <w:u w:val="none"/>
      </w:rPr>
    </w:lvl>
  </w:abstractNum>
  <w:abstractNum w:abstractNumId="136" w15:restartNumberingAfterBreak="0">
    <w:nsid w:val="0000011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37" w15:restartNumberingAfterBreak="0">
    <w:nsid w:val="0000011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38" w15:restartNumberingAfterBreak="0">
    <w:nsid w:val="00000115"/>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39" w15:restartNumberingAfterBreak="0">
    <w:nsid w:val="00000117"/>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40" w15:restartNumberingAfterBreak="0">
    <w:nsid w:val="0000011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41" w15:restartNumberingAfterBreak="0">
    <w:nsid w:val="0000011B"/>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42" w15:restartNumberingAfterBreak="0">
    <w:nsid w:val="0000011D"/>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43" w15:restartNumberingAfterBreak="0">
    <w:nsid w:val="0000011F"/>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44" w15:restartNumberingAfterBreak="0">
    <w:nsid w:val="0000012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45" w15:restartNumberingAfterBreak="0">
    <w:nsid w:val="00000123"/>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46" w15:restartNumberingAfterBreak="0">
    <w:nsid w:val="0000012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47" w15:restartNumberingAfterBreak="0">
    <w:nsid w:val="00000127"/>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48" w15:restartNumberingAfterBreak="0">
    <w:nsid w:val="00000129"/>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49" w15:restartNumberingAfterBreak="0">
    <w:nsid w:val="0000012B"/>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50" w15:restartNumberingAfterBreak="0">
    <w:nsid w:val="0000012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51" w15:restartNumberingAfterBreak="0">
    <w:nsid w:val="0000012F"/>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52" w15:restartNumberingAfterBreak="0">
    <w:nsid w:val="0000013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53" w15:restartNumberingAfterBreak="0">
    <w:nsid w:val="00000133"/>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54" w15:restartNumberingAfterBreak="0">
    <w:nsid w:val="00000135"/>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55" w15:restartNumberingAfterBreak="0">
    <w:nsid w:val="00000137"/>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56" w15:restartNumberingAfterBreak="0">
    <w:nsid w:val="00000139"/>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57" w15:restartNumberingAfterBreak="0">
    <w:nsid w:val="0000013B"/>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58" w15:restartNumberingAfterBreak="0">
    <w:nsid w:val="0000013D"/>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59" w15:restartNumberingAfterBreak="0">
    <w:nsid w:val="0000013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0" w15:restartNumberingAfterBreak="0">
    <w:nsid w:val="00000141"/>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1" w15:restartNumberingAfterBreak="0">
    <w:nsid w:val="0000014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2" w15:restartNumberingAfterBreak="0">
    <w:nsid w:val="0000014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3" w15:restartNumberingAfterBreak="0">
    <w:nsid w:val="00000147"/>
    <w:multiLevelType w:val="multilevel"/>
    <w:tmpl w:val="FFFFFFFF"/>
    <w:lvl w:ilvl="0">
      <w:start w:val="2"/>
      <w:numFmt w:val="decimal"/>
      <w:lvlText w:val="%1."/>
      <w:lvlJc w:val="left"/>
      <w:rPr>
        <w:b w:val="0"/>
        <w:bCs w:val="0"/>
        <w:i w:val="0"/>
        <w:iCs w:val="0"/>
        <w:smallCaps w:val="0"/>
        <w:strike w:val="0"/>
        <w:color w:val="000000"/>
        <w:spacing w:val="0"/>
        <w:w w:val="100"/>
        <w:position w:val="0"/>
        <w:sz w:val="16"/>
        <w:szCs w:val="16"/>
        <w:u w:val="none"/>
      </w:rPr>
    </w:lvl>
    <w:lvl w:ilvl="1">
      <w:start w:val="2"/>
      <w:numFmt w:val="decimal"/>
      <w:lvlText w:val="%1."/>
      <w:lvlJc w:val="left"/>
      <w:rPr>
        <w:b w:val="0"/>
        <w:bCs w:val="0"/>
        <w:i w:val="0"/>
        <w:iCs w:val="0"/>
        <w:smallCaps w:val="0"/>
        <w:strike w:val="0"/>
        <w:color w:val="000000"/>
        <w:spacing w:val="0"/>
        <w:w w:val="100"/>
        <w:position w:val="0"/>
        <w:sz w:val="16"/>
        <w:szCs w:val="16"/>
        <w:u w:val="none"/>
      </w:rPr>
    </w:lvl>
    <w:lvl w:ilvl="2">
      <w:start w:val="2"/>
      <w:numFmt w:val="decimal"/>
      <w:lvlText w:val="%1."/>
      <w:lvlJc w:val="left"/>
      <w:rPr>
        <w:b w:val="0"/>
        <w:bCs w:val="0"/>
        <w:i w:val="0"/>
        <w:iCs w:val="0"/>
        <w:smallCaps w:val="0"/>
        <w:strike w:val="0"/>
        <w:color w:val="000000"/>
        <w:spacing w:val="0"/>
        <w:w w:val="100"/>
        <w:position w:val="0"/>
        <w:sz w:val="16"/>
        <w:szCs w:val="16"/>
        <w:u w:val="none"/>
      </w:rPr>
    </w:lvl>
    <w:lvl w:ilvl="3">
      <w:start w:val="2"/>
      <w:numFmt w:val="decimal"/>
      <w:lvlText w:val="%1."/>
      <w:lvlJc w:val="left"/>
      <w:rPr>
        <w:b w:val="0"/>
        <w:bCs w:val="0"/>
        <w:i w:val="0"/>
        <w:iCs w:val="0"/>
        <w:smallCaps w:val="0"/>
        <w:strike w:val="0"/>
        <w:color w:val="000000"/>
        <w:spacing w:val="0"/>
        <w:w w:val="100"/>
        <w:position w:val="0"/>
        <w:sz w:val="16"/>
        <w:szCs w:val="16"/>
        <w:u w:val="none"/>
      </w:rPr>
    </w:lvl>
    <w:lvl w:ilvl="4">
      <w:start w:val="2"/>
      <w:numFmt w:val="decimal"/>
      <w:lvlText w:val="%1."/>
      <w:lvlJc w:val="left"/>
      <w:rPr>
        <w:b w:val="0"/>
        <w:bCs w:val="0"/>
        <w:i w:val="0"/>
        <w:iCs w:val="0"/>
        <w:smallCaps w:val="0"/>
        <w:strike w:val="0"/>
        <w:color w:val="000000"/>
        <w:spacing w:val="0"/>
        <w:w w:val="100"/>
        <w:position w:val="0"/>
        <w:sz w:val="16"/>
        <w:szCs w:val="16"/>
        <w:u w:val="none"/>
      </w:rPr>
    </w:lvl>
    <w:lvl w:ilvl="5">
      <w:start w:val="2"/>
      <w:numFmt w:val="decimal"/>
      <w:lvlText w:val="%1."/>
      <w:lvlJc w:val="left"/>
      <w:rPr>
        <w:b w:val="0"/>
        <w:bCs w:val="0"/>
        <w:i w:val="0"/>
        <w:iCs w:val="0"/>
        <w:smallCaps w:val="0"/>
        <w:strike w:val="0"/>
        <w:color w:val="000000"/>
        <w:spacing w:val="0"/>
        <w:w w:val="100"/>
        <w:position w:val="0"/>
        <w:sz w:val="16"/>
        <w:szCs w:val="16"/>
        <w:u w:val="none"/>
      </w:rPr>
    </w:lvl>
    <w:lvl w:ilvl="6">
      <w:start w:val="2"/>
      <w:numFmt w:val="decimal"/>
      <w:lvlText w:val="%1."/>
      <w:lvlJc w:val="left"/>
      <w:rPr>
        <w:b w:val="0"/>
        <w:bCs w:val="0"/>
        <w:i w:val="0"/>
        <w:iCs w:val="0"/>
        <w:smallCaps w:val="0"/>
        <w:strike w:val="0"/>
        <w:color w:val="000000"/>
        <w:spacing w:val="0"/>
        <w:w w:val="100"/>
        <w:position w:val="0"/>
        <w:sz w:val="16"/>
        <w:szCs w:val="16"/>
        <w:u w:val="none"/>
      </w:rPr>
    </w:lvl>
    <w:lvl w:ilvl="7">
      <w:start w:val="2"/>
      <w:numFmt w:val="decimal"/>
      <w:lvlText w:val="%1."/>
      <w:lvlJc w:val="left"/>
      <w:rPr>
        <w:b w:val="0"/>
        <w:bCs w:val="0"/>
        <w:i w:val="0"/>
        <w:iCs w:val="0"/>
        <w:smallCaps w:val="0"/>
        <w:strike w:val="0"/>
        <w:color w:val="000000"/>
        <w:spacing w:val="0"/>
        <w:w w:val="100"/>
        <w:position w:val="0"/>
        <w:sz w:val="16"/>
        <w:szCs w:val="16"/>
        <w:u w:val="none"/>
      </w:rPr>
    </w:lvl>
    <w:lvl w:ilvl="8">
      <w:start w:val="2"/>
      <w:numFmt w:val="decimal"/>
      <w:lvlText w:val="%1."/>
      <w:lvlJc w:val="left"/>
      <w:rPr>
        <w:b w:val="0"/>
        <w:bCs w:val="0"/>
        <w:i w:val="0"/>
        <w:iCs w:val="0"/>
        <w:smallCaps w:val="0"/>
        <w:strike w:val="0"/>
        <w:color w:val="000000"/>
        <w:spacing w:val="0"/>
        <w:w w:val="100"/>
        <w:position w:val="0"/>
        <w:sz w:val="16"/>
        <w:szCs w:val="16"/>
        <w:u w:val="none"/>
      </w:rPr>
    </w:lvl>
  </w:abstractNum>
  <w:abstractNum w:abstractNumId="164" w15:restartNumberingAfterBreak="0">
    <w:nsid w:val="00000149"/>
    <w:multiLevelType w:val="multilevel"/>
    <w:tmpl w:val="FFFFFFFF"/>
    <w:lvl w:ilvl="0">
      <w:start w:val="1"/>
      <w:numFmt w:val="upperRoman"/>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b w:val="0"/>
        <w:bCs w:val="0"/>
        <w:i w:val="0"/>
        <w:iCs w:val="0"/>
        <w:smallCaps w:val="0"/>
        <w:strike w:val="0"/>
        <w:color w:val="000000"/>
        <w:spacing w:val="0"/>
        <w:w w:val="100"/>
        <w:position w:val="0"/>
        <w:sz w:val="16"/>
        <w:szCs w:val="16"/>
        <w:u w:val="none"/>
      </w:rPr>
    </w:lvl>
    <w:lvl w:ilvl="2">
      <w:start w:val="1"/>
      <w:numFmt w:val="upperRoman"/>
      <w:lvlText w:val="%1."/>
      <w:lvlJc w:val="left"/>
      <w:rPr>
        <w:b w:val="0"/>
        <w:bCs w:val="0"/>
        <w:i w:val="0"/>
        <w:iCs w:val="0"/>
        <w:smallCaps w:val="0"/>
        <w:strike w:val="0"/>
        <w:color w:val="000000"/>
        <w:spacing w:val="0"/>
        <w:w w:val="100"/>
        <w:position w:val="0"/>
        <w:sz w:val="16"/>
        <w:szCs w:val="16"/>
        <w:u w:val="none"/>
      </w:rPr>
    </w:lvl>
    <w:lvl w:ilvl="3">
      <w:start w:val="1"/>
      <w:numFmt w:val="upperRoman"/>
      <w:lvlText w:val="%1."/>
      <w:lvlJc w:val="left"/>
      <w:rPr>
        <w:b w:val="0"/>
        <w:bCs w:val="0"/>
        <w:i w:val="0"/>
        <w:iCs w:val="0"/>
        <w:smallCaps w:val="0"/>
        <w:strike w:val="0"/>
        <w:color w:val="000000"/>
        <w:spacing w:val="0"/>
        <w:w w:val="100"/>
        <w:position w:val="0"/>
        <w:sz w:val="16"/>
        <w:szCs w:val="16"/>
        <w:u w:val="none"/>
      </w:rPr>
    </w:lvl>
    <w:lvl w:ilvl="4">
      <w:start w:val="1"/>
      <w:numFmt w:val="upperRoman"/>
      <w:lvlText w:val="%1."/>
      <w:lvlJc w:val="left"/>
      <w:rPr>
        <w:b w:val="0"/>
        <w:bCs w:val="0"/>
        <w:i w:val="0"/>
        <w:iCs w:val="0"/>
        <w:smallCaps w:val="0"/>
        <w:strike w:val="0"/>
        <w:color w:val="000000"/>
        <w:spacing w:val="0"/>
        <w:w w:val="100"/>
        <w:position w:val="0"/>
        <w:sz w:val="16"/>
        <w:szCs w:val="16"/>
        <w:u w:val="none"/>
      </w:rPr>
    </w:lvl>
    <w:lvl w:ilvl="5">
      <w:start w:val="1"/>
      <w:numFmt w:val="upperRoman"/>
      <w:lvlText w:val="%1."/>
      <w:lvlJc w:val="left"/>
      <w:rPr>
        <w:b w:val="0"/>
        <w:bCs w:val="0"/>
        <w:i w:val="0"/>
        <w:iCs w:val="0"/>
        <w:smallCaps w:val="0"/>
        <w:strike w:val="0"/>
        <w:color w:val="000000"/>
        <w:spacing w:val="0"/>
        <w:w w:val="100"/>
        <w:position w:val="0"/>
        <w:sz w:val="16"/>
        <w:szCs w:val="16"/>
        <w:u w:val="none"/>
      </w:rPr>
    </w:lvl>
    <w:lvl w:ilvl="6">
      <w:start w:val="1"/>
      <w:numFmt w:val="upperRoman"/>
      <w:lvlText w:val="%1."/>
      <w:lvlJc w:val="left"/>
      <w:rPr>
        <w:b w:val="0"/>
        <w:bCs w:val="0"/>
        <w:i w:val="0"/>
        <w:iCs w:val="0"/>
        <w:smallCaps w:val="0"/>
        <w:strike w:val="0"/>
        <w:color w:val="000000"/>
        <w:spacing w:val="0"/>
        <w:w w:val="100"/>
        <w:position w:val="0"/>
        <w:sz w:val="16"/>
        <w:szCs w:val="16"/>
        <w:u w:val="none"/>
      </w:rPr>
    </w:lvl>
    <w:lvl w:ilvl="7">
      <w:start w:val="1"/>
      <w:numFmt w:val="upperRoman"/>
      <w:lvlText w:val="%1."/>
      <w:lvlJc w:val="left"/>
      <w:rPr>
        <w:b w:val="0"/>
        <w:bCs w:val="0"/>
        <w:i w:val="0"/>
        <w:iCs w:val="0"/>
        <w:smallCaps w:val="0"/>
        <w:strike w:val="0"/>
        <w:color w:val="000000"/>
        <w:spacing w:val="0"/>
        <w:w w:val="100"/>
        <w:position w:val="0"/>
        <w:sz w:val="16"/>
        <w:szCs w:val="16"/>
        <w:u w:val="none"/>
      </w:rPr>
    </w:lvl>
    <w:lvl w:ilvl="8">
      <w:start w:val="1"/>
      <w:numFmt w:val="upperRoman"/>
      <w:lvlText w:val="%1."/>
      <w:lvlJc w:val="left"/>
      <w:rPr>
        <w:b w:val="0"/>
        <w:bCs w:val="0"/>
        <w:i w:val="0"/>
        <w:iCs w:val="0"/>
        <w:smallCaps w:val="0"/>
        <w:strike w:val="0"/>
        <w:color w:val="000000"/>
        <w:spacing w:val="0"/>
        <w:w w:val="100"/>
        <w:position w:val="0"/>
        <w:sz w:val="16"/>
        <w:szCs w:val="16"/>
        <w:u w:val="none"/>
      </w:rPr>
    </w:lvl>
  </w:abstractNum>
  <w:abstractNum w:abstractNumId="165" w15:restartNumberingAfterBreak="0">
    <w:nsid w:val="0000014B"/>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6" w15:restartNumberingAfterBreak="0">
    <w:nsid w:val="0000014D"/>
    <w:multiLevelType w:val="multilevel"/>
    <w:tmpl w:val="FFFFFFFF"/>
    <w:lvl w:ilvl="0">
      <w:start w:val="32"/>
      <w:numFmt w:val="decimal"/>
      <w:lvlText w:val="%1."/>
      <w:lvlJc w:val="left"/>
      <w:rPr>
        <w:b w:val="0"/>
        <w:bCs w:val="0"/>
        <w:i w:val="0"/>
        <w:iCs w:val="0"/>
        <w:smallCaps w:val="0"/>
        <w:strike w:val="0"/>
        <w:color w:val="000000"/>
        <w:spacing w:val="0"/>
        <w:w w:val="100"/>
        <w:position w:val="0"/>
        <w:sz w:val="16"/>
        <w:szCs w:val="16"/>
        <w:u w:val="none"/>
      </w:rPr>
    </w:lvl>
    <w:lvl w:ilvl="1">
      <w:start w:val="32"/>
      <w:numFmt w:val="decimal"/>
      <w:lvlText w:val="%1."/>
      <w:lvlJc w:val="left"/>
      <w:rPr>
        <w:b w:val="0"/>
        <w:bCs w:val="0"/>
        <w:i w:val="0"/>
        <w:iCs w:val="0"/>
        <w:smallCaps w:val="0"/>
        <w:strike w:val="0"/>
        <w:color w:val="000000"/>
        <w:spacing w:val="0"/>
        <w:w w:val="100"/>
        <w:position w:val="0"/>
        <w:sz w:val="16"/>
        <w:szCs w:val="16"/>
        <w:u w:val="none"/>
      </w:rPr>
    </w:lvl>
    <w:lvl w:ilvl="2">
      <w:start w:val="32"/>
      <w:numFmt w:val="decimal"/>
      <w:lvlText w:val="%1."/>
      <w:lvlJc w:val="left"/>
      <w:rPr>
        <w:b w:val="0"/>
        <w:bCs w:val="0"/>
        <w:i w:val="0"/>
        <w:iCs w:val="0"/>
        <w:smallCaps w:val="0"/>
        <w:strike w:val="0"/>
        <w:color w:val="000000"/>
        <w:spacing w:val="0"/>
        <w:w w:val="100"/>
        <w:position w:val="0"/>
        <w:sz w:val="16"/>
        <w:szCs w:val="16"/>
        <w:u w:val="none"/>
      </w:rPr>
    </w:lvl>
    <w:lvl w:ilvl="3">
      <w:start w:val="32"/>
      <w:numFmt w:val="decimal"/>
      <w:lvlText w:val="%1."/>
      <w:lvlJc w:val="left"/>
      <w:rPr>
        <w:b w:val="0"/>
        <w:bCs w:val="0"/>
        <w:i w:val="0"/>
        <w:iCs w:val="0"/>
        <w:smallCaps w:val="0"/>
        <w:strike w:val="0"/>
        <w:color w:val="000000"/>
        <w:spacing w:val="0"/>
        <w:w w:val="100"/>
        <w:position w:val="0"/>
        <w:sz w:val="16"/>
        <w:szCs w:val="16"/>
        <w:u w:val="none"/>
      </w:rPr>
    </w:lvl>
    <w:lvl w:ilvl="4">
      <w:start w:val="32"/>
      <w:numFmt w:val="decimal"/>
      <w:lvlText w:val="%1."/>
      <w:lvlJc w:val="left"/>
      <w:rPr>
        <w:b w:val="0"/>
        <w:bCs w:val="0"/>
        <w:i w:val="0"/>
        <w:iCs w:val="0"/>
        <w:smallCaps w:val="0"/>
        <w:strike w:val="0"/>
        <w:color w:val="000000"/>
        <w:spacing w:val="0"/>
        <w:w w:val="100"/>
        <w:position w:val="0"/>
        <w:sz w:val="16"/>
        <w:szCs w:val="16"/>
        <w:u w:val="none"/>
      </w:rPr>
    </w:lvl>
    <w:lvl w:ilvl="5">
      <w:start w:val="32"/>
      <w:numFmt w:val="decimal"/>
      <w:lvlText w:val="%1."/>
      <w:lvlJc w:val="left"/>
      <w:rPr>
        <w:b w:val="0"/>
        <w:bCs w:val="0"/>
        <w:i w:val="0"/>
        <w:iCs w:val="0"/>
        <w:smallCaps w:val="0"/>
        <w:strike w:val="0"/>
        <w:color w:val="000000"/>
        <w:spacing w:val="0"/>
        <w:w w:val="100"/>
        <w:position w:val="0"/>
        <w:sz w:val="16"/>
        <w:szCs w:val="16"/>
        <w:u w:val="none"/>
      </w:rPr>
    </w:lvl>
    <w:lvl w:ilvl="6">
      <w:start w:val="32"/>
      <w:numFmt w:val="decimal"/>
      <w:lvlText w:val="%1."/>
      <w:lvlJc w:val="left"/>
      <w:rPr>
        <w:b w:val="0"/>
        <w:bCs w:val="0"/>
        <w:i w:val="0"/>
        <w:iCs w:val="0"/>
        <w:smallCaps w:val="0"/>
        <w:strike w:val="0"/>
        <w:color w:val="000000"/>
        <w:spacing w:val="0"/>
        <w:w w:val="100"/>
        <w:position w:val="0"/>
        <w:sz w:val="16"/>
        <w:szCs w:val="16"/>
        <w:u w:val="none"/>
      </w:rPr>
    </w:lvl>
    <w:lvl w:ilvl="7">
      <w:start w:val="32"/>
      <w:numFmt w:val="decimal"/>
      <w:lvlText w:val="%1."/>
      <w:lvlJc w:val="left"/>
      <w:rPr>
        <w:b w:val="0"/>
        <w:bCs w:val="0"/>
        <w:i w:val="0"/>
        <w:iCs w:val="0"/>
        <w:smallCaps w:val="0"/>
        <w:strike w:val="0"/>
        <w:color w:val="000000"/>
        <w:spacing w:val="0"/>
        <w:w w:val="100"/>
        <w:position w:val="0"/>
        <w:sz w:val="16"/>
        <w:szCs w:val="16"/>
        <w:u w:val="none"/>
      </w:rPr>
    </w:lvl>
    <w:lvl w:ilvl="8">
      <w:start w:val="32"/>
      <w:numFmt w:val="decimal"/>
      <w:lvlText w:val="%1."/>
      <w:lvlJc w:val="left"/>
      <w:rPr>
        <w:b w:val="0"/>
        <w:bCs w:val="0"/>
        <w:i w:val="0"/>
        <w:iCs w:val="0"/>
        <w:smallCaps w:val="0"/>
        <w:strike w:val="0"/>
        <w:color w:val="000000"/>
        <w:spacing w:val="0"/>
        <w:w w:val="100"/>
        <w:position w:val="0"/>
        <w:sz w:val="16"/>
        <w:szCs w:val="16"/>
        <w:u w:val="none"/>
      </w:rPr>
    </w:lvl>
  </w:abstractNum>
  <w:abstractNum w:abstractNumId="167" w15:restartNumberingAfterBreak="0">
    <w:nsid w:val="0000014F"/>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68" w15:restartNumberingAfterBreak="0">
    <w:nsid w:val="00000151"/>
    <w:multiLevelType w:val="multilevel"/>
    <w:tmpl w:val="FFFFFFFF"/>
    <w:lvl w:ilvl="0">
      <w:start w:val="11"/>
      <w:numFmt w:val="decimal"/>
      <w:lvlText w:val="%1"/>
      <w:lvlJc w:val="left"/>
      <w:rPr>
        <w:b w:val="0"/>
        <w:bCs w:val="0"/>
        <w:i w:val="0"/>
        <w:iCs w:val="0"/>
        <w:smallCaps w:val="0"/>
        <w:strike w:val="0"/>
        <w:color w:val="000000"/>
        <w:spacing w:val="0"/>
        <w:w w:val="100"/>
        <w:position w:val="0"/>
        <w:sz w:val="16"/>
        <w:szCs w:val="16"/>
        <w:u w:val="none"/>
      </w:rPr>
    </w:lvl>
    <w:lvl w:ilvl="1">
      <w:start w:val="11"/>
      <w:numFmt w:val="decimal"/>
      <w:lvlText w:val="%1"/>
      <w:lvlJc w:val="left"/>
      <w:rPr>
        <w:b w:val="0"/>
        <w:bCs w:val="0"/>
        <w:i w:val="0"/>
        <w:iCs w:val="0"/>
        <w:smallCaps w:val="0"/>
        <w:strike w:val="0"/>
        <w:color w:val="000000"/>
        <w:spacing w:val="0"/>
        <w:w w:val="100"/>
        <w:position w:val="0"/>
        <w:sz w:val="16"/>
        <w:szCs w:val="16"/>
        <w:u w:val="none"/>
      </w:rPr>
    </w:lvl>
    <w:lvl w:ilvl="2">
      <w:start w:val="11"/>
      <w:numFmt w:val="decimal"/>
      <w:lvlText w:val="%1"/>
      <w:lvlJc w:val="left"/>
      <w:rPr>
        <w:b w:val="0"/>
        <w:bCs w:val="0"/>
        <w:i w:val="0"/>
        <w:iCs w:val="0"/>
        <w:smallCaps w:val="0"/>
        <w:strike w:val="0"/>
        <w:color w:val="000000"/>
        <w:spacing w:val="0"/>
        <w:w w:val="100"/>
        <w:position w:val="0"/>
        <w:sz w:val="16"/>
        <w:szCs w:val="16"/>
        <w:u w:val="none"/>
      </w:rPr>
    </w:lvl>
    <w:lvl w:ilvl="3">
      <w:start w:val="11"/>
      <w:numFmt w:val="decimal"/>
      <w:lvlText w:val="%1"/>
      <w:lvlJc w:val="left"/>
      <w:rPr>
        <w:b w:val="0"/>
        <w:bCs w:val="0"/>
        <w:i w:val="0"/>
        <w:iCs w:val="0"/>
        <w:smallCaps w:val="0"/>
        <w:strike w:val="0"/>
        <w:color w:val="000000"/>
        <w:spacing w:val="0"/>
        <w:w w:val="100"/>
        <w:position w:val="0"/>
        <w:sz w:val="16"/>
        <w:szCs w:val="16"/>
        <w:u w:val="none"/>
      </w:rPr>
    </w:lvl>
    <w:lvl w:ilvl="4">
      <w:start w:val="11"/>
      <w:numFmt w:val="decimal"/>
      <w:lvlText w:val="%1"/>
      <w:lvlJc w:val="left"/>
      <w:rPr>
        <w:b w:val="0"/>
        <w:bCs w:val="0"/>
        <w:i w:val="0"/>
        <w:iCs w:val="0"/>
        <w:smallCaps w:val="0"/>
        <w:strike w:val="0"/>
        <w:color w:val="000000"/>
        <w:spacing w:val="0"/>
        <w:w w:val="100"/>
        <w:position w:val="0"/>
        <w:sz w:val="16"/>
        <w:szCs w:val="16"/>
        <w:u w:val="none"/>
      </w:rPr>
    </w:lvl>
    <w:lvl w:ilvl="5">
      <w:start w:val="11"/>
      <w:numFmt w:val="decimal"/>
      <w:lvlText w:val="%1"/>
      <w:lvlJc w:val="left"/>
      <w:rPr>
        <w:b w:val="0"/>
        <w:bCs w:val="0"/>
        <w:i w:val="0"/>
        <w:iCs w:val="0"/>
        <w:smallCaps w:val="0"/>
        <w:strike w:val="0"/>
        <w:color w:val="000000"/>
        <w:spacing w:val="0"/>
        <w:w w:val="100"/>
        <w:position w:val="0"/>
        <w:sz w:val="16"/>
        <w:szCs w:val="16"/>
        <w:u w:val="none"/>
      </w:rPr>
    </w:lvl>
    <w:lvl w:ilvl="6">
      <w:start w:val="11"/>
      <w:numFmt w:val="decimal"/>
      <w:lvlText w:val="%1"/>
      <w:lvlJc w:val="left"/>
      <w:rPr>
        <w:b w:val="0"/>
        <w:bCs w:val="0"/>
        <w:i w:val="0"/>
        <w:iCs w:val="0"/>
        <w:smallCaps w:val="0"/>
        <w:strike w:val="0"/>
        <w:color w:val="000000"/>
        <w:spacing w:val="0"/>
        <w:w w:val="100"/>
        <w:position w:val="0"/>
        <w:sz w:val="16"/>
        <w:szCs w:val="16"/>
        <w:u w:val="none"/>
      </w:rPr>
    </w:lvl>
    <w:lvl w:ilvl="7">
      <w:start w:val="11"/>
      <w:numFmt w:val="decimal"/>
      <w:lvlText w:val="%1"/>
      <w:lvlJc w:val="left"/>
      <w:rPr>
        <w:b w:val="0"/>
        <w:bCs w:val="0"/>
        <w:i w:val="0"/>
        <w:iCs w:val="0"/>
        <w:smallCaps w:val="0"/>
        <w:strike w:val="0"/>
        <w:color w:val="000000"/>
        <w:spacing w:val="0"/>
        <w:w w:val="100"/>
        <w:position w:val="0"/>
        <w:sz w:val="16"/>
        <w:szCs w:val="16"/>
        <w:u w:val="none"/>
      </w:rPr>
    </w:lvl>
    <w:lvl w:ilvl="8">
      <w:start w:val="11"/>
      <w:numFmt w:val="decimal"/>
      <w:lvlText w:val="%1"/>
      <w:lvlJc w:val="left"/>
      <w:rPr>
        <w:b w:val="0"/>
        <w:bCs w:val="0"/>
        <w:i w:val="0"/>
        <w:iCs w:val="0"/>
        <w:smallCaps w:val="0"/>
        <w:strike w:val="0"/>
        <w:color w:val="000000"/>
        <w:spacing w:val="0"/>
        <w:w w:val="100"/>
        <w:position w:val="0"/>
        <w:sz w:val="16"/>
        <w:szCs w:val="16"/>
        <w:u w:val="none"/>
      </w:rPr>
    </w:lvl>
  </w:abstractNum>
  <w:abstractNum w:abstractNumId="169" w15:restartNumberingAfterBreak="0">
    <w:nsid w:val="0000015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170" w15:restartNumberingAfterBreak="0">
    <w:nsid w:val="00000155"/>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71" w15:restartNumberingAfterBreak="0">
    <w:nsid w:val="00000157"/>
    <w:multiLevelType w:val="multilevel"/>
    <w:tmpl w:val="FFFFFFFF"/>
    <w:lvl w:ilvl="0">
      <w:start w:val="1"/>
      <w:numFmt w:val="upperLetter"/>
      <w:lvlText w:val="%1."/>
      <w:lvlJc w:val="left"/>
      <w:rPr>
        <w:b w:val="0"/>
        <w:bCs w:val="0"/>
        <w:i w:val="0"/>
        <w:iCs w:val="0"/>
        <w:smallCaps w:val="0"/>
        <w:strike w:val="0"/>
        <w:color w:val="000000"/>
        <w:spacing w:val="0"/>
        <w:w w:val="100"/>
        <w:position w:val="0"/>
        <w:sz w:val="16"/>
        <w:szCs w:val="16"/>
        <w:u w:val="none"/>
      </w:rPr>
    </w:lvl>
    <w:lvl w:ilvl="1">
      <w:start w:val="1"/>
      <w:numFmt w:val="upperLetter"/>
      <w:lvlText w:val="%1."/>
      <w:lvlJc w:val="left"/>
      <w:rPr>
        <w:b w:val="0"/>
        <w:bCs w:val="0"/>
        <w:i w:val="0"/>
        <w:iCs w:val="0"/>
        <w:smallCaps w:val="0"/>
        <w:strike w:val="0"/>
        <w:color w:val="000000"/>
        <w:spacing w:val="0"/>
        <w:w w:val="100"/>
        <w:position w:val="0"/>
        <w:sz w:val="16"/>
        <w:szCs w:val="16"/>
        <w:u w:val="none"/>
      </w:rPr>
    </w:lvl>
    <w:lvl w:ilvl="2">
      <w:start w:val="1"/>
      <w:numFmt w:val="upperLetter"/>
      <w:lvlText w:val="%1."/>
      <w:lvlJc w:val="left"/>
      <w:rPr>
        <w:b w:val="0"/>
        <w:bCs w:val="0"/>
        <w:i w:val="0"/>
        <w:iCs w:val="0"/>
        <w:smallCaps w:val="0"/>
        <w:strike w:val="0"/>
        <w:color w:val="000000"/>
        <w:spacing w:val="0"/>
        <w:w w:val="100"/>
        <w:position w:val="0"/>
        <w:sz w:val="16"/>
        <w:szCs w:val="16"/>
        <w:u w:val="none"/>
      </w:rPr>
    </w:lvl>
    <w:lvl w:ilvl="3">
      <w:start w:val="1"/>
      <w:numFmt w:val="upperLetter"/>
      <w:lvlText w:val="%1."/>
      <w:lvlJc w:val="left"/>
      <w:rPr>
        <w:b w:val="0"/>
        <w:bCs w:val="0"/>
        <w:i w:val="0"/>
        <w:iCs w:val="0"/>
        <w:smallCaps w:val="0"/>
        <w:strike w:val="0"/>
        <w:color w:val="000000"/>
        <w:spacing w:val="0"/>
        <w:w w:val="100"/>
        <w:position w:val="0"/>
        <w:sz w:val="16"/>
        <w:szCs w:val="16"/>
        <w:u w:val="none"/>
      </w:rPr>
    </w:lvl>
    <w:lvl w:ilvl="4">
      <w:start w:val="1"/>
      <w:numFmt w:val="upperLetter"/>
      <w:lvlText w:val="%1."/>
      <w:lvlJc w:val="left"/>
      <w:rPr>
        <w:b w:val="0"/>
        <w:bCs w:val="0"/>
        <w:i w:val="0"/>
        <w:iCs w:val="0"/>
        <w:smallCaps w:val="0"/>
        <w:strike w:val="0"/>
        <w:color w:val="000000"/>
        <w:spacing w:val="0"/>
        <w:w w:val="100"/>
        <w:position w:val="0"/>
        <w:sz w:val="16"/>
        <w:szCs w:val="16"/>
        <w:u w:val="none"/>
      </w:rPr>
    </w:lvl>
    <w:lvl w:ilvl="5">
      <w:start w:val="1"/>
      <w:numFmt w:val="upperLetter"/>
      <w:lvlText w:val="%1."/>
      <w:lvlJc w:val="left"/>
      <w:rPr>
        <w:b w:val="0"/>
        <w:bCs w:val="0"/>
        <w:i w:val="0"/>
        <w:iCs w:val="0"/>
        <w:smallCaps w:val="0"/>
        <w:strike w:val="0"/>
        <w:color w:val="000000"/>
        <w:spacing w:val="0"/>
        <w:w w:val="100"/>
        <w:position w:val="0"/>
        <w:sz w:val="16"/>
        <w:szCs w:val="16"/>
        <w:u w:val="none"/>
      </w:rPr>
    </w:lvl>
    <w:lvl w:ilvl="6">
      <w:start w:val="1"/>
      <w:numFmt w:val="upperLetter"/>
      <w:lvlText w:val="%1."/>
      <w:lvlJc w:val="left"/>
      <w:rPr>
        <w:b w:val="0"/>
        <w:bCs w:val="0"/>
        <w:i w:val="0"/>
        <w:iCs w:val="0"/>
        <w:smallCaps w:val="0"/>
        <w:strike w:val="0"/>
        <w:color w:val="000000"/>
        <w:spacing w:val="0"/>
        <w:w w:val="100"/>
        <w:position w:val="0"/>
        <w:sz w:val="16"/>
        <w:szCs w:val="16"/>
        <w:u w:val="none"/>
      </w:rPr>
    </w:lvl>
    <w:lvl w:ilvl="7">
      <w:start w:val="1"/>
      <w:numFmt w:val="upperLetter"/>
      <w:lvlText w:val="%1."/>
      <w:lvlJc w:val="left"/>
      <w:rPr>
        <w:b w:val="0"/>
        <w:bCs w:val="0"/>
        <w:i w:val="0"/>
        <w:iCs w:val="0"/>
        <w:smallCaps w:val="0"/>
        <w:strike w:val="0"/>
        <w:color w:val="000000"/>
        <w:spacing w:val="0"/>
        <w:w w:val="100"/>
        <w:position w:val="0"/>
        <w:sz w:val="16"/>
        <w:szCs w:val="16"/>
        <w:u w:val="none"/>
      </w:rPr>
    </w:lvl>
    <w:lvl w:ilvl="8">
      <w:start w:val="1"/>
      <w:numFmt w:val="upperLetter"/>
      <w:lvlText w:val="%1."/>
      <w:lvlJc w:val="left"/>
      <w:rPr>
        <w:b w:val="0"/>
        <w:bCs w:val="0"/>
        <w:i w:val="0"/>
        <w:iCs w:val="0"/>
        <w:smallCaps w:val="0"/>
        <w:strike w:val="0"/>
        <w:color w:val="000000"/>
        <w:spacing w:val="0"/>
        <w:w w:val="100"/>
        <w:position w:val="0"/>
        <w:sz w:val="16"/>
        <w:szCs w:val="16"/>
        <w:u w:val="none"/>
      </w:rPr>
    </w:lvl>
  </w:abstractNum>
  <w:abstractNum w:abstractNumId="172" w15:restartNumberingAfterBreak="0">
    <w:nsid w:val="0000015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num w:numId="1" w16cid:durableId="641815915">
    <w:abstractNumId w:val="0"/>
  </w:num>
  <w:num w:numId="2" w16cid:durableId="1006637712">
    <w:abstractNumId w:val="1"/>
  </w:num>
  <w:num w:numId="3" w16cid:durableId="1241599655">
    <w:abstractNumId w:val="2"/>
  </w:num>
  <w:num w:numId="4" w16cid:durableId="618798341">
    <w:abstractNumId w:val="3"/>
  </w:num>
  <w:num w:numId="5" w16cid:durableId="133644695">
    <w:abstractNumId w:val="4"/>
  </w:num>
  <w:num w:numId="6" w16cid:durableId="225071307">
    <w:abstractNumId w:val="5"/>
  </w:num>
  <w:num w:numId="7" w16cid:durableId="1092552077">
    <w:abstractNumId w:val="6"/>
  </w:num>
  <w:num w:numId="8" w16cid:durableId="797525963">
    <w:abstractNumId w:val="7"/>
  </w:num>
  <w:num w:numId="9" w16cid:durableId="2079739691">
    <w:abstractNumId w:val="8"/>
  </w:num>
  <w:num w:numId="10" w16cid:durableId="1828204543">
    <w:abstractNumId w:val="9"/>
  </w:num>
  <w:num w:numId="11" w16cid:durableId="419063931">
    <w:abstractNumId w:val="10"/>
  </w:num>
  <w:num w:numId="12" w16cid:durableId="2054886777">
    <w:abstractNumId w:val="11"/>
  </w:num>
  <w:num w:numId="13" w16cid:durableId="14040924">
    <w:abstractNumId w:val="12"/>
  </w:num>
  <w:num w:numId="14" w16cid:durableId="2037735135">
    <w:abstractNumId w:val="13"/>
  </w:num>
  <w:num w:numId="15" w16cid:durableId="1323508174">
    <w:abstractNumId w:val="14"/>
  </w:num>
  <w:num w:numId="16" w16cid:durableId="247354236">
    <w:abstractNumId w:val="15"/>
  </w:num>
  <w:num w:numId="17" w16cid:durableId="19354337">
    <w:abstractNumId w:val="16"/>
  </w:num>
  <w:num w:numId="18" w16cid:durableId="1240755266">
    <w:abstractNumId w:val="17"/>
  </w:num>
  <w:num w:numId="19" w16cid:durableId="1968314170">
    <w:abstractNumId w:val="18"/>
  </w:num>
  <w:num w:numId="20" w16cid:durableId="1292394454">
    <w:abstractNumId w:val="19"/>
  </w:num>
  <w:num w:numId="21" w16cid:durableId="1901553740">
    <w:abstractNumId w:val="20"/>
  </w:num>
  <w:num w:numId="22" w16cid:durableId="133957963">
    <w:abstractNumId w:val="21"/>
  </w:num>
  <w:num w:numId="23" w16cid:durableId="1049567940">
    <w:abstractNumId w:val="22"/>
  </w:num>
  <w:num w:numId="24" w16cid:durableId="2136478943">
    <w:abstractNumId w:val="23"/>
  </w:num>
  <w:num w:numId="25" w16cid:durableId="1506743089">
    <w:abstractNumId w:val="24"/>
  </w:num>
  <w:num w:numId="26" w16cid:durableId="1686712441">
    <w:abstractNumId w:val="25"/>
  </w:num>
  <w:num w:numId="27" w16cid:durableId="1187408201">
    <w:abstractNumId w:val="26"/>
  </w:num>
  <w:num w:numId="28" w16cid:durableId="1840925099">
    <w:abstractNumId w:val="27"/>
  </w:num>
  <w:num w:numId="29" w16cid:durableId="1558316235">
    <w:abstractNumId w:val="28"/>
  </w:num>
  <w:num w:numId="30" w16cid:durableId="314073617">
    <w:abstractNumId w:val="29"/>
  </w:num>
  <w:num w:numId="31" w16cid:durableId="1718621920">
    <w:abstractNumId w:val="30"/>
  </w:num>
  <w:num w:numId="32" w16cid:durableId="1426461562">
    <w:abstractNumId w:val="31"/>
  </w:num>
  <w:num w:numId="33" w16cid:durableId="1356034795">
    <w:abstractNumId w:val="32"/>
  </w:num>
  <w:num w:numId="34" w16cid:durableId="1602029276">
    <w:abstractNumId w:val="33"/>
  </w:num>
  <w:num w:numId="35" w16cid:durableId="1450853130">
    <w:abstractNumId w:val="34"/>
  </w:num>
  <w:num w:numId="36" w16cid:durableId="318996250">
    <w:abstractNumId w:val="35"/>
  </w:num>
  <w:num w:numId="37" w16cid:durableId="1301879741">
    <w:abstractNumId w:val="36"/>
  </w:num>
  <w:num w:numId="38" w16cid:durableId="1363358575">
    <w:abstractNumId w:val="37"/>
  </w:num>
  <w:num w:numId="39" w16cid:durableId="1977173258">
    <w:abstractNumId w:val="38"/>
  </w:num>
  <w:num w:numId="40" w16cid:durableId="1138573017">
    <w:abstractNumId w:val="39"/>
  </w:num>
  <w:num w:numId="41" w16cid:durableId="1027635318">
    <w:abstractNumId w:val="40"/>
  </w:num>
  <w:num w:numId="42" w16cid:durableId="233394199">
    <w:abstractNumId w:val="41"/>
  </w:num>
  <w:num w:numId="43" w16cid:durableId="1247106585">
    <w:abstractNumId w:val="42"/>
  </w:num>
  <w:num w:numId="44" w16cid:durableId="1240405525">
    <w:abstractNumId w:val="43"/>
  </w:num>
  <w:num w:numId="45" w16cid:durableId="1437404727">
    <w:abstractNumId w:val="44"/>
  </w:num>
  <w:num w:numId="46" w16cid:durableId="1942908795">
    <w:abstractNumId w:val="45"/>
  </w:num>
  <w:num w:numId="47" w16cid:durableId="196820912">
    <w:abstractNumId w:val="46"/>
  </w:num>
  <w:num w:numId="48" w16cid:durableId="225529498">
    <w:abstractNumId w:val="47"/>
  </w:num>
  <w:num w:numId="49" w16cid:durableId="939292141">
    <w:abstractNumId w:val="48"/>
  </w:num>
  <w:num w:numId="50" w16cid:durableId="1373650471">
    <w:abstractNumId w:val="49"/>
  </w:num>
  <w:num w:numId="51" w16cid:durableId="636376304">
    <w:abstractNumId w:val="50"/>
  </w:num>
  <w:num w:numId="52" w16cid:durableId="1098058860">
    <w:abstractNumId w:val="51"/>
  </w:num>
  <w:num w:numId="53" w16cid:durableId="1235117731">
    <w:abstractNumId w:val="52"/>
  </w:num>
  <w:num w:numId="54" w16cid:durableId="1002242432">
    <w:abstractNumId w:val="53"/>
  </w:num>
  <w:num w:numId="55" w16cid:durableId="878200018">
    <w:abstractNumId w:val="54"/>
  </w:num>
  <w:num w:numId="56" w16cid:durableId="1690792791">
    <w:abstractNumId w:val="55"/>
  </w:num>
  <w:num w:numId="57" w16cid:durableId="270095288">
    <w:abstractNumId w:val="56"/>
  </w:num>
  <w:num w:numId="58" w16cid:durableId="37360791">
    <w:abstractNumId w:val="57"/>
  </w:num>
  <w:num w:numId="59" w16cid:durableId="102193176">
    <w:abstractNumId w:val="58"/>
  </w:num>
  <w:num w:numId="60" w16cid:durableId="1562137087">
    <w:abstractNumId w:val="59"/>
  </w:num>
  <w:num w:numId="61" w16cid:durableId="1615868764">
    <w:abstractNumId w:val="60"/>
  </w:num>
  <w:num w:numId="62" w16cid:durableId="511260427">
    <w:abstractNumId w:val="61"/>
  </w:num>
  <w:num w:numId="63" w16cid:durableId="1404180161">
    <w:abstractNumId w:val="62"/>
  </w:num>
  <w:num w:numId="64" w16cid:durableId="656686741">
    <w:abstractNumId w:val="63"/>
  </w:num>
  <w:num w:numId="65" w16cid:durableId="481509518">
    <w:abstractNumId w:val="64"/>
  </w:num>
  <w:num w:numId="66" w16cid:durableId="1055466773">
    <w:abstractNumId w:val="65"/>
  </w:num>
  <w:num w:numId="67" w16cid:durableId="1616329257">
    <w:abstractNumId w:val="66"/>
  </w:num>
  <w:num w:numId="68" w16cid:durableId="155003953">
    <w:abstractNumId w:val="67"/>
  </w:num>
  <w:num w:numId="69" w16cid:durableId="2085250821">
    <w:abstractNumId w:val="68"/>
  </w:num>
  <w:num w:numId="70" w16cid:durableId="1873878543">
    <w:abstractNumId w:val="69"/>
  </w:num>
  <w:num w:numId="71" w16cid:durableId="1728532009">
    <w:abstractNumId w:val="70"/>
  </w:num>
  <w:num w:numId="72" w16cid:durableId="1295523996">
    <w:abstractNumId w:val="71"/>
  </w:num>
  <w:num w:numId="73" w16cid:durableId="928344795">
    <w:abstractNumId w:val="72"/>
  </w:num>
  <w:num w:numId="74" w16cid:durableId="803160704">
    <w:abstractNumId w:val="73"/>
  </w:num>
  <w:num w:numId="75" w16cid:durableId="1644894635">
    <w:abstractNumId w:val="74"/>
  </w:num>
  <w:num w:numId="76" w16cid:durableId="2021353830">
    <w:abstractNumId w:val="75"/>
  </w:num>
  <w:num w:numId="77" w16cid:durableId="775639555">
    <w:abstractNumId w:val="76"/>
  </w:num>
  <w:num w:numId="78" w16cid:durableId="383413972">
    <w:abstractNumId w:val="77"/>
  </w:num>
  <w:num w:numId="79" w16cid:durableId="2131320093">
    <w:abstractNumId w:val="78"/>
  </w:num>
  <w:num w:numId="80" w16cid:durableId="1971549443">
    <w:abstractNumId w:val="79"/>
  </w:num>
  <w:num w:numId="81" w16cid:durableId="1181893999">
    <w:abstractNumId w:val="80"/>
  </w:num>
  <w:num w:numId="82" w16cid:durableId="2098822132">
    <w:abstractNumId w:val="81"/>
  </w:num>
  <w:num w:numId="83" w16cid:durableId="372465276">
    <w:abstractNumId w:val="82"/>
  </w:num>
  <w:num w:numId="84" w16cid:durableId="2133011460">
    <w:abstractNumId w:val="83"/>
  </w:num>
  <w:num w:numId="85" w16cid:durableId="1492792855">
    <w:abstractNumId w:val="84"/>
  </w:num>
  <w:num w:numId="86" w16cid:durableId="1427001956">
    <w:abstractNumId w:val="85"/>
  </w:num>
  <w:num w:numId="87" w16cid:durableId="480462599">
    <w:abstractNumId w:val="86"/>
  </w:num>
  <w:num w:numId="88" w16cid:durableId="688722610">
    <w:abstractNumId w:val="87"/>
  </w:num>
  <w:num w:numId="89" w16cid:durableId="1902405298">
    <w:abstractNumId w:val="88"/>
  </w:num>
  <w:num w:numId="90" w16cid:durableId="2102874146">
    <w:abstractNumId w:val="89"/>
  </w:num>
  <w:num w:numId="91" w16cid:durableId="1855071298">
    <w:abstractNumId w:val="90"/>
  </w:num>
  <w:num w:numId="92" w16cid:durableId="886456602">
    <w:abstractNumId w:val="91"/>
  </w:num>
  <w:num w:numId="93" w16cid:durableId="1106120985">
    <w:abstractNumId w:val="92"/>
  </w:num>
  <w:num w:numId="94" w16cid:durableId="704334657">
    <w:abstractNumId w:val="93"/>
  </w:num>
  <w:num w:numId="95" w16cid:durableId="1322467781">
    <w:abstractNumId w:val="94"/>
  </w:num>
  <w:num w:numId="96" w16cid:durableId="1568146678">
    <w:abstractNumId w:val="95"/>
  </w:num>
  <w:num w:numId="97" w16cid:durableId="1927109998">
    <w:abstractNumId w:val="96"/>
  </w:num>
  <w:num w:numId="98" w16cid:durableId="14771769">
    <w:abstractNumId w:val="97"/>
  </w:num>
  <w:num w:numId="99" w16cid:durableId="1971275970">
    <w:abstractNumId w:val="98"/>
  </w:num>
  <w:num w:numId="100" w16cid:durableId="244388655">
    <w:abstractNumId w:val="99"/>
  </w:num>
  <w:num w:numId="101" w16cid:durableId="930628522">
    <w:abstractNumId w:val="100"/>
  </w:num>
  <w:num w:numId="102" w16cid:durableId="30082432">
    <w:abstractNumId w:val="101"/>
  </w:num>
  <w:num w:numId="103" w16cid:durableId="1053433552">
    <w:abstractNumId w:val="102"/>
  </w:num>
  <w:num w:numId="104" w16cid:durableId="1139491560">
    <w:abstractNumId w:val="103"/>
  </w:num>
  <w:num w:numId="105" w16cid:durableId="29035878">
    <w:abstractNumId w:val="104"/>
  </w:num>
  <w:num w:numId="106" w16cid:durableId="681860999">
    <w:abstractNumId w:val="105"/>
  </w:num>
  <w:num w:numId="107" w16cid:durableId="231157218">
    <w:abstractNumId w:val="106"/>
  </w:num>
  <w:num w:numId="108" w16cid:durableId="2037732339">
    <w:abstractNumId w:val="107"/>
  </w:num>
  <w:num w:numId="109" w16cid:durableId="1371607728">
    <w:abstractNumId w:val="108"/>
  </w:num>
  <w:num w:numId="110" w16cid:durableId="713314314">
    <w:abstractNumId w:val="109"/>
  </w:num>
  <w:num w:numId="111" w16cid:durableId="1546018338">
    <w:abstractNumId w:val="110"/>
  </w:num>
  <w:num w:numId="112" w16cid:durableId="418789447">
    <w:abstractNumId w:val="111"/>
  </w:num>
  <w:num w:numId="113" w16cid:durableId="1245185728">
    <w:abstractNumId w:val="112"/>
  </w:num>
  <w:num w:numId="114" w16cid:durableId="339550693">
    <w:abstractNumId w:val="113"/>
  </w:num>
  <w:num w:numId="115" w16cid:durableId="195386741">
    <w:abstractNumId w:val="114"/>
  </w:num>
  <w:num w:numId="116" w16cid:durableId="540095132">
    <w:abstractNumId w:val="115"/>
  </w:num>
  <w:num w:numId="117" w16cid:durableId="1277637219">
    <w:abstractNumId w:val="116"/>
  </w:num>
  <w:num w:numId="118" w16cid:durableId="1218132184">
    <w:abstractNumId w:val="117"/>
  </w:num>
  <w:num w:numId="119" w16cid:durableId="2072457437">
    <w:abstractNumId w:val="118"/>
  </w:num>
  <w:num w:numId="120" w16cid:durableId="1523591163">
    <w:abstractNumId w:val="119"/>
  </w:num>
  <w:num w:numId="121" w16cid:durableId="2002733247">
    <w:abstractNumId w:val="120"/>
  </w:num>
  <w:num w:numId="122" w16cid:durableId="95563908">
    <w:abstractNumId w:val="121"/>
  </w:num>
  <w:num w:numId="123" w16cid:durableId="1848327478">
    <w:abstractNumId w:val="122"/>
  </w:num>
  <w:num w:numId="124" w16cid:durableId="135488652">
    <w:abstractNumId w:val="123"/>
  </w:num>
  <w:num w:numId="125" w16cid:durableId="666400339">
    <w:abstractNumId w:val="124"/>
  </w:num>
  <w:num w:numId="126" w16cid:durableId="334964963">
    <w:abstractNumId w:val="125"/>
  </w:num>
  <w:num w:numId="127" w16cid:durableId="1025248783">
    <w:abstractNumId w:val="126"/>
  </w:num>
  <w:num w:numId="128" w16cid:durableId="2121216482">
    <w:abstractNumId w:val="127"/>
  </w:num>
  <w:num w:numId="129" w16cid:durableId="1672490687">
    <w:abstractNumId w:val="128"/>
  </w:num>
  <w:num w:numId="130" w16cid:durableId="465242434">
    <w:abstractNumId w:val="129"/>
  </w:num>
  <w:num w:numId="131" w16cid:durableId="1475683023">
    <w:abstractNumId w:val="130"/>
  </w:num>
  <w:num w:numId="132" w16cid:durableId="654068588">
    <w:abstractNumId w:val="131"/>
  </w:num>
  <w:num w:numId="133" w16cid:durableId="720592905">
    <w:abstractNumId w:val="132"/>
  </w:num>
  <w:num w:numId="134" w16cid:durableId="151141868">
    <w:abstractNumId w:val="133"/>
  </w:num>
  <w:num w:numId="135" w16cid:durableId="1124537744">
    <w:abstractNumId w:val="134"/>
  </w:num>
  <w:num w:numId="136" w16cid:durableId="1579510232">
    <w:abstractNumId w:val="135"/>
  </w:num>
  <w:num w:numId="137" w16cid:durableId="1625841865">
    <w:abstractNumId w:val="136"/>
  </w:num>
  <w:num w:numId="138" w16cid:durableId="1285115020">
    <w:abstractNumId w:val="137"/>
  </w:num>
  <w:num w:numId="139" w16cid:durableId="1685278963">
    <w:abstractNumId w:val="138"/>
  </w:num>
  <w:num w:numId="140" w16cid:durableId="982269431">
    <w:abstractNumId w:val="139"/>
  </w:num>
  <w:num w:numId="141" w16cid:durableId="1903903371">
    <w:abstractNumId w:val="140"/>
  </w:num>
  <w:num w:numId="142" w16cid:durableId="358090762">
    <w:abstractNumId w:val="141"/>
  </w:num>
  <w:num w:numId="143" w16cid:durableId="362098625">
    <w:abstractNumId w:val="142"/>
  </w:num>
  <w:num w:numId="144" w16cid:durableId="810247657">
    <w:abstractNumId w:val="143"/>
  </w:num>
  <w:num w:numId="145" w16cid:durableId="1572080625">
    <w:abstractNumId w:val="144"/>
  </w:num>
  <w:num w:numId="146" w16cid:durableId="1564414012">
    <w:abstractNumId w:val="145"/>
  </w:num>
  <w:num w:numId="147" w16cid:durableId="2098867041">
    <w:abstractNumId w:val="146"/>
  </w:num>
  <w:num w:numId="148" w16cid:durableId="1845125563">
    <w:abstractNumId w:val="147"/>
  </w:num>
  <w:num w:numId="149" w16cid:durableId="52194177">
    <w:abstractNumId w:val="148"/>
  </w:num>
  <w:num w:numId="150" w16cid:durableId="93983750">
    <w:abstractNumId w:val="149"/>
  </w:num>
  <w:num w:numId="151" w16cid:durableId="1558665602">
    <w:abstractNumId w:val="150"/>
  </w:num>
  <w:num w:numId="152" w16cid:durableId="516232784">
    <w:abstractNumId w:val="151"/>
  </w:num>
  <w:num w:numId="153" w16cid:durableId="507061904">
    <w:abstractNumId w:val="152"/>
  </w:num>
  <w:num w:numId="154" w16cid:durableId="191037787">
    <w:abstractNumId w:val="153"/>
  </w:num>
  <w:num w:numId="155" w16cid:durableId="702218699">
    <w:abstractNumId w:val="154"/>
  </w:num>
  <w:num w:numId="156" w16cid:durableId="1955941562">
    <w:abstractNumId w:val="155"/>
  </w:num>
  <w:num w:numId="157" w16cid:durableId="1093432813">
    <w:abstractNumId w:val="156"/>
  </w:num>
  <w:num w:numId="158" w16cid:durableId="1595434691">
    <w:abstractNumId w:val="157"/>
  </w:num>
  <w:num w:numId="159" w16cid:durableId="470055468">
    <w:abstractNumId w:val="158"/>
  </w:num>
  <w:num w:numId="160" w16cid:durableId="1064337183">
    <w:abstractNumId w:val="159"/>
  </w:num>
  <w:num w:numId="161" w16cid:durableId="384721204">
    <w:abstractNumId w:val="160"/>
  </w:num>
  <w:num w:numId="162" w16cid:durableId="1294367860">
    <w:abstractNumId w:val="161"/>
  </w:num>
  <w:num w:numId="163" w16cid:durableId="1056466497">
    <w:abstractNumId w:val="162"/>
  </w:num>
  <w:num w:numId="164" w16cid:durableId="212431012">
    <w:abstractNumId w:val="163"/>
  </w:num>
  <w:num w:numId="165" w16cid:durableId="252863272">
    <w:abstractNumId w:val="164"/>
  </w:num>
  <w:num w:numId="166" w16cid:durableId="834685958">
    <w:abstractNumId w:val="165"/>
  </w:num>
  <w:num w:numId="167" w16cid:durableId="1424717393">
    <w:abstractNumId w:val="166"/>
  </w:num>
  <w:num w:numId="168" w16cid:durableId="1612665562">
    <w:abstractNumId w:val="167"/>
  </w:num>
  <w:num w:numId="169" w16cid:durableId="1175848318">
    <w:abstractNumId w:val="168"/>
  </w:num>
  <w:num w:numId="170" w16cid:durableId="1733313580">
    <w:abstractNumId w:val="169"/>
  </w:num>
  <w:num w:numId="171" w16cid:durableId="186918626">
    <w:abstractNumId w:val="170"/>
  </w:num>
  <w:num w:numId="172" w16cid:durableId="1563446232">
    <w:abstractNumId w:val="171"/>
  </w:num>
  <w:num w:numId="173" w16cid:durableId="1400443159">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AC"/>
    <w:rsid w:val="00B227AC"/>
    <w:rsid w:val="00D86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DCD6A"/>
  <w14:defaultImageDpi w14:val="0"/>
  <w15:docId w15:val="{0C93BDD2-F529-4A19-B626-6FD2C598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1">
    <w:name w:val="Heading #2|1_"/>
    <w:basedOn w:val="Policepardfaut"/>
    <w:link w:val="Heading210"/>
    <w:uiPriority w:val="99"/>
    <w:rPr>
      <w:rFonts w:ascii="Arial" w:hAnsi="Arial" w:cs="Arial"/>
      <w:b/>
      <w:bCs/>
      <w:sz w:val="44"/>
      <w:szCs w:val="44"/>
      <w:u w:val="none"/>
    </w:rPr>
  </w:style>
  <w:style w:type="character" w:customStyle="1" w:styleId="Bodytext5">
    <w:name w:val="Body text|5_"/>
    <w:basedOn w:val="Policepardfaut"/>
    <w:link w:val="Bodytext50"/>
    <w:uiPriority w:val="99"/>
    <w:rPr>
      <w:rFonts w:ascii="Arial" w:hAnsi="Arial" w:cs="Arial"/>
      <w:b/>
      <w:bCs/>
      <w:u w:val="none"/>
    </w:rPr>
  </w:style>
  <w:style w:type="character" w:customStyle="1" w:styleId="Picturecaption1">
    <w:name w:val="Picture caption|1_"/>
    <w:basedOn w:val="Policepardfaut"/>
    <w:link w:val="Picturecaption10"/>
    <w:uiPriority w:val="99"/>
    <w:rPr>
      <w:rFonts w:ascii="Arial" w:hAnsi="Arial" w:cs="Arial"/>
      <w:b/>
      <w:bCs/>
      <w:u w:val="none"/>
    </w:rPr>
  </w:style>
  <w:style w:type="character" w:customStyle="1" w:styleId="Bodytext4">
    <w:name w:val="Body text|4_"/>
    <w:basedOn w:val="Policepardfaut"/>
    <w:link w:val="Bodytext40"/>
    <w:uiPriority w:val="99"/>
    <w:rPr>
      <w:rFonts w:ascii="Courier New" w:hAnsi="Courier New" w:cs="Courier New"/>
      <w:b/>
      <w:bCs/>
      <w:sz w:val="22"/>
      <w:szCs w:val="22"/>
      <w:u w:val="none"/>
    </w:rPr>
  </w:style>
  <w:style w:type="character" w:customStyle="1" w:styleId="Heading11">
    <w:name w:val="Heading #1|1_"/>
    <w:basedOn w:val="Policepardfaut"/>
    <w:link w:val="Heading110"/>
    <w:uiPriority w:val="99"/>
    <w:rPr>
      <w:sz w:val="58"/>
      <w:szCs w:val="58"/>
      <w:u w:val="none"/>
    </w:rPr>
  </w:style>
  <w:style w:type="character" w:customStyle="1" w:styleId="Bodytext6">
    <w:name w:val="Body text|6_"/>
    <w:basedOn w:val="Policepardfaut"/>
    <w:link w:val="Bodytext60"/>
    <w:uiPriority w:val="99"/>
    <w:rPr>
      <w:sz w:val="20"/>
      <w:szCs w:val="20"/>
      <w:u w:val="none"/>
    </w:rPr>
  </w:style>
  <w:style w:type="character" w:customStyle="1" w:styleId="Bodytext1">
    <w:name w:val="Body text|1_"/>
    <w:basedOn w:val="Policepardfaut"/>
    <w:link w:val="Bodytext10"/>
    <w:uiPriority w:val="99"/>
    <w:rPr>
      <w:sz w:val="16"/>
      <w:szCs w:val="16"/>
      <w:u w:val="none"/>
    </w:rPr>
  </w:style>
  <w:style w:type="character" w:customStyle="1" w:styleId="Heading41">
    <w:name w:val="Heading #4|1_"/>
    <w:basedOn w:val="Policepardfaut"/>
    <w:link w:val="Heading410"/>
    <w:uiPriority w:val="99"/>
    <w:rPr>
      <w:sz w:val="32"/>
      <w:szCs w:val="3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i/>
      <w:iCs/>
      <w:sz w:val="13"/>
      <w:szCs w:val="13"/>
      <w:u w:val="none"/>
    </w:rPr>
  </w:style>
  <w:style w:type="character" w:customStyle="1" w:styleId="Bodytext3">
    <w:name w:val="Body text|3_"/>
    <w:basedOn w:val="Policepardfaut"/>
    <w:link w:val="Bodytext30"/>
    <w:uiPriority w:val="99"/>
    <w:rPr>
      <w:rFonts w:ascii="Arial" w:hAnsi="Arial" w:cs="Arial"/>
      <w:sz w:val="13"/>
      <w:szCs w:val="13"/>
      <w:u w:val="none"/>
    </w:rPr>
  </w:style>
  <w:style w:type="character" w:customStyle="1" w:styleId="Bodytext2">
    <w:name w:val="Body text|2_"/>
    <w:basedOn w:val="Policepardfaut"/>
    <w:link w:val="Bodytext20"/>
    <w:uiPriority w:val="99"/>
    <w:rPr>
      <w:i/>
      <w:iCs/>
      <w:sz w:val="13"/>
      <w:szCs w:val="13"/>
      <w:u w:val="none"/>
    </w:rPr>
  </w:style>
  <w:style w:type="character" w:customStyle="1" w:styleId="Other1">
    <w:name w:val="Other|1_"/>
    <w:basedOn w:val="Policepardfaut"/>
    <w:link w:val="Other10"/>
    <w:uiPriority w:val="99"/>
    <w:rPr>
      <w:sz w:val="16"/>
      <w:szCs w:val="16"/>
      <w:u w:val="none"/>
    </w:rPr>
  </w:style>
  <w:style w:type="character" w:customStyle="1" w:styleId="Heading31">
    <w:name w:val="Heading #3|1_"/>
    <w:basedOn w:val="Policepardfaut"/>
    <w:link w:val="Heading310"/>
    <w:uiPriority w:val="99"/>
    <w:rPr>
      <w:sz w:val="36"/>
      <w:szCs w:val="36"/>
      <w:u w:val="none"/>
    </w:rPr>
  </w:style>
  <w:style w:type="character" w:customStyle="1" w:styleId="Tableofcontents1">
    <w:name w:val="Table of contents|1_"/>
    <w:basedOn w:val="Policepardfaut"/>
    <w:link w:val="Tableofcontents10"/>
    <w:uiPriority w:val="99"/>
    <w:rPr>
      <w:sz w:val="16"/>
      <w:szCs w:val="16"/>
      <w:u w:val="none"/>
    </w:rPr>
  </w:style>
  <w:style w:type="paragraph" w:customStyle="1" w:styleId="Heading210">
    <w:name w:val="Heading #2|1"/>
    <w:basedOn w:val="Normal"/>
    <w:link w:val="Heading21"/>
    <w:uiPriority w:val="99"/>
    <w:pPr>
      <w:spacing w:line="166" w:lineRule="auto"/>
      <w:outlineLvl w:val="1"/>
    </w:pPr>
    <w:rPr>
      <w:rFonts w:ascii="Arial" w:hAnsi="Arial" w:cs="Arial"/>
      <w:b/>
      <w:bCs/>
      <w:color w:val="auto"/>
      <w:sz w:val="44"/>
      <w:szCs w:val="44"/>
    </w:rPr>
  </w:style>
  <w:style w:type="paragraph" w:customStyle="1" w:styleId="Bodytext50">
    <w:name w:val="Body text|5"/>
    <w:basedOn w:val="Normal"/>
    <w:link w:val="Bodytext5"/>
    <w:uiPriority w:val="99"/>
    <w:rPr>
      <w:rFonts w:ascii="Arial" w:hAnsi="Arial" w:cs="Arial"/>
      <w:b/>
      <w:bCs/>
      <w:color w:val="auto"/>
    </w:rPr>
  </w:style>
  <w:style w:type="paragraph" w:customStyle="1" w:styleId="Picturecaption10">
    <w:name w:val="Picture caption|1"/>
    <w:basedOn w:val="Normal"/>
    <w:link w:val="Picturecaption1"/>
    <w:uiPriority w:val="99"/>
    <w:pPr>
      <w:spacing w:line="257" w:lineRule="auto"/>
      <w:jc w:val="center"/>
    </w:pPr>
    <w:rPr>
      <w:rFonts w:ascii="Arial" w:hAnsi="Arial" w:cs="Arial"/>
      <w:b/>
      <w:bCs/>
      <w:color w:val="auto"/>
    </w:rPr>
  </w:style>
  <w:style w:type="paragraph" w:customStyle="1" w:styleId="Bodytext40">
    <w:name w:val="Body text|4"/>
    <w:basedOn w:val="Normal"/>
    <w:link w:val="Bodytext4"/>
    <w:uiPriority w:val="99"/>
    <w:pPr>
      <w:spacing w:after="1640"/>
      <w:jc w:val="center"/>
    </w:pPr>
    <w:rPr>
      <w:rFonts w:ascii="Courier New" w:hAnsi="Courier New" w:cs="Courier New"/>
      <w:b/>
      <w:bCs/>
      <w:color w:val="auto"/>
      <w:sz w:val="22"/>
      <w:szCs w:val="22"/>
    </w:rPr>
  </w:style>
  <w:style w:type="paragraph" w:customStyle="1" w:styleId="Heading110">
    <w:name w:val="Heading #1|1"/>
    <w:basedOn w:val="Normal"/>
    <w:link w:val="Heading11"/>
    <w:uiPriority w:val="99"/>
    <w:pPr>
      <w:spacing w:after="300"/>
      <w:jc w:val="center"/>
      <w:outlineLvl w:val="0"/>
    </w:pPr>
    <w:rPr>
      <w:color w:val="auto"/>
      <w:sz w:val="58"/>
      <w:szCs w:val="58"/>
    </w:rPr>
  </w:style>
  <w:style w:type="paragraph" w:customStyle="1" w:styleId="Bodytext60">
    <w:name w:val="Body text|6"/>
    <w:basedOn w:val="Normal"/>
    <w:link w:val="Bodytext6"/>
    <w:uiPriority w:val="99"/>
    <w:pPr>
      <w:spacing w:after="1640"/>
      <w:jc w:val="center"/>
    </w:pPr>
    <w:rPr>
      <w:color w:val="auto"/>
      <w:sz w:val="20"/>
      <w:szCs w:val="20"/>
    </w:rPr>
  </w:style>
  <w:style w:type="paragraph" w:customStyle="1" w:styleId="Bodytext10">
    <w:name w:val="Body text|1"/>
    <w:basedOn w:val="Normal"/>
    <w:link w:val="Bodytext1"/>
    <w:uiPriority w:val="99"/>
    <w:pPr>
      <w:spacing w:after="60"/>
      <w:ind w:firstLine="260"/>
    </w:pPr>
    <w:rPr>
      <w:color w:val="auto"/>
      <w:sz w:val="16"/>
      <w:szCs w:val="16"/>
    </w:rPr>
  </w:style>
  <w:style w:type="paragraph" w:customStyle="1" w:styleId="Heading410">
    <w:name w:val="Heading #4|1"/>
    <w:basedOn w:val="Normal"/>
    <w:link w:val="Heading41"/>
    <w:uiPriority w:val="99"/>
    <w:pPr>
      <w:spacing w:after="220"/>
      <w:jc w:val="center"/>
      <w:outlineLvl w:val="3"/>
    </w:pPr>
    <w:rPr>
      <w:color w:val="auto"/>
      <w:sz w:val="32"/>
      <w:szCs w:val="32"/>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13"/>
      <w:szCs w:val="13"/>
    </w:rPr>
  </w:style>
  <w:style w:type="paragraph" w:customStyle="1" w:styleId="Bodytext30">
    <w:name w:val="Body text|3"/>
    <w:basedOn w:val="Normal"/>
    <w:link w:val="Bodytext3"/>
    <w:uiPriority w:val="99"/>
    <w:pPr>
      <w:spacing w:before="1160" w:after="140"/>
      <w:jc w:val="center"/>
    </w:pPr>
    <w:rPr>
      <w:rFonts w:ascii="Arial" w:hAnsi="Arial" w:cs="Arial"/>
      <w:color w:val="auto"/>
      <w:sz w:val="13"/>
      <w:szCs w:val="13"/>
    </w:rPr>
  </w:style>
  <w:style w:type="paragraph" w:customStyle="1" w:styleId="Bodytext20">
    <w:name w:val="Body text|2"/>
    <w:basedOn w:val="Normal"/>
    <w:link w:val="Bodytext2"/>
    <w:uiPriority w:val="99"/>
    <w:rPr>
      <w:i/>
      <w:iCs/>
      <w:color w:val="auto"/>
      <w:sz w:val="13"/>
      <w:szCs w:val="13"/>
    </w:rPr>
  </w:style>
  <w:style w:type="paragraph" w:customStyle="1" w:styleId="Other10">
    <w:name w:val="Other|1"/>
    <w:basedOn w:val="Normal"/>
    <w:link w:val="Other1"/>
    <w:uiPriority w:val="99"/>
    <w:pPr>
      <w:spacing w:after="60"/>
      <w:ind w:firstLine="260"/>
    </w:pPr>
    <w:rPr>
      <w:color w:val="auto"/>
      <w:sz w:val="16"/>
      <w:szCs w:val="16"/>
    </w:rPr>
  </w:style>
  <w:style w:type="paragraph" w:customStyle="1" w:styleId="Heading310">
    <w:name w:val="Heading #3|1"/>
    <w:basedOn w:val="Normal"/>
    <w:link w:val="Heading31"/>
    <w:uiPriority w:val="99"/>
    <w:pPr>
      <w:spacing w:after="40" w:line="226" w:lineRule="auto"/>
      <w:jc w:val="center"/>
      <w:outlineLvl w:val="2"/>
    </w:pPr>
    <w:rPr>
      <w:color w:val="auto"/>
      <w:sz w:val="36"/>
      <w:szCs w:val="36"/>
    </w:rPr>
  </w:style>
  <w:style w:type="paragraph" w:customStyle="1" w:styleId="Tableofcontents10">
    <w:name w:val="Table of contents|1"/>
    <w:basedOn w:val="Normal"/>
    <w:link w:val="Tableofcontents1"/>
    <w:uiPriority w:val="99"/>
    <w:rPr>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44094</Words>
  <Characters>242522</Characters>
  <Application>Microsoft Office Word</Application>
  <DocSecurity>0</DocSecurity>
  <Lines>2021</Lines>
  <Paragraphs>572</Paragraphs>
  <ScaleCrop>false</ScaleCrop>
  <Company/>
  <LinksUpToDate>false</LinksUpToDate>
  <CharactersWithSpaces>286044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2022-04-14T10:55:00Z</dcterms:created>
  <dcterms:modified xsi:type="dcterms:W3CDTF">2022-04-14T10:55:00Z</dcterms:modified>
</cp:coreProperties>
</file>